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F76EF6" w:rsidRDefault="00295D60" w:rsidP="00F76EF6">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 :</w:t>
      </w:r>
      <w:r w:rsidRPr="00D94F64">
        <w:rPr>
          <w:rFonts w:ascii="Times New Roman" w:eastAsia="Times New Roman" w:hAnsi="Times New Roman" w:cs="Times New Roman"/>
          <w:b/>
          <w:bCs/>
          <w:sz w:val="28"/>
          <w:szCs w:val="28"/>
        </w:rPr>
        <w:t xml:space="preserve"> </w:t>
      </w:r>
      <w:r w:rsidR="00F76EF6" w:rsidRPr="00DD55FE">
        <w:rPr>
          <w:rFonts w:asciiTheme="majorBidi" w:hAnsiTheme="majorBidi" w:cstheme="majorBidi"/>
          <w:b/>
          <w:bCs/>
          <w:sz w:val="28"/>
          <w:szCs w:val="28"/>
        </w:rPr>
        <w:t xml:space="preserve">Prévalence de la brucellose chez les vaches ayant avorte dans la daïra de Sidi </w:t>
      </w:r>
      <w:proofErr w:type="spellStart"/>
      <w:r w:rsidR="00F76EF6" w:rsidRPr="00DD55FE">
        <w:rPr>
          <w:rFonts w:asciiTheme="majorBidi" w:hAnsiTheme="majorBidi" w:cstheme="majorBidi"/>
          <w:b/>
          <w:bCs/>
          <w:sz w:val="28"/>
          <w:szCs w:val="28"/>
        </w:rPr>
        <w:t>Naaman</w:t>
      </w:r>
      <w:proofErr w:type="spellEnd"/>
      <w:r w:rsidR="00F76EF6" w:rsidRPr="00DD55FE">
        <w:rPr>
          <w:rFonts w:asciiTheme="majorBidi" w:hAnsiTheme="majorBidi" w:cstheme="majorBidi"/>
          <w:b/>
          <w:bCs/>
          <w:sz w:val="28"/>
          <w:szCs w:val="28"/>
        </w:rPr>
        <w:t xml:space="preserve"> (wilaya de Médéa)</w:t>
      </w:r>
    </w:p>
    <w:p w:rsidR="00744FC5" w:rsidRPr="00DC289D" w:rsidRDefault="00744FC5" w:rsidP="00D94F64">
      <w:pPr>
        <w:rPr>
          <w:rFonts w:ascii="Times New Roman" w:hAnsi="Times New Roman" w:cs="Times New Roman"/>
          <w:b/>
          <w:bCs/>
          <w:sz w:val="28"/>
          <w:szCs w:val="28"/>
        </w:rPr>
      </w:pPr>
    </w:p>
    <w:p w:rsidR="00295D60" w:rsidRPr="00DC289D" w:rsidRDefault="00FC45AB" w:rsidP="00295D60">
      <w:pPr>
        <w:rPr>
          <w:rFonts w:ascii="Times New Roman" w:hAnsi="Times New Roman" w:cs="Times New Roman"/>
          <w:b/>
          <w:bCs/>
          <w:sz w:val="24"/>
          <w:szCs w:val="24"/>
        </w:rPr>
      </w:pPr>
      <w:r w:rsidRPr="00DC289D">
        <w:rPr>
          <w:rFonts w:ascii="Times New Roman" w:hAnsi="Times New Roman" w:cs="Times New Roman"/>
          <w:b/>
          <w:bCs/>
          <w:sz w:val="24"/>
          <w:szCs w:val="24"/>
        </w:rPr>
        <w:t>Résumé:</w:t>
      </w:r>
      <w:r w:rsidR="00295D60" w:rsidRPr="00DC289D">
        <w:rPr>
          <w:rFonts w:ascii="Times New Roman" w:hAnsi="Times New Roman" w:cs="Times New Roman"/>
          <w:b/>
          <w:bCs/>
          <w:sz w:val="24"/>
          <w:szCs w:val="24"/>
        </w:rPr>
        <w:t xml:space="preserve"> </w:t>
      </w:r>
    </w:p>
    <w:p w:rsidR="00F76EF6" w:rsidRPr="00DD55FE" w:rsidRDefault="0056686A" w:rsidP="00F76EF6">
      <w:pPr>
        <w:jc w:val="both"/>
        <w:rPr>
          <w:rFonts w:asciiTheme="majorBidi" w:hAnsiTheme="majorBidi" w:cstheme="majorBidi"/>
          <w:sz w:val="24"/>
          <w:szCs w:val="24"/>
        </w:rPr>
      </w:pPr>
      <w:r w:rsidRPr="0056686A">
        <w:rPr>
          <w:rFonts w:ascii="Helvetica" w:eastAsia="Times New Roman" w:hAnsi="Helvetica" w:cs="Helvetica"/>
          <w:color w:val="333333"/>
          <w:sz w:val="21"/>
          <w:szCs w:val="21"/>
        </w:rPr>
        <w:br/>
      </w:r>
      <w:r w:rsidR="00F76EF6" w:rsidRPr="00DD55FE">
        <w:rPr>
          <w:rFonts w:asciiTheme="majorBidi" w:hAnsiTheme="majorBidi" w:cstheme="majorBidi"/>
          <w:sz w:val="24"/>
          <w:szCs w:val="24"/>
        </w:rPr>
        <w:t xml:space="preserve">La brucellose bovine est une maladie infectieuse, contagieuse caractérisée sur le plan clinique par des avortements. Dans notre étude, nous nous somme fixer l’objectif d’évaluer la prévalence de la brucellose chez les vaches ayant avortées dans la daïra de Sidi </w:t>
      </w:r>
      <w:proofErr w:type="spellStart"/>
      <w:r w:rsidR="00F76EF6" w:rsidRPr="00DD55FE">
        <w:rPr>
          <w:rFonts w:asciiTheme="majorBidi" w:hAnsiTheme="majorBidi" w:cstheme="majorBidi"/>
          <w:sz w:val="24"/>
          <w:szCs w:val="24"/>
        </w:rPr>
        <w:t>Naaman</w:t>
      </w:r>
      <w:proofErr w:type="spellEnd"/>
      <w:r w:rsidR="00F76EF6" w:rsidRPr="00DD55FE">
        <w:rPr>
          <w:rFonts w:asciiTheme="majorBidi" w:hAnsiTheme="majorBidi" w:cstheme="majorBidi"/>
          <w:sz w:val="24"/>
          <w:szCs w:val="24"/>
        </w:rPr>
        <w:t>, wilaya de Médéa. Pour cela, nous avons étudié 28 vaches ayant présenté des avortements, provenant de 21 élevages issus de 3 communes. Les résultats sérologiques obtenus par l’utilisation de Rose Bengale révèlent que la séroprévalence de la brucellose chez les vaches ayant avortée est de 14,28 %. Nous avons détecté 3 foyers dans 2 communes différentes. Cette prévalence varie en fonction de certains facteurs de risque tels que : l’âge, type de saillie, type d'élevage, mode d'abreuvement, l’introduction de nouveaux animaux. Ces résultats montent une prévalence importante et une part non négligeable de la brucellose chez vaches ayant avorté dans la région étudiée, ce qui est témoin d’une mauvaise application du programme de lutte.</w:t>
      </w:r>
    </w:p>
    <w:p w:rsidR="0021787C" w:rsidRPr="0056686A" w:rsidRDefault="00744FC5" w:rsidP="00F76EF6">
      <w:pPr>
        <w:spacing w:after="300" w:line="240" w:lineRule="auto"/>
        <w:jc w:val="both"/>
        <w:rPr>
          <w:rFonts w:ascii="Times New Roman" w:hAnsi="Times New Roman" w:cs="Times New Roman"/>
          <w:color w:val="333333"/>
          <w:sz w:val="24"/>
          <w:szCs w:val="24"/>
          <w:shd w:val="clear" w:color="auto" w:fill="FFFFFF"/>
        </w:rPr>
      </w:pPr>
      <w:r w:rsidRPr="0056686A">
        <w:rPr>
          <w:rFonts w:ascii="Times New Roman" w:hAnsi="Times New Roman" w:cs="Times New Roman"/>
          <w:color w:val="000000"/>
          <w:sz w:val="24"/>
          <w:szCs w:val="24"/>
        </w:rPr>
        <w:br/>
      </w:r>
    </w:p>
    <w:p w:rsidR="00297A73" w:rsidRPr="0056686A" w:rsidRDefault="009638C2" w:rsidP="00F76EF6">
      <w:pPr>
        <w:ind w:right="-142"/>
        <w:jc w:val="both"/>
        <w:rPr>
          <w:rFonts w:ascii="Times New Roman" w:hAnsi="Times New Roman" w:cs="Times New Roman"/>
          <w:sz w:val="24"/>
          <w:szCs w:val="24"/>
          <w:lang w:val="en-US"/>
        </w:rPr>
      </w:pPr>
      <w:r w:rsidRPr="0056686A">
        <w:rPr>
          <w:rFonts w:ascii="Times New Roman" w:hAnsi="Times New Roman" w:cs="Times New Roman"/>
          <w:b/>
          <w:bCs/>
          <w:sz w:val="24"/>
          <w:szCs w:val="24"/>
          <w:lang w:val="en-US"/>
        </w:rPr>
        <w:t>Abstract</w:t>
      </w:r>
      <w:r w:rsidRPr="0056686A">
        <w:rPr>
          <w:rFonts w:ascii="Times New Roman" w:hAnsi="Times New Roman" w:cs="Times New Roman"/>
          <w:sz w:val="24"/>
          <w:szCs w:val="24"/>
          <w:lang w:val="en-US"/>
        </w:rPr>
        <w:t>:</w:t>
      </w:r>
    </w:p>
    <w:p w:rsidR="00F76EF6" w:rsidRPr="00DD55FE" w:rsidRDefault="00F76EF6" w:rsidP="00F76EF6">
      <w:pPr>
        <w:jc w:val="both"/>
        <w:rPr>
          <w:rFonts w:asciiTheme="majorBidi" w:hAnsiTheme="majorBidi" w:cstheme="majorBidi"/>
          <w:sz w:val="24"/>
          <w:szCs w:val="24"/>
          <w:lang w:val="en-US"/>
        </w:rPr>
      </w:pPr>
      <w:r w:rsidRPr="00DD55FE">
        <w:rPr>
          <w:rFonts w:asciiTheme="majorBidi" w:hAnsiTheme="majorBidi" w:cstheme="majorBidi"/>
          <w:sz w:val="24"/>
          <w:szCs w:val="24"/>
          <w:lang w:val="en-US"/>
        </w:rPr>
        <w:t xml:space="preserve">The cattle’ brucellosis is an infectious, contagious and </w:t>
      </w:r>
      <w:proofErr w:type="spellStart"/>
      <w:r w:rsidRPr="00DD55FE">
        <w:rPr>
          <w:rFonts w:asciiTheme="majorBidi" w:hAnsiTheme="majorBidi" w:cstheme="majorBidi"/>
          <w:sz w:val="24"/>
          <w:szCs w:val="24"/>
          <w:lang w:val="en-US"/>
        </w:rPr>
        <w:t>inoculable</w:t>
      </w:r>
      <w:proofErr w:type="spellEnd"/>
      <w:r w:rsidRPr="00DD55FE">
        <w:rPr>
          <w:rFonts w:asciiTheme="majorBidi" w:hAnsiTheme="majorBidi" w:cstheme="majorBidi"/>
          <w:sz w:val="24"/>
          <w:szCs w:val="24"/>
          <w:lang w:val="en-US"/>
        </w:rPr>
        <w:t xml:space="preserve"> disease characterized on the </w:t>
      </w:r>
      <w:proofErr w:type="spellStart"/>
      <w:r w:rsidRPr="00DD55FE">
        <w:rPr>
          <w:rFonts w:asciiTheme="majorBidi" w:hAnsiTheme="majorBidi" w:cstheme="majorBidi"/>
          <w:sz w:val="24"/>
          <w:szCs w:val="24"/>
          <w:lang w:val="en-US"/>
        </w:rPr>
        <w:t>clinicalplan</w:t>
      </w:r>
      <w:proofErr w:type="spellEnd"/>
      <w:r w:rsidRPr="00DD55FE">
        <w:rPr>
          <w:rFonts w:asciiTheme="majorBidi" w:hAnsiTheme="majorBidi" w:cstheme="majorBidi"/>
          <w:sz w:val="24"/>
          <w:szCs w:val="24"/>
          <w:lang w:val="en-US"/>
        </w:rPr>
        <w:t xml:space="preserve"> by abortions. Our study, we set the objective to assess the prevalence of cattle brucellosis in the </w:t>
      </w:r>
      <w:proofErr w:type="spellStart"/>
      <w:r w:rsidRPr="00DD55FE">
        <w:rPr>
          <w:rFonts w:asciiTheme="majorBidi" w:hAnsiTheme="majorBidi" w:cstheme="majorBidi"/>
          <w:sz w:val="24"/>
          <w:szCs w:val="24"/>
          <w:lang w:val="en-US"/>
        </w:rPr>
        <w:t>daïra</w:t>
      </w:r>
      <w:proofErr w:type="spellEnd"/>
      <w:r w:rsidRPr="00DD55FE">
        <w:rPr>
          <w:rFonts w:asciiTheme="majorBidi" w:hAnsiTheme="majorBidi" w:cstheme="majorBidi"/>
          <w:sz w:val="24"/>
          <w:szCs w:val="24"/>
          <w:lang w:val="en-US"/>
        </w:rPr>
        <w:t xml:space="preserve"> of </w:t>
      </w:r>
      <w:proofErr w:type="spellStart"/>
      <w:r w:rsidRPr="00DD55FE">
        <w:rPr>
          <w:rFonts w:asciiTheme="majorBidi" w:hAnsiTheme="majorBidi" w:cstheme="majorBidi"/>
          <w:sz w:val="24"/>
          <w:szCs w:val="24"/>
          <w:lang w:val="en-US"/>
        </w:rPr>
        <w:t>Sidi</w:t>
      </w:r>
      <w:proofErr w:type="spellEnd"/>
      <w:r w:rsidRPr="00DD55FE">
        <w:rPr>
          <w:rFonts w:asciiTheme="majorBidi" w:hAnsiTheme="majorBidi" w:cstheme="majorBidi"/>
          <w:sz w:val="24"/>
          <w:szCs w:val="24"/>
          <w:lang w:val="en-US"/>
        </w:rPr>
        <w:t xml:space="preserve"> </w:t>
      </w:r>
      <w:proofErr w:type="spellStart"/>
      <w:r w:rsidRPr="00DD55FE">
        <w:rPr>
          <w:rFonts w:asciiTheme="majorBidi" w:hAnsiTheme="majorBidi" w:cstheme="majorBidi"/>
          <w:sz w:val="24"/>
          <w:szCs w:val="24"/>
          <w:lang w:val="en-US"/>
        </w:rPr>
        <w:t>Naaman</w:t>
      </w:r>
      <w:proofErr w:type="spellEnd"/>
      <w:r w:rsidRPr="00DD55FE">
        <w:rPr>
          <w:rFonts w:asciiTheme="majorBidi" w:hAnsiTheme="majorBidi" w:cstheme="majorBidi"/>
          <w:sz w:val="24"/>
          <w:szCs w:val="24"/>
          <w:lang w:val="en-US"/>
        </w:rPr>
        <w:t xml:space="preserve"> in the </w:t>
      </w:r>
      <w:proofErr w:type="spellStart"/>
      <w:r w:rsidRPr="00DD55FE">
        <w:rPr>
          <w:rFonts w:asciiTheme="majorBidi" w:hAnsiTheme="majorBidi" w:cstheme="majorBidi"/>
          <w:sz w:val="24"/>
          <w:szCs w:val="24"/>
          <w:lang w:val="en-US"/>
        </w:rPr>
        <w:t>wilaya</w:t>
      </w:r>
      <w:proofErr w:type="spellEnd"/>
      <w:r w:rsidRPr="00DD55FE">
        <w:rPr>
          <w:rFonts w:asciiTheme="majorBidi" w:hAnsiTheme="majorBidi" w:cstheme="majorBidi"/>
          <w:sz w:val="24"/>
          <w:szCs w:val="24"/>
          <w:lang w:val="en-US"/>
        </w:rPr>
        <w:t xml:space="preserve"> of </w:t>
      </w:r>
      <w:proofErr w:type="spellStart"/>
      <w:r w:rsidRPr="00DD55FE">
        <w:rPr>
          <w:rFonts w:asciiTheme="majorBidi" w:hAnsiTheme="majorBidi" w:cstheme="majorBidi"/>
          <w:sz w:val="24"/>
          <w:szCs w:val="24"/>
          <w:lang w:val="en-US"/>
        </w:rPr>
        <w:t>Medea</w:t>
      </w:r>
      <w:proofErr w:type="spellEnd"/>
      <w:r w:rsidRPr="00DD55FE">
        <w:rPr>
          <w:rFonts w:asciiTheme="majorBidi" w:hAnsiTheme="majorBidi" w:cstheme="majorBidi"/>
          <w:sz w:val="24"/>
          <w:szCs w:val="24"/>
          <w:lang w:val="en-US"/>
        </w:rPr>
        <w:t xml:space="preserve">. For this we studied of 28 heads of cattle’s legal to present the abortions from 21 farms in 3 municipalities. Serological results obtained by the use of Rose </w:t>
      </w:r>
      <w:proofErr w:type="spellStart"/>
      <w:r w:rsidRPr="00DD55FE">
        <w:rPr>
          <w:rFonts w:asciiTheme="majorBidi" w:hAnsiTheme="majorBidi" w:cstheme="majorBidi"/>
          <w:sz w:val="24"/>
          <w:szCs w:val="24"/>
          <w:lang w:val="en-US"/>
        </w:rPr>
        <w:t>Bengale</w:t>
      </w:r>
      <w:proofErr w:type="spellEnd"/>
      <w:r w:rsidRPr="00DD55FE">
        <w:rPr>
          <w:rFonts w:asciiTheme="majorBidi" w:hAnsiTheme="majorBidi" w:cstheme="majorBidi"/>
          <w:sz w:val="24"/>
          <w:szCs w:val="24"/>
          <w:lang w:val="en-US"/>
        </w:rPr>
        <w:t xml:space="preserve"> reveal that prevalence of brucellosis of cattle’s legal to present the abortions east of 14,28% , we set detected 3 foyers in 2differents municipalities. This prevalence varies from the function: age, reproduction type, and type of farming, watering model and new animals’ introduction. This results show an important prevalence and </w:t>
      </w:r>
      <w:proofErr w:type="gramStart"/>
      <w:r w:rsidRPr="00DD55FE">
        <w:rPr>
          <w:rFonts w:asciiTheme="majorBidi" w:hAnsiTheme="majorBidi" w:cstheme="majorBidi"/>
          <w:sz w:val="24"/>
          <w:szCs w:val="24"/>
          <w:lang w:val="en-US"/>
        </w:rPr>
        <w:t>an</w:t>
      </w:r>
      <w:proofErr w:type="gramEnd"/>
      <w:r w:rsidRPr="00DD55FE">
        <w:rPr>
          <w:rFonts w:asciiTheme="majorBidi" w:hAnsiTheme="majorBidi" w:cstheme="majorBidi"/>
          <w:sz w:val="24"/>
          <w:szCs w:val="24"/>
          <w:lang w:val="en-US"/>
        </w:rPr>
        <w:t xml:space="preserve"> part not negligible of brucellosis cattle’s to present the abortions in the region study, which has seen a poor application of the control program.</w:t>
      </w:r>
    </w:p>
    <w:p w:rsidR="00B66361" w:rsidRPr="0056686A" w:rsidRDefault="00B66361" w:rsidP="00F76EF6">
      <w:pPr>
        <w:jc w:val="both"/>
        <w:rPr>
          <w:rFonts w:ascii="Times New Roman" w:hAnsi="Times New Roman" w:cs="Times New Roman"/>
          <w:sz w:val="24"/>
          <w:szCs w:val="24"/>
          <w:lang w:val="en-US"/>
        </w:rPr>
      </w:pPr>
    </w:p>
    <w:sectPr w:rsidR="00B66361" w:rsidRPr="0056686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E2E68"/>
    <w:rsid w:val="000E3CF2"/>
    <w:rsid w:val="000F387E"/>
    <w:rsid w:val="000F5013"/>
    <w:rsid w:val="00174A79"/>
    <w:rsid w:val="001B626B"/>
    <w:rsid w:val="001F23EA"/>
    <w:rsid w:val="0021787C"/>
    <w:rsid w:val="00271933"/>
    <w:rsid w:val="00282164"/>
    <w:rsid w:val="00291325"/>
    <w:rsid w:val="00295D60"/>
    <w:rsid w:val="00297A73"/>
    <w:rsid w:val="002B1B3B"/>
    <w:rsid w:val="00335469"/>
    <w:rsid w:val="00335D22"/>
    <w:rsid w:val="00340441"/>
    <w:rsid w:val="00344B6B"/>
    <w:rsid w:val="003D50B9"/>
    <w:rsid w:val="004472DE"/>
    <w:rsid w:val="004818E7"/>
    <w:rsid w:val="004913C7"/>
    <w:rsid w:val="004B1676"/>
    <w:rsid w:val="004C14C1"/>
    <w:rsid w:val="004E2DED"/>
    <w:rsid w:val="004E41DD"/>
    <w:rsid w:val="00516296"/>
    <w:rsid w:val="00553254"/>
    <w:rsid w:val="0056686A"/>
    <w:rsid w:val="005E2539"/>
    <w:rsid w:val="00633B64"/>
    <w:rsid w:val="00643494"/>
    <w:rsid w:val="0064465E"/>
    <w:rsid w:val="0068197D"/>
    <w:rsid w:val="006A57ED"/>
    <w:rsid w:val="00726493"/>
    <w:rsid w:val="00744FC5"/>
    <w:rsid w:val="008001B1"/>
    <w:rsid w:val="00833626"/>
    <w:rsid w:val="00850275"/>
    <w:rsid w:val="00881D88"/>
    <w:rsid w:val="008C64E1"/>
    <w:rsid w:val="008D0D70"/>
    <w:rsid w:val="00907F42"/>
    <w:rsid w:val="009638C2"/>
    <w:rsid w:val="00973CF4"/>
    <w:rsid w:val="009E15B3"/>
    <w:rsid w:val="00A05585"/>
    <w:rsid w:val="00A07D77"/>
    <w:rsid w:val="00A238C4"/>
    <w:rsid w:val="00A33D75"/>
    <w:rsid w:val="00A41303"/>
    <w:rsid w:val="00A86B2B"/>
    <w:rsid w:val="00AA7E9F"/>
    <w:rsid w:val="00AB0491"/>
    <w:rsid w:val="00B66361"/>
    <w:rsid w:val="00B666D0"/>
    <w:rsid w:val="00B7367B"/>
    <w:rsid w:val="00B951B8"/>
    <w:rsid w:val="00BA119C"/>
    <w:rsid w:val="00BC772E"/>
    <w:rsid w:val="00BD515C"/>
    <w:rsid w:val="00C33C8B"/>
    <w:rsid w:val="00D103B2"/>
    <w:rsid w:val="00D15A55"/>
    <w:rsid w:val="00D27F67"/>
    <w:rsid w:val="00D32A28"/>
    <w:rsid w:val="00D5550E"/>
    <w:rsid w:val="00D665E0"/>
    <w:rsid w:val="00D67881"/>
    <w:rsid w:val="00D93DCF"/>
    <w:rsid w:val="00D94F64"/>
    <w:rsid w:val="00DA68D2"/>
    <w:rsid w:val="00DC289D"/>
    <w:rsid w:val="00E00E96"/>
    <w:rsid w:val="00E34154"/>
    <w:rsid w:val="00E507D1"/>
    <w:rsid w:val="00E51A28"/>
    <w:rsid w:val="00ED4B1D"/>
    <w:rsid w:val="00EE3763"/>
    <w:rsid w:val="00F2099F"/>
    <w:rsid w:val="00F4177D"/>
    <w:rsid w:val="00F60CCC"/>
    <w:rsid w:val="00F76EF6"/>
    <w:rsid w:val="00F77D4D"/>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1752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cp:revision>
  <dcterms:created xsi:type="dcterms:W3CDTF">2021-02-10T08:14:00Z</dcterms:created>
  <dcterms:modified xsi:type="dcterms:W3CDTF">2021-02-10T08:41:00Z</dcterms:modified>
</cp:coreProperties>
</file>