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BA7382" w:rsidRDefault="00BA7382" w:rsidP="00BA7382">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Impact de quelques paramètres zootechniques sur les caractères physico-chimiques du lait de bovins de l’ITELV</w:t>
      </w:r>
    </w:p>
    <w:p w:rsidR="00BA7382" w:rsidRDefault="00BA7382" w:rsidP="00BA7382">
      <w:pPr>
        <w:rPr>
          <w:rFonts w:asciiTheme="majorBidi" w:hAnsiTheme="majorBidi" w:cstheme="majorBidi"/>
          <w:color w:val="000000"/>
          <w:sz w:val="24"/>
          <w:szCs w:val="24"/>
          <w:shd w:val="clear" w:color="auto" w:fill="FFFFFF"/>
        </w:rPr>
      </w:pPr>
    </w:p>
    <w:p w:rsidR="00BA7382" w:rsidRDefault="00BA7382" w:rsidP="00BA7382">
      <w:pPr>
        <w:rPr>
          <w:rFonts w:asciiTheme="majorBidi" w:hAnsiTheme="majorBidi" w:cstheme="majorBidi"/>
          <w:color w:val="000000"/>
          <w:sz w:val="24"/>
          <w:szCs w:val="24"/>
          <w:shd w:val="clear" w:color="auto" w:fill="FFFFFF"/>
        </w:rPr>
      </w:pPr>
    </w:p>
    <w:p w:rsidR="00BA7382" w:rsidRDefault="00BA7382" w:rsidP="00BA7382">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w:t>
      </w:r>
    </w:p>
    <w:p w:rsidR="00BA7382" w:rsidRPr="00BA7382" w:rsidRDefault="00BA7382" w:rsidP="00BA7382">
      <w:pPr>
        <w:jc w:val="both"/>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rPr>
        <w:t xml:space="preserve"> Notre travail consiste à étudier l'effet de quelques facteurs zootechniques, notamment, l'alimentation, l'âge, la race, l'état corporel et l'état de lactation, sur quelques caractères physicochimiques du lait tels que la densité, l'extrait sec total, la teneur en eau, le point de congélation, et la teneur en protéines. A la lumière des résultats obtenus le facteur qui s'avère avoir une influence directe sur ces caractéristiques, notamment l'extrait sec total, est le facteur race, car l'EST est plus élevé chez la Brune des Alpes que chez les autres espèces Pie Rouge et Pie Noire. Le taux protéique augmente en parallèle avec la valeur énergétique de ration. Pour améliorer la production laitière dans sa qualité, il faut donc maitriser tous les facteurs zootechniques.</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sidRPr="00BA7382">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BA7382">
        <w:rPr>
          <w:rFonts w:asciiTheme="majorBidi" w:hAnsiTheme="majorBidi" w:cstheme="majorBidi"/>
          <w:b/>
          <w:bCs/>
          <w:color w:val="000000"/>
          <w:sz w:val="24"/>
          <w:szCs w:val="24"/>
          <w:lang w:val="en-US"/>
        </w:rPr>
        <w:br/>
      </w:r>
      <w:r w:rsidRPr="00BA7382">
        <w:rPr>
          <w:rFonts w:asciiTheme="majorBidi" w:hAnsiTheme="majorBidi" w:cstheme="majorBidi"/>
          <w:color w:val="000000"/>
          <w:sz w:val="24"/>
          <w:szCs w:val="24"/>
          <w:shd w:val="clear" w:color="auto" w:fill="FFFFFF"/>
          <w:lang w:val="en-US"/>
        </w:rPr>
        <w:t xml:space="preserve">Our job is to investigate the effect of some zoo technical factors, including diet, age, race, body condition and state of lactation on some physic-chemical characteristics of milk, such as density, the total dry content of the water freezing point, and the protein extract. In light of the results the factor that appears to have a direct influence on these characteristics, including total solids, is the race factor, because the IS </w:t>
      </w:r>
      <w:proofErr w:type="spellStart"/>
      <w:r w:rsidRPr="00BA7382">
        <w:rPr>
          <w:rFonts w:asciiTheme="majorBidi" w:hAnsiTheme="majorBidi" w:cstheme="majorBidi"/>
          <w:color w:val="000000"/>
          <w:sz w:val="24"/>
          <w:szCs w:val="24"/>
          <w:shd w:val="clear" w:color="auto" w:fill="FFFFFF"/>
          <w:lang w:val="en-US"/>
        </w:rPr>
        <w:t>is</w:t>
      </w:r>
      <w:proofErr w:type="spellEnd"/>
      <w:r w:rsidRPr="00BA7382">
        <w:rPr>
          <w:rFonts w:asciiTheme="majorBidi" w:hAnsiTheme="majorBidi" w:cstheme="majorBidi"/>
          <w:color w:val="000000"/>
          <w:sz w:val="24"/>
          <w:szCs w:val="24"/>
          <w:shd w:val="clear" w:color="auto" w:fill="FFFFFF"/>
          <w:lang w:val="en-US"/>
        </w:rPr>
        <w:t xml:space="preserve"> higher in the Brown the Alps than in other species Pie red and Black Pie. The protein content increased in parallel with the energy value of rations. To improve milk production in its quality, it is necessary to master all zoo technical factors.</w:t>
      </w:r>
    </w:p>
    <w:p w:rsidR="00BA7382" w:rsidRPr="00BA7382" w:rsidRDefault="00BA7382" w:rsidP="00BA7382">
      <w:pPr>
        <w:rPr>
          <w:rFonts w:asciiTheme="majorBidi" w:hAnsiTheme="majorBidi" w:cstheme="majorBidi"/>
          <w:color w:val="000000"/>
          <w:sz w:val="160"/>
          <w:szCs w:val="160"/>
          <w:shd w:val="clear" w:color="auto" w:fill="FFFFFF"/>
          <w:lang w:val="en-US"/>
        </w:rPr>
      </w:pPr>
    </w:p>
    <w:p w:rsidR="00B36FA0" w:rsidRPr="00872AF8" w:rsidRDefault="00B36FA0" w:rsidP="00BA7382">
      <w:pPr>
        <w:jc w:val="both"/>
        <w:rPr>
          <w:rFonts w:asciiTheme="majorBidi" w:hAnsiTheme="majorBidi" w:cstheme="majorBidi"/>
          <w:color w:val="000000"/>
          <w:sz w:val="36"/>
          <w:szCs w:val="36"/>
          <w:shd w:val="clear" w:color="auto" w:fill="FFFFFF"/>
          <w:lang w:val="en-US"/>
        </w:rPr>
      </w:pPr>
    </w:p>
    <w:sectPr w:rsidR="00B36FA0" w:rsidRPr="00872AF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748B"/>
    <w:rsid w:val="001B626B"/>
    <w:rsid w:val="001C7B65"/>
    <w:rsid w:val="001E318B"/>
    <w:rsid w:val="001F23EA"/>
    <w:rsid w:val="001F6FB9"/>
    <w:rsid w:val="00207E16"/>
    <w:rsid w:val="0021787C"/>
    <w:rsid w:val="0023137F"/>
    <w:rsid w:val="002338FD"/>
    <w:rsid w:val="002629DA"/>
    <w:rsid w:val="00264802"/>
    <w:rsid w:val="00271933"/>
    <w:rsid w:val="00282164"/>
    <w:rsid w:val="00291325"/>
    <w:rsid w:val="002914B0"/>
    <w:rsid w:val="002957C1"/>
    <w:rsid w:val="00295D60"/>
    <w:rsid w:val="00297A73"/>
    <w:rsid w:val="002B0517"/>
    <w:rsid w:val="002B1B3B"/>
    <w:rsid w:val="002F5080"/>
    <w:rsid w:val="0030709D"/>
    <w:rsid w:val="003235F1"/>
    <w:rsid w:val="00335469"/>
    <w:rsid w:val="00335D22"/>
    <w:rsid w:val="00340441"/>
    <w:rsid w:val="00344B6B"/>
    <w:rsid w:val="0035389F"/>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3254"/>
    <w:rsid w:val="0056686A"/>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5435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3235E"/>
    <w:rsid w:val="00C33C8B"/>
    <w:rsid w:val="00C55ED5"/>
    <w:rsid w:val="00C67CCD"/>
    <w:rsid w:val="00C74700"/>
    <w:rsid w:val="00C772FD"/>
    <w:rsid w:val="00C857CD"/>
    <w:rsid w:val="00CD6053"/>
    <w:rsid w:val="00CF56F1"/>
    <w:rsid w:val="00D103B2"/>
    <w:rsid w:val="00D10B08"/>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144CD"/>
    <w:rsid w:val="00E34154"/>
    <w:rsid w:val="00E46CD1"/>
    <w:rsid w:val="00E507D1"/>
    <w:rsid w:val="00E51A28"/>
    <w:rsid w:val="00E6341B"/>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89</cp:revision>
  <dcterms:created xsi:type="dcterms:W3CDTF">2021-02-10T08:14:00Z</dcterms:created>
  <dcterms:modified xsi:type="dcterms:W3CDTF">2021-02-24T09:22:00Z</dcterms:modified>
</cp:coreProperties>
</file>