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3E4465">
      <w:pPr>
        <w:jc w:val="both"/>
        <w:rPr>
          <w:rFonts w:asciiTheme="majorBidi" w:eastAsia="Times New Roman" w:hAnsiTheme="majorBidi" w:cstheme="majorBidi"/>
          <w:b/>
          <w:bCs/>
          <w:sz w:val="28"/>
          <w:szCs w:val="28"/>
          <w:lang w:eastAsia="fr-FR"/>
        </w:rPr>
      </w:pPr>
    </w:p>
    <w:p w:rsidR="00B23220" w:rsidRDefault="0038268C" w:rsidP="003E4465">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3D4CC5" w:rsidRPr="003D4CC5">
        <w:rPr>
          <w:rFonts w:asciiTheme="majorBidi" w:hAnsiTheme="majorBidi" w:cstheme="majorBidi"/>
          <w:b/>
          <w:bCs/>
          <w:sz w:val="28"/>
          <w:szCs w:val="28"/>
        </w:rPr>
        <w:t>Etude de quelques facteurs de risque de l’échec de l’insémination artificielle bovine dans la région de la Kabylie</w:t>
      </w:r>
    </w:p>
    <w:p w:rsidR="003E4465" w:rsidRDefault="003E4465" w:rsidP="003E4465">
      <w:pPr>
        <w:jc w:val="both"/>
        <w:rPr>
          <w:rFonts w:asciiTheme="majorBidi" w:hAnsiTheme="majorBidi" w:cstheme="majorBidi"/>
          <w:b/>
          <w:bCs/>
          <w:sz w:val="28"/>
          <w:szCs w:val="28"/>
        </w:rPr>
      </w:pPr>
    </w:p>
    <w:p w:rsidR="00330D36" w:rsidRPr="007C1B1D" w:rsidRDefault="003F77FB" w:rsidP="003E4465">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D4CC5" w:rsidRPr="003D4CC5" w:rsidRDefault="003D4CC5" w:rsidP="003E4465">
      <w:pPr>
        <w:ind w:right="-142"/>
        <w:jc w:val="both"/>
        <w:rPr>
          <w:rFonts w:asciiTheme="majorBidi" w:hAnsiTheme="majorBidi" w:cstheme="majorBidi"/>
          <w:sz w:val="24"/>
          <w:szCs w:val="24"/>
        </w:rPr>
      </w:pPr>
      <w:r w:rsidRPr="003D4CC5">
        <w:rPr>
          <w:rFonts w:asciiTheme="majorBidi" w:hAnsiTheme="majorBidi" w:cstheme="majorBidi"/>
          <w:sz w:val="24"/>
          <w:szCs w:val="24"/>
        </w:rPr>
        <w:t xml:space="preserve">Notre travail consiste en une étude de quelques facteurs susceptibles d’être à des échecs de l’insémination artificielle chez la vache laitière à savoir, le défaut de diagnose des chaleurs, la technicité des inséminateurs. Cette étude est faite auprès de 89 inséminateurs exerçants dans la région de la Kabylie, à savoir : Bejaïa, BBA, </w:t>
      </w:r>
      <w:proofErr w:type="spellStart"/>
      <w:r w:rsidRPr="003D4CC5">
        <w:rPr>
          <w:rFonts w:asciiTheme="majorBidi" w:hAnsiTheme="majorBidi" w:cstheme="majorBidi"/>
          <w:sz w:val="24"/>
          <w:szCs w:val="24"/>
        </w:rPr>
        <w:t>Bouira</w:t>
      </w:r>
      <w:proofErr w:type="spellEnd"/>
      <w:r w:rsidRPr="003D4CC5">
        <w:rPr>
          <w:rFonts w:asciiTheme="majorBidi" w:hAnsiTheme="majorBidi" w:cstheme="majorBidi"/>
          <w:sz w:val="24"/>
          <w:szCs w:val="24"/>
        </w:rPr>
        <w:t xml:space="preserve">, Boumerdes, Sétif et </w:t>
      </w:r>
      <w:proofErr w:type="spellStart"/>
      <w:r w:rsidRPr="003D4CC5">
        <w:rPr>
          <w:rFonts w:asciiTheme="majorBidi" w:hAnsiTheme="majorBidi" w:cstheme="majorBidi"/>
          <w:sz w:val="24"/>
          <w:szCs w:val="24"/>
        </w:rPr>
        <w:t>Tizi</w:t>
      </w:r>
      <w:proofErr w:type="spellEnd"/>
      <w:r w:rsidRPr="003D4CC5">
        <w:rPr>
          <w:rFonts w:asciiTheme="majorBidi" w:hAnsiTheme="majorBidi" w:cstheme="majorBidi"/>
          <w:sz w:val="24"/>
          <w:szCs w:val="24"/>
        </w:rPr>
        <w:t xml:space="preserve"> </w:t>
      </w:r>
      <w:proofErr w:type="spellStart"/>
      <w:r w:rsidRPr="003D4CC5">
        <w:rPr>
          <w:rFonts w:asciiTheme="majorBidi" w:hAnsiTheme="majorBidi" w:cstheme="majorBidi"/>
          <w:sz w:val="24"/>
          <w:szCs w:val="24"/>
        </w:rPr>
        <w:t>Ouzou</w:t>
      </w:r>
      <w:proofErr w:type="spellEnd"/>
      <w:r w:rsidRPr="003D4CC5">
        <w:rPr>
          <w:rFonts w:asciiTheme="majorBidi" w:hAnsiTheme="majorBidi" w:cstheme="majorBidi"/>
          <w:sz w:val="24"/>
          <w:szCs w:val="24"/>
        </w:rPr>
        <w:t xml:space="preserve">. Dont l’objectif est de faire un état des lieux sur les différentes pratiques utilisées avant, au moment et après l’insémination. Les résultats obtenus plaident pour une bonne expérience pour la plupart de nos inséminateurs (70%), sont bien équipés d’outils nécessaires à cet acte, 51% parmi eux réalisent plus de 300IA annuellement, la démarche suivie par de nos inséminateurs à l’IA basée sur l’anamnèse d’une part, et d’un véritable contrôle de l’état </w:t>
      </w:r>
      <w:proofErr w:type="spellStart"/>
      <w:r w:rsidRPr="003D4CC5">
        <w:rPr>
          <w:rFonts w:asciiTheme="majorBidi" w:hAnsiTheme="majorBidi" w:cstheme="majorBidi"/>
          <w:sz w:val="24"/>
          <w:szCs w:val="24"/>
        </w:rPr>
        <w:t>oestral</w:t>
      </w:r>
      <w:proofErr w:type="spellEnd"/>
      <w:r w:rsidRPr="003D4CC5">
        <w:rPr>
          <w:rFonts w:asciiTheme="majorBidi" w:hAnsiTheme="majorBidi" w:cstheme="majorBidi"/>
          <w:sz w:val="24"/>
          <w:szCs w:val="24"/>
        </w:rPr>
        <w:t xml:space="preserve"> ainsi que le statut sanitaire des femelles viennent en chaleurs. Et à la lumière de différents résultats obtenus, ces praticiens ne semblent pas être un facteur à l’origine de l’échec de l’IA dans ces régions étudiées.</w:t>
      </w:r>
    </w:p>
    <w:p w:rsidR="003D4CC5" w:rsidRPr="003D4CC5" w:rsidRDefault="003D4CC5" w:rsidP="003E4465">
      <w:pPr>
        <w:ind w:right="-142"/>
        <w:jc w:val="both"/>
        <w:rPr>
          <w:rFonts w:asciiTheme="majorBidi" w:hAnsiTheme="majorBidi" w:cstheme="majorBidi"/>
          <w:sz w:val="24"/>
          <w:szCs w:val="24"/>
        </w:rPr>
      </w:pPr>
    </w:p>
    <w:p w:rsidR="003D4CC5" w:rsidRPr="003D4CC5" w:rsidRDefault="003D4CC5" w:rsidP="003E4465">
      <w:pPr>
        <w:ind w:right="-142"/>
        <w:jc w:val="both"/>
        <w:rPr>
          <w:rFonts w:asciiTheme="majorBidi" w:hAnsiTheme="majorBidi" w:cstheme="majorBidi"/>
          <w:sz w:val="24"/>
          <w:szCs w:val="24"/>
        </w:rPr>
      </w:pPr>
      <w:r w:rsidRPr="003D4CC5">
        <w:rPr>
          <w:rFonts w:asciiTheme="majorBidi" w:hAnsiTheme="majorBidi" w:cstheme="majorBidi"/>
          <w:b/>
          <w:bCs/>
          <w:sz w:val="24"/>
          <w:szCs w:val="24"/>
        </w:rPr>
        <w:t>Abstract</w:t>
      </w:r>
      <w:r>
        <w:rPr>
          <w:rFonts w:asciiTheme="majorBidi" w:hAnsiTheme="majorBidi" w:cstheme="majorBidi"/>
          <w:sz w:val="24"/>
          <w:szCs w:val="24"/>
        </w:rPr>
        <w:t> :</w:t>
      </w:r>
    </w:p>
    <w:p w:rsidR="00DF3BB5" w:rsidRPr="003D4CC5" w:rsidRDefault="003D4CC5" w:rsidP="003E4465">
      <w:pPr>
        <w:ind w:right="-142"/>
        <w:jc w:val="both"/>
        <w:rPr>
          <w:rFonts w:asciiTheme="majorBidi" w:hAnsiTheme="majorBidi" w:cstheme="majorBidi"/>
          <w:sz w:val="24"/>
          <w:szCs w:val="24"/>
          <w:lang w:val="en-US"/>
        </w:rPr>
      </w:pPr>
      <w:r w:rsidRPr="003D4CC5">
        <w:rPr>
          <w:rFonts w:asciiTheme="majorBidi" w:hAnsiTheme="majorBidi" w:cstheme="majorBidi"/>
          <w:sz w:val="24"/>
          <w:szCs w:val="24"/>
          <w:lang w:val="en-US"/>
        </w:rPr>
        <w:t xml:space="preserve">Our work consists of a study of some factors that may be failures of artificial insemination in dairy cows namely, the fault diagnosis of heat and the technicality of inseminators. This study is made of 89 inseminator’s exercisers in the region of </w:t>
      </w:r>
      <w:proofErr w:type="spellStart"/>
      <w:r w:rsidRPr="003D4CC5">
        <w:rPr>
          <w:rFonts w:asciiTheme="majorBidi" w:hAnsiTheme="majorBidi" w:cstheme="majorBidi"/>
          <w:sz w:val="24"/>
          <w:szCs w:val="24"/>
          <w:lang w:val="en-US"/>
        </w:rPr>
        <w:t>Kabylia</w:t>
      </w:r>
      <w:proofErr w:type="spellEnd"/>
      <w:r w:rsidRPr="003D4CC5">
        <w:rPr>
          <w:rFonts w:asciiTheme="majorBidi" w:hAnsiTheme="majorBidi" w:cstheme="majorBidi"/>
          <w:sz w:val="24"/>
          <w:szCs w:val="24"/>
          <w:lang w:val="en-US"/>
        </w:rPr>
        <w:t xml:space="preserve">: </w:t>
      </w:r>
      <w:proofErr w:type="spellStart"/>
      <w:r w:rsidRPr="003D4CC5">
        <w:rPr>
          <w:rFonts w:asciiTheme="majorBidi" w:hAnsiTheme="majorBidi" w:cstheme="majorBidi"/>
          <w:sz w:val="24"/>
          <w:szCs w:val="24"/>
          <w:lang w:val="en-US"/>
        </w:rPr>
        <w:t>Bejaïa</w:t>
      </w:r>
      <w:proofErr w:type="spellEnd"/>
      <w:r w:rsidRPr="003D4CC5">
        <w:rPr>
          <w:rFonts w:asciiTheme="majorBidi" w:hAnsiTheme="majorBidi" w:cstheme="majorBidi"/>
          <w:sz w:val="24"/>
          <w:szCs w:val="24"/>
          <w:lang w:val="en-US"/>
        </w:rPr>
        <w:t xml:space="preserve">, BBA, </w:t>
      </w:r>
      <w:proofErr w:type="spellStart"/>
      <w:r w:rsidRPr="003D4CC5">
        <w:rPr>
          <w:rFonts w:asciiTheme="majorBidi" w:hAnsiTheme="majorBidi" w:cstheme="majorBidi"/>
          <w:sz w:val="24"/>
          <w:szCs w:val="24"/>
          <w:lang w:val="en-US"/>
        </w:rPr>
        <w:t>Bouira</w:t>
      </w:r>
      <w:proofErr w:type="spellEnd"/>
      <w:r w:rsidRPr="003D4CC5">
        <w:rPr>
          <w:rFonts w:asciiTheme="majorBidi" w:hAnsiTheme="majorBidi" w:cstheme="majorBidi"/>
          <w:sz w:val="24"/>
          <w:szCs w:val="24"/>
          <w:lang w:val="en-US"/>
        </w:rPr>
        <w:t xml:space="preserve">, Boumerdes, </w:t>
      </w:r>
      <w:proofErr w:type="spellStart"/>
      <w:r w:rsidRPr="003D4CC5">
        <w:rPr>
          <w:rFonts w:asciiTheme="majorBidi" w:hAnsiTheme="majorBidi" w:cstheme="majorBidi"/>
          <w:sz w:val="24"/>
          <w:szCs w:val="24"/>
          <w:lang w:val="en-US"/>
        </w:rPr>
        <w:t>Sétif</w:t>
      </w:r>
      <w:proofErr w:type="spellEnd"/>
      <w:r w:rsidRPr="003D4CC5">
        <w:rPr>
          <w:rFonts w:asciiTheme="majorBidi" w:hAnsiTheme="majorBidi" w:cstheme="majorBidi"/>
          <w:sz w:val="24"/>
          <w:szCs w:val="24"/>
          <w:lang w:val="en-US"/>
        </w:rPr>
        <w:t xml:space="preserve"> and </w:t>
      </w:r>
      <w:proofErr w:type="spellStart"/>
      <w:r w:rsidRPr="003D4CC5">
        <w:rPr>
          <w:rFonts w:asciiTheme="majorBidi" w:hAnsiTheme="majorBidi" w:cstheme="majorBidi"/>
          <w:sz w:val="24"/>
          <w:szCs w:val="24"/>
          <w:lang w:val="en-US"/>
        </w:rPr>
        <w:t>Tizi</w:t>
      </w:r>
      <w:proofErr w:type="spellEnd"/>
      <w:r w:rsidRPr="003D4CC5">
        <w:rPr>
          <w:rFonts w:asciiTheme="majorBidi" w:hAnsiTheme="majorBidi" w:cstheme="majorBidi"/>
          <w:sz w:val="24"/>
          <w:szCs w:val="24"/>
          <w:lang w:val="en-US"/>
        </w:rPr>
        <w:t xml:space="preserve"> </w:t>
      </w:r>
      <w:proofErr w:type="spellStart"/>
      <w:r w:rsidRPr="003D4CC5">
        <w:rPr>
          <w:rFonts w:asciiTheme="majorBidi" w:hAnsiTheme="majorBidi" w:cstheme="majorBidi"/>
          <w:sz w:val="24"/>
          <w:szCs w:val="24"/>
          <w:lang w:val="en-US"/>
        </w:rPr>
        <w:t>Ouzou</w:t>
      </w:r>
      <w:proofErr w:type="spellEnd"/>
      <w:r w:rsidRPr="003D4CC5">
        <w:rPr>
          <w:rFonts w:asciiTheme="majorBidi" w:hAnsiTheme="majorBidi" w:cstheme="majorBidi"/>
          <w:sz w:val="24"/>
          <w:szCs w:val="24"/>
          <w:lang w:val="en-US"/>
        </w:rPr>
        <w:t xml:space="preserve">. Whose goal is to make an inventory of the different practices used before, during and after </w:t>
      </w:r>
      <w:proofErr w:type="gramStart"/>
      <w:r w:rsidRPr="003D4CC5">
        <w:rPr>
          <w:rFonts w:asciiTheme="majorBidi" w:hAnsiTheme="majorBidi" w:cstheme="majorBidi"/>
          <w:sz w:val="24"/>
          <w:szCs w:val="24"/>
          <w:lang w:val="en-US"/>
        </w:rPr>
        <w:t>insemination.</w:t>
      </w:r>
      <w:proofErr w:type="gramEnd"/>
      <w:r w:rsidRPr="003D4CC5">
        <w:rPr>
          <w:rFonts w:asciiTheme="majorBidi" w:hAnsiTheme="majorBidi" w:cstheme="majorBidi"/>
          <w:sz w:val="24"/>
          <w:szCs w:val="24"/>
          <w:lang w:val="en-US"/>
        </w:rPr>
        <w:t xml:space="preserve"> The results argue for a good experience for most of our insemination (70%) are well equipped with tools necessary for this act, 51% of them make more than 300IA annually, the approach taken by our insemination in IA based on history first, and a real control of the estrous status and the health status of females come into heat. And in the light of different results, these practitioners do not seem to be a factor behind the AI of failure in these regions studied.</w:t>
      </w:r>
    </w:p>
    <w:sectPr w:rsidR="00DF3BB5" w:rsidRPr="003D4CC5"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D4CC5"/>
    <w:rsid w:val="003E4465"/>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223D"/>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C5771"/>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2910</TotalTime>
  <Pages>1</Pages>
  <Words>324</Words>
  <Characters>1785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150</cp:revision>
  <dcterms:created xsi:type="dcterms:W3CDTF">2020-01-20T08:03:00Z</dcterms:created>
  <dcterms:modified xsi:type="dcterms:W3CDTF">2021-04-08T08:39:00Z</dcterms:modified>
</cp:coreProperties>
</file>