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41" w:rsidRDefault="00293792" w:rsidP="00B60641">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931464" w:rsidRPr="00931464">
        <w:rPr>
          <w:rFonts w:ascii="Arial" w:hAnsi="Arial" w:cs="Arial"/>
          <w:color w:val="000000"/>
          <w:sz w:val="18"/>
          <w:szCs w:val="18"/>
          <w:shd w:val="clear" w:color="auto" w:fill="FFFFFF"/>
        </w:rPr>
        <w:t xml:space="preserve"> </w:t>
      </w:r>
      <w:r w:rsidR="00B60641" w:rsidRPr="00B60641">
        <w:rPr>
          <w:rFonts w:asciiTheme="majorBidi" w:hAnsiTheme="majorBidi" w:cstheme="majorBidi"/>
          <w:b/>
          <w:bCs/>
          <w:color w:val="000000"/>
          <w:sz w:val="28"/>
          <w:szCs w:val="28"/>
          <w:shd w:val="clear" w:color="auto" w:fill="FFFFFF"/>
        </w:rPr>
        <w:t xml:space="preserve">Evaluation de l’effet de la </w:t>
      </w:r>
      <w:proofErr w:type="spellStart"/>
      <w:r w:rsidR="00B60641" w:rsidRPr="00B60641">
        <w:rPr>
          <w:rFonts w:asciiTheme="majorBidi" w:hAnsiTheme="majorBidi" w:cstheme="majorBidi"/>
          <w:b/>
          <w:bCs/>
          <w:color w:val="000000"/>
          <w:sz w:val="28"/>
          <w:szCs w:val="28"/>
          <w:shd w:val="clear" w:color="auto" w:fill="FFFFFF"/>
        </w:rPr>
        <w:t>supplémentation</w:t>
      </w:r>
      <w:proofErr w:type="spellEnd"/>
      <w:r w:rsidR="00B60641" w:rsidRPr="00B60641">
        <w:rPr>
          <w:rFonts w:asciiTheme="majorBidi" w:hAnsiTheme="majorBidi" w:cstheme="majorBidi"/>
          <w:b/>
          <w:bCs/>
          <w:color w:val="000000"/>
          <w:sz w:val="28"/>
          <w:szCs w:val="28"/>
          <w:shd w:val="clear" w:color="auto" w:fill="FFFFFF"/>
        </w:rPr>
        <w:t xml:space="preserve"> dans l'alimentation d’un </w:t>
      </w:r>
      <w:proofErr w:type="spellStart"/>
      <w:r w:rsidR="00B60641" w:rsidRPr="00B60641">
        <w:rPr>
          <w:rFonts w:asciiTheme="majorBidi" w:hAnsiTheme="majorBidi" w:cstheme="majorBidi"/>
          <w:b/>
          <w:bCs/>
          <w:color w:val="000000"/>
          <w:sz w:val="28"/>
          <w:szCs w:val="28"/>
          <w:shd w:val="clear" w:color="auto" w:fill="FFFFFF"/>
        </w:rPr>
        <w:t>prébiotique</w:t>
      </w:r>
      <w:proofErr w:type="spellEnd"/>
      <w:r w:rsidR="00B60641" w:rsidRPr="00B60641">
        <w:rPr>
          <w:rFonts w:asciiTheme="majorBidi" w:hAnsiTheme="majorBidi" w:cstheme="majorBidi"/>
          <w:b/>
          <w:bCs/>
          <w:color w:val="000000"/>
          <w:sz w:val="28"/>
          <w:szCs w:val="28"/>
          <w:shd w:val="clear" w:color="auto" w:fill="FFFFFF"/>
        </w:rPr>
        <w:t xml:space="preserve"> naturel sur les performances du poulet de chair</w:t>
      </w:r>
    </w:p>
    <w:p w:rsidR="00B60641" w:rsidRPr="00B60641" w:rsidRDefault="00B60641" w:rsidP="00B60641">
      <w:pPr>
        <w:rPr>
          <w:rFonts w:asciiTheme="majorBidi" w:hAnsiTheme="majorBidi" w:cstheme="majorBidi"/>
          <w:b/>
          <w:bCs/>
          <w:color w:val="000000"/>
          <w:sz w:val="28"/>
          <w:szCs w:val="28"/>
          <w:shd w:val="clear" w:color="auto" w:fill="FFFFFF"/>
        </w:rPr>
      </w:pPr>
    </w:p>
    <w:p w:rsidR="007452CE" w:rsidRDefault="00B60641" w:rsidP="00B60641">
      <w:pPr>
        <w:rPr>
          <w:rFonts w:asciiTheme="majorBidi" w:hAnsiTheme="majorBidi" w:cstheme="majorBidi"/>
          <w:color w:val="000000"/>
          <w:sz w:val="24"/>
          <w:szCs w:val="24"/>
          <w:shd w:val="clear" w:color="auto" w:fill="FFFFFF"/>
        </w:rPr>
      </w:pPr>
      <w:r w:rsidRPr="00B60641">
        <w:rPr>
          <w:rFonts w:asciiTheme="majorBidi" w:hAnsiTheme="majorBidi" w:cstheme="majorBidi"/>
          <w:b/>
          <w:bCs/>
          <w:color w:val="000000"/>
          <w:sz w:val="24"/>
          <w:szCs w:val="24"/>
          <w:shd w:val="clear" w:color="auto" w:fill="FFFFFF"/>
        </w:rPr>
        <w:t>Résumé</w:t>
      </w:r>
      <w:r w:rsidRPr="00B60641">
        <w:rPr>
          <w:rFonts w:asciiTheme="majorBidi" w:hAnsiTheme="majorBidi" w:cstheme="majorBidi"/>
          <w:color w:val="000000"/>
          <w:sz w:val="24"/>
          <w:szCs w:val="24"/>
          <w:shd w:val="clear" w:color="auto" w:fill="FFFFFF"/>
        </w:rPr>
        <w:t xml:space="preserve"> : </w:t>
      </w:r>
    </w:p>
    <w:p w:rsidR="00B60641" w:rsidRPr="007452CE" w:rsidRDefault="00B60641" w:rsidP="00B60641">
      <w:pPr>
        <w:rPr>
          <w:rFonts w:asciiTheme="majorBidi" w:hAnsiTheme="majorBidi" w:cstheme="majorBidi"/>
          <w:color w:val="000000"/>
          <w:sz w:val="72"/>
          <w:szCs w:val="72"/>
          <w:shd w:val="clear" w:color="auto" w:fill="FFFFFF"/>
          <w:lang w:val="en-US"/>
        </w:rPr>
      </w:pPr>
      <w:r w:rsidRPr="00B60641">
        <w:rPr>
          <w:rFonts w:asciiTheme="majorBidi" w:hAnsiTheme="majorBidi" w:cstheme="majorBidi"/>
          <w:color w:val="000000"/>
          <w:sz w:val="24"/>
          <w:szCs w:val="24"/>
          <w:shd w:val="clear" w:color="auto" w:fill="FFFFFF"/>
        </w:rPr>
        <w:t xml:space="preserve">L’objectif de notre essai est d’évaluer l’impacte de la </w:t>
      </w:r>
      <w:proofErr w:type="spellStart"/>
      <w:r w:rsidRPr="00B60641">
        <w:rPr>
          <w:rFonts w:asciiTheme="majorBidi" w:hAnsiTheme="majorBidi" w:cstheme="majorBidi"/>
          <w:color w:val="000000"/>
          <w:sz w:val="24"/>
          <w:szCs w:val="24"/>
          <w:shd w:val="clear" w:color="auto" w:fill="FFFFFF"/>
        </w:rPr>
        <w:t>supplémentation</w:t>
      </w:r>
      <w:proofErr w:type="spellEnd"/>
      <w:r w:rsidRPr="00B60641">
        <w:rPr>
          <w:rFonts w:asciiTheme="majorBidi" w:hAnsiTheme="majorBidi" w:cstheme="majorBidi"/>
          <w:color w:val="000000"/>
          <w:sz w:val="24"/>
          <w:szCs w:val="24"/>
          <w:shd w:val="clear" w:color="auto" w:fill="FFFFFF"/>
        </w:rPr>
        <w:t xml:space="preserve"> alimentaire en </w:t>
      </w:r>
      <w:proofErr w:type="spellStart"/>
      <w:r w:rsidRPr="00B60641">
        <w:rPr>
          <w:rFonts w:asciiTheme="majorBidi" w:hAnsiTheme="majorBidi" w:cstheme="majorBidi"/>
          <w:color w:val="000000"/>
          <w:sz w:val="24"/>
          <w:szCs w:val="24"/>
          <w:shd w:val="clear" w:color="auto" w:fill="FFFFFF"/>
        </w:rPr>
        <w:t>prébiotique</w:t>
      </w:r>
      <w:proofErr w:type="spellEnd"/>
      <w:r w:rsidRPr="00B60641">
        <w:rPr>
          <w:rFonts w:asciiTheme="majorBidi" w:hAnsiTheme="majorBidi" w:cstheme="majorBidi"/>
          <w:color w:val="000000"/>
          <w:sz w:val="24"/>
          <w:szCs w:val="24"/>
          <w:shd w:val="clear" w:color="auto" w:fill="FFFFFF"/>
        </w:rPr>
        <w:t xml:space="preserve"> </w:t>
      </w:r>
      <w:proofErr w:type="spellStart"/>
      <w:r w:rsidRPr="00B60641">
        <w:rPr>
          <w:rFonts w:asciiTheme="majorBidi" w:hAnsiTheme="majorBidi" w:cstheme="majorBidi"/>
          <w:color w:val="000000"/>
          <w:sz w:val="24"/>
          <w:szCs w:val="24"/>
          <w:shd w:val="clear" w:color="auto" w:fill="FFFFFF"/>
        </w:rPr>
        <w:t>Nor-Spice.AB</w:t>
      </w:r>
      <w:proofErr w:type="spellEnd"/>
      <w:r w:rsidRPr="00B60641">
        <w:rPr>
          <w:rFonts w:asciiTheme="majorBidi" w:hAnsiTheme="majorBidi" w:cstheme="majorBidi"/>
          <w:color w:val="000000"/>
          <w:sz w:val="24"/>
          <w:szCs w:val="24"/>
          <w:shd w:val="clear" w:color="auto" w:fill="FFFFFF"/>
        </w:rPr>
        <w:t xml:space="preserve"> sur les performances zootechniques, morphométrie et histométrie intestinales ainsi que la flore digestive du tube digestif du poulet de chair.</w:t>
      </w:r>
      <w:r w:rsidRPr="00B60641">
        <w:rPr>
          <w:rFonts w:asciiTheme="majorBidi" w:hAnsiTheme="majorBidi" w:cstheme="majorBidi"/>
          <w:color w:val="000000"/>
          <w:sz w:val="24"/>
          <w:szCs w:val="24"/>
        </w:rPr>
        <w:br/>
      </w:r>
      <w:r w:rsidRPr="00B60641">
        <w:rPr>
          <w:rFonts w:asciiTheme="majorBidi" w:hAnsiTheme="majorBidi" w:cstheme="majorBidi"/>
          <w:color w:val="000000"/>
          <w:sz w:val="24"/>
          <w:szCs w:val="24"/>
          <w:shd w:val="clear" w:color="auto" w:fill="FFFFFF"/>
        </w:rPr>
        <w:t xml:space="preserve">Pour ce faire, deux lots de 50 poussins de chaire de souche Arbor acres ont été élevés en séparation durant 49 jours dans les même conditions d’élevage, une même source d’alimentation et d’eau .Le 1er lot recevait un aliment additionné à un </w:t>
      </w:r>
      <w:proofErr w:type="spellStart"/>
      <w:r w:rsidRPr="00B60641">
        <w:rPr>
          <w:rFonts w:asciiTheme="majorBidi" w:hAnsiTheme="majorBidi" w:cstheme="majorBidi"/>
          <w:color w:val="000000"/>
          <w:sz w:val="24"/>
          <w:szCs w:val="24"/>
          <w:shd w:val="clear" w:color="auto" w:fill="FFFFFF"/>
        </w:rPr>
        <w:t>prébiotique</w:t>
      </w:r>
      <w:proofErr w:type="spellEnd"/>
      <w:r w:rsidRPr="00B60641">
        <w:rPr>
          <w:rFonts w:asciiTheme="majorBidi" w:hAnsiTheme="majorBidi" w:cstheme="majorBidi"/>
          <w:color w:val="000000"/>
          <w:sz w:val="24"/>
          <w:szCs w:val="24"/>
          <w:shd w:val="clear" w:color="auto" w:fill="FFFFFF"/>
        </w:rPr>
        <w:t xml:space="preserve"> à raison de 25g /tonne d’aliment, le 2ème lot témoin recevait un aliment sans </w:t>
      </w:r>
      <w:proofErr w:type="spellStart"/>
      <w:r w:rsidRPr="00B60641">
        <w:rPr>
          <w:rFonts w:asciiTheme="majorBidi" w:hAnsiTheme="majorBidi" w:cstheme="majorBidi"/>
          <w:color w:val="000000"/>
          <w:sz w:val="24"/>
          <w:szCs w:val="24"/>
          <w:shd w:val="clear" w:color="auto" w:fill="FFFFFF"/>
        </w:rPr>
        <w:t>prébiotique</w:t>
      </w:r>
      <w:proofErr w:type="spellEnd"/>
      <w:r w:rsidRPr="00B60641">
        <w:rPr>
          <w:rFonts w:asciiTheme="majorBidi" w:hAnsiTheme="majorBidi" w:cstheme="majorBidi"/>
          <w:color w:val="000000"/>
          <w:sz w:val="24"/>
          <w:szCs w:val="24"/>
          <w:shd w:val="clear" w:color="auto" w:fill="FFFFFF"/>
        </w:rPr>
        <w:t xml:space="preserve">. Les résultats relatifs aux performances zootechniques ont montré que l’addition du </w:t>
      </w:r>
      <w:proofErr w:type="spellStart"/>
      <w:r w:rsidRPr="00B60641">
        <w:rPr>
          <w:rFonts w:asciiTheme="majorBidi" w:hAnsiTheme="majorBidi" w:cstheme="majorBidi"/>
          <w:color w:val="000000"/>
          <w:sz w:val="24"/>
          <w:szCs w:val="24"/>
          <w:shd w:val="clear" w:color="auto" w:fill="FFFFFF"/>
        </w:rPr>
        <w:t>prébiotique</w:t>
      </w:r>
      <w:proofErr w:type="spellEnd"/>
      <w:r w:rsidRPr="00B60641">
        <w:rPr>
          <w:rFonts w:asciiTheme="majorBidi" w:hAnsiTheme="majorBidi" w:cstheme="majorBidi"/>
          <w:color w:val="000000"/>
          <w:sz w:val="24"/>
          <w:szCs w:val="24"/>
          <w:shd w:val="clear" w:color="auto" w:fill="FFFFFF"/>
        </w:rPr>
        <w:t xml:space="preserve"> à améliorer le gain de </w:t>
      </w:r>
      <w:proofErr w:type="gramStart"/>
      <w:r w:rsidRPr="00B60641">
        <w:rPr>
          <w:rFonts w:asciiTheme="majorBidi" w:hAnsiTheme="majorBidi" w:cstheme="majorBidi"/>
          <w:color w:val="000000"/>
          <w:sz w:val="24"/>
          <w:szCs w:val="24"/>
          <w:shd w:val="clear" w:color="auto" w:fill="FFFFFF"/>
        </w:rPr>
        <w:t>poids ,</w:t>
      </w:r>
      <w:proofErr w:type="gramEnd"/>
      <w:r w:rsidRPr="00B60641">
        <w:rPr>
          <w:rFonts w:asciiTheme="majorBidi" w:hAnsiTheme="majorBidi" w:cstheme="majorBidi"/>
          <w:color w:val="000000"/>
          <w:sz w:val="24"/>
          <w:szCs w:val="24"/>
          <w:shd w:val="clear" w:color="auto" w:fill="FFFFFF"/>
        </w:rPr>
        <w:t xml:space="preserve"> l’indice de consommation et le taux de mortalité ainsi qu’une morphométrie et histométrie nettement plus développés .Quant à sont impacte sur la flore digestive , nos résultats ont montré une absence totale des salmonelles et une efficacité contre les E. coli qui se traduit par une réduction de ces dernier au niveau du </w:t>
      </w:r>
      <w:proofErr w:type="spellStart"/>
      <w:r w:rsidRPr="00B60641">
        <w:rPr>
          <w:rFonts w:asciiTheme="majorBidi" w:hAnsiTheme="majorBidi" w:cstheme="majorBidi"/>
          <w:color w:val="000000"/>
          <w:sz w:val="24"/>
          <w:szCs w:val="24"/>
          <w:shd w:val="clear" w:color="auto" w:fill="FFFFFF"/>
        </w:rPr>
        <w:t>caeca</w:t>
      </w:r>
      <w:proofErr w:type="spellEnd"/>
      <w:r w:rsidRPr="00B60641">
        <w:rPr>
          <w:rFonts w:asciiTheme="majorBidi" w:hAnsiTheme="majorBidi" w:cstheme="majorBidi"/>
          <w:color w:val="000000"/>
          <w:sz w:val="24"/>
          <w:szCs w:val="24"/>
          <w:shd w:val="clear" w:color="auto" w:fill="FFFFFF"/>
        </w:rPr>
        <w:t xml:space="preserve">. De tels résultats suggèrent un effet positif du </w:t>
      </w:r>
      <w:proofErr w:type="spellStart"/>
      <w:r w:rsidRPr="00B60641">
        <w:rPr>
          <w:rFonts w:asciiTheme="majorBidi" w:hAnsiTheme="majorBidi" w:cstheme="majorBidi"/>
          <w:color w:val="000000"/>
          <w:sz w:val="24"/>
          <w:szCs w:val="24"/>
          <w:shd w:val="clear" w:color="auto" w:fill="FFFFFF"/>
        </w:rPr>
        <w:t>prébiotique</w:t>
      </w:r>
      <w:proofErr w:type="spellEnd"/>
      <w:r w:rsidRPr="00B60641">
        <w:rPr>
          <w:rFonts w:asciiTheme="majorBidi" w:hAnsiTheme="majorBidi" w:cstheme="majorBidi"/>
          <w:color w:val="000000"/>
          <w:sz w:val="24"/>
          <w:szCs w:val="24"/>
          <w:shd w:val="clear" w:color="auto" w:fill="FFFFFF"/>
        </w:rPr>
        <w:t xml:space="preserve"> </w:t>
      </w:r>
      <w:proofErr w:type="spellStart"/>
      <w:r w:rsidRPr="00B60641">
        <w:rPr>
          <w:rFonts w:asciiTheme="majorBidi" w:hAnsiTheme="majorBidi" w:cstheme="majorBidi"/>
          <w:color w:val="000000"/>
          <w:sz w:val="24"/>
          <w:szCs w:val="24"/>
          <w:shd w:val="clear" w:color="auto" w:fill="FFFFFF"/>
        </w:rPr>
        <w:t>Nor-Spice.AB</w:t>
      </w:r>
      <w:proofErr w:type="spellEnd"/>
      <w:r w:rsidRPr="00B60641">
        <w:rPr>
          <w:rFonts w:asciiTheme="majorBidi" w:hAnsiTheme="majorBidi" w:cstheme="majorBidi"/>
          <w:color w:val="000000"/>
          <w:sz w:val="24"/>
          <w:szCs w:val="24"/>
          <w:shd w:val="clear" w:color="auto" w:fill="FFFFFF"/>
        </w:rPr>
        <w:t xml:space="preserve"> qu’il devient intéressent d’explorer d’avantage.</w:t>
      </w:r>
      <w:r w:rsidRPr="00B60641">
        <w:rPr>
          <w:rFonts w:asciiTheme="majorBidi" w:hAnsiTheme="majorBidi" w:cstheme="majorBidi"/>
          <w:color w:val="000000"/>
          <w:sz w:val="24"/>
          <w:szCs w:val="24"/>
        </w:rPr>
        <w:br/>
      </w:r>
      <w:r w:rsidRPr="00B60641">
        <w:rPr>
          <w:rFonts w:asciiTheme="majorBidi" w:hAnsiTheme="majorBidi" w:cstheme="majorBidi"/>
          <w:color w:val="000000"/>
          <w:sz w:val="24"/>
          <w:szCs w:val="24"/>
        </w:rPr>
        <w:br/>
      </w:r>
      <w:r w:rsidRPr="00B60641">
        <w:rPr>
          <w:rFonts w:asciiTheme="majorBidi" w:hAnsiTheme="majorBidi" w:cstheme="majorBidi"/>
          <w:color w:val="000000"/>
          <w:sz w:val="24"/>
          <w:szCs w:val="24"/>
        </w:rPr>
        <w:br/>
      </w:r>
      <w:r w:rsidRPr="00B60641">
        <w:rPr>
          <w:rFonts w:asciiTheme="majorBidi" w:hAnsiTheme="majorBidi" w:cstheme="majorBidi"/>
          <w:color w:val="000000"/>
          <w:sz w:val="24"/>
          <w:szCs w:val="24"/>
        </w:rPr>
        <w:br/>
      </w:r>
      <w:r w:rsidRPr="00B60641">
        <w:rPr>
          <w:rFonts w:asciiTheme="majorBidi" w:hAnsiTheme="majorBidi" w:cstheme="majorBidi"/>
          <w:color w:val="000000"/>
          <w:sz w:val="24"/>
          <w:szCs w:val="24"/>
        </w:rPr>
        <w:br/>
      </w:r>
      <w:r w:rsidRPr="00B60641">
        <w:rPr>
          <w:rFonts w:asciiTheme="majorBidi" w:hAnsiTheme="majorBidi" w:cstheme="majorBidi"/>
          <w:color w:val="000000"/>
          <w:sz w:val="24"/>
          <w:szCs w:val="24"/>
        </w:rPr>
        <w:br/>
      </w:r>
      <w:r w:rsidRPr="007452CE">
        <w:rPr>
          <w:rFonts w:asciiTheme="majorBidi" w:hAnsiTheme="majorBidi" w:cstheme="majorBidi"/>
          <w:b/>
          <w:bCs/>
          <w:color w:val="000000"/>
          <w:sz w:val="24"/>
          <w:szCs w:val="24"/>
          <w:shd w:val="clear" w:color="auto" w:fill="FFFFFF"/>
          <w:lang w:val="en-US"/>
        </w:rPr>
        <w:t>Abstract</w:t>
      </w:r>
      <w:proofErr w:type="gramStart"/>
      <w:r w:rsidRPr="007452CE">
        <w:rPr>
          <w:rFonts w:asciiTheme="majorBidi" w:hAnsiTheme="majorBidi" w:cstheme="majorBidi"/>
          <w:b/>
          <w:bCs/>
          <w:color w:val="000000"/>
          <w:sz w:val="24"/>
          <w:szCs w:val="24"/>
          <w:shd w:val="clear" w:color="auto" w:fill="FFFFFF"/>
          <w:lang w:val="en-US"/>
        </w:rPr>
        <w:t>:</w:t>
      </w:r>
      <w:proofErr w:type="gramEnd"/>
      <w:r w:rsidRPr="007452CE">
        <w:rPr>
          <w:rFonts w:asciiTheme="majorBidi" w:hAnsiTheme="majorBidi" w:cstheme="majorBidi"/>
          <w:color w:val="000000"/>
          <w:sz w:val="24"/>
          <w:szCs w:val="24"/>
          <w:lang w:val="en-US"/>
        </w:rPr>
        <w:br/>
      </w:r>
      <w:r w:rsidRPr="007452CE">
        <w:rPr>
          <w:rFonts w:asciiTheme="majorBidi" w:hAnsiTheme="majorBidi" w:cstheme="majorBidi"/>
          <w:color w:val="000000"/>
          <w:sz w:val="24"/>
          <w:szCs w:val="24"/>
          <w:shd w:val="clear" w:color="auto" w:fill="FFFFFF"/>
          <w:lang w:val="en-US"/>
        </w:rPr>
        <w:t xml:space="preserve">The objective of our study is to evaluate the impact of supplementation with a </w:t>
      </w:r>
      <w:proofErr w:type="spellStart"/>
      <w:r w:rsidRPr="007452CE">
        <w:rPr>
          <w:rFonts w:asciiTheme="majorBidi" w:hAnsiTheme="majorBidi" w:cstheme="majorBidi"/>
          <w:color w:val="000000"/>
          <w:sz w:val="24"/>
          <w:szCs w:val="24"/>
          <w:shd w:val="clear" w:color="auto" w:fill="FFFFFF"/>
          <w:lang w:val="en-US"/>
        </w:rPr>
        <w:t>prebiotic</w:t>
      </w:r>
      <w:proofErr w:type="spellEnd"/>
      <w:r w:rsidRPr="007452CE">
        <w:rPr>
          <w:rFonts w:asciiTheme="majorBidi" w:hAnsiTheme="majorBidi" w:cstheme="majorBidi"/>
          <w:color w:val="000000"/>
          <w:sz w:val="24"/>
          <w:szCs w:val="24"/>
          <w:shd w:val="clear" w:color="auto" w:fill="FFFFFF"/>
          <w:lang w:val="en-US"/>
        </w:rPr>
        <w:t xml:space="preserve"> Nor-</w:t>
      </w:r>
      <w:proofErr w:type="spellStart"/>
      <w:r w:rsidRPr="007452CE">
        <w:rPr>
          <w:rFonts w:asciiTheme="majorBidi" w:hAnsiTheme="majorBidi" w:cstheme="majorBidi"/>
          <w:color w:val="000000"/>
          <w:sz w:val="24"/>
          <w:szCs w:val="24"/>
          <w:shd w:val="clear" w:color="auto" w:fill="FFFFFF"/>
          <w:lang w:val="en-US"/>
        </w:rPr>
        <w:t>Spice.AB</w:t>
      </w:r>
      <w:proofErr w:type="spellEnd"/>
      <w:r w:rsidRPr="007452CE">
        <w:rPr>
          <w:rFonts w:asciiTheme="majorBidi" w:hAnsiTheme="majorBidi" w:cstheme="majorBidi"/>
          <w:color w:val="000000"/>
          <w:sz w:val="24"/>
          <w:szCs w:val="24"/>
          <w:shd w:val="clear" w:color="auto" w:fill="FFFFFF"/>
          <w:lang w:val="en-US"/>
        </w:rPr>
        <w:t xml:space="preserve"> on </w:t>
      </w:r>
      <w:proofErr w:type="spellStart"/>
      <w:r w:rsidRPr="007452CE">
        <w:rPr>
          <w:rFonts w:asciiTheme="majorBidi" w:hAnsiTheme="majorBidi" w:cstheme="majorBidi"/>
          <w:color w:val="000000"/>
          <w:sz w:val="24"/>
          <w:szCs w:val="24"/>
          <w:shd w:val="clear" w:color="auto" w:fill="FFFFFF"/>
          <w:lang w:val="en-US"/>
        </w:rPr>
        <w:t>zootechnical</w:t>
      </w:r>
      <w:proofErr w:type="spellEnd"/>
      <w:r w:rsidRPr="007452CE">
        <w:rPr>
          <w:rFonts w:asciiTheme="majorBidi" w:hAnsiTheme="majorBidi" w:cstheme="majorBidi"/>
          <w:color w:val="000000"/>
          <w:sz w:val="24"/>
          <w:szCs w:val="24"/>
          <w:shd w:val="clear" w:color="auto" w:fill="FFFFFF"/>
          <w:lang w:val="en-US"/>
        </w:rPr>
        <w:t xml:space="preserve"> performance, </w:t>
      </w:r>
      <w:proofErr w:type="spellStart"/>
      <w:r w:rsidRPr="007452CE">
        <w:rPr>
          <w:rFonts w:asciiTheme="majorBidi" w:hAnsiTheme="majorBidi" w:cstheme="majorBidi"/>
          <w:color w:val="000000"/>
          <w:sz w:val="24"/>
          <w:szCs w:val="24"/>
          <w:shd w:val="clear" w:color="auto" w:fill="FFFFFF"/>
          <w:lang w:val="en-US"/>
        </w:rPr>
        <w:t>morphometry</w:t>
      </w:r>
      <w:proofErr w:type="spellEnd"/>
      <w:r w:rsidRPr="007452CE">
        <w:rPr>
          <w:rFonts w:asciiTheme="majorBidi" w:hAnsiTheme="majorBidi" w:cstheme="majorBidi"/>
          <w:color w:val="000000"/>
          <w:sz w:val="24"/>
          <w:szCs w:val="24"/>
          <w:shd w:val="clear" w:color="auto" w:fill="FFFFFF"/>
          <w:lang w:val="en-US"/>
        </w:rPr>
        <w:t xml:space="preserve"> and </w:t>
      </w:r>
      <w:proofErr w:type="spellStart"/>
      <w:r w:rsidRPr="007452CE">
        <w:rPr>
          <w:rFonts w:asciiTheme="majorBidi" w:hAnsiTheme="majorBidi" w:cstheme="majorBidi"/>
          <w:color w:val="000000"/>
          <w:sz w:val="24"/>
          <w:szCs w:val="24"/>
          <w:shd w:val="clear" w:color="auto" w:fill="FFFFFF"/>
          <w:lang w:val="en-US"/>
        </w:rPr>
        <w:t>histometry</w:t>
      </w:r>
      <w:proofErr w:type="spellEnd"/>
      <w:r w:rsidRPr="007452CE">
        <w:rPr>
          <w:rFonts w:asciiTheme="majorBidi" w:hAnsiTheme="majorBidi" w:cstheme="majorBidi"/>
          <w:color w:val="000000"/>
          <w:sz w:val="24"/>
          <w:szCs w:val="24"/>
          <w:shd w:val="clear" w:color="auto" w:fill="FFFFFF"/>
          <w:lang w:val="en-US"/>
        </w:rPr>
        <w:t xml:space="preserve"> intestinal , digestive flora of the digestive tract of broilers. To do this, two lots of 50 </w:t>
      </w:r>
      <w:proofErr w:type="gramStart"/>
      <w:r w:rsidRPr="007452CE">
        <w:rPr>
          <w:rFonts w:asciiTheme="majorBidi" w:hAnsiTheme="majorBidi" w:cstheme="majorBidi"/>
          <w:color w:val="000000"/>
          <w:sz w:val="24"/>
          <w:szCs w:val="24"/>
          <w:shd w:val="clear" w:color="auto" w:fill="FFFFFF"/>
          <w:lang w:val="en-US"/>
        </w:rPr>
        <w:t>chicks</w:t>
      </w:r>
      <w:proofErr w:type="gramEnd"/>
      <w:r w:rsidRPr="007452CE">
        <w:rPr>
          <w:rFonts w:asciiTheme="majorBidi" w:hAnsiTheme="majorBidi" w:cstheme="majorBidi"/>
          <w:color w:val="000000"/>
          <w:sz w:val="24"/>
          <w:szCs w:val="24"/>
          <w:shd w:val="clear" w:color="auto" w:fill="FFFFFF"/>
          <w:lang w:val="en-US"/>
        </w:rPr>
        <w:t xml:space="preserve"> meat (Arbor Acres) were bred in separation for 49 days in the same </w:t>
      </w:r>
      <w:proofErr w:type="spellStart"/>
      <w:r w:rsidRPr="007452CE">
        <w:rPr>
          <w:rFonts w:asciiTheme="majorBidi" w:hAnsiTheme="majorBidi" w:cstheme="majorBidi"/>
          <w:color w:val="000000"/>
          <w:sz w:val="24"/>
          <w:szCs w:val="24"/>
          <w:shd w:val="clear" w:color="auto" w:fill="FFFFFF"/>
          <w:lang w:val="en-US"/>
        </w:rPr>
        <w:t>consitions</w:t>
      </w:r>
      <w:proofErr w:type="spellEnd"/>
      <w:r w:rsidRPr="007452CE">
        <w:rPr>
          <w:rFonts w:asciiTheme="majorBidi" w:hAnsiTheme="majorBidi" w:cstheme="majorBidi"/>
          <w:color w:val="000000"/>
          <w:sz w:val="24"/>
          <w:szCs w:val="24"/>
          <w:shd w:val="clear" w:color="auto" w:fill="FFFFFF"/>
          <w:lang w:val="en-US"/>
        </w:rPr>
        <w:t xml:space="preserve"> breeding, the same source of food and water .The first lot received food added to a </w:t>
      </w:r>
      <w:proofErr w:type="spellStart"/>
      <w:r w:rsidRPr="007452CE">
        <w:rPr>
          <w:rFonts w:asciiTheme="majorBidi" w:hAnsiTheme="majorBidi" w:cstheme="majorBidi"/>
          <w:color w:val="000000"/>
          <w:sz w:val="24"/>
          <w:szCs w:val="24"/>
          <w:shd w:val="clear" w:color="auto" w:fill="FFFFFF"/>
          <w:lang w:val="en-US"/>
        </w:rPr>
        <w:t>prebiotic</w:t>
      </w:r>
      <w:proofErr w:type="spellEnd"/>
      <w:r w:rsidRPr="007452CE">
        <w:rPr>
          <w:rFonts w:asciiTheme="majorBidi" w:hAnsiTheme="majorBidi" w:cstheme="majorBidi"/>
          <w:color w:val="000000"/>
          <w:sz w:val="24"/>
          <w:szCs w:val="24"/>
          <w:shd w:val="clear" w:color="auto" w:fill="FFFFFF"/>
          <w:lang w:val="en-US"/>
        </w:rPr>
        <w:t xml:space="preserve"> in an amount of 25g / ton of feed, the second lot received food without a </w:t>
      </w:r>
      <w:proofErr w:type="spellStart"/>
      <w:r w:rsidRPr="007452CE">
        <w:rPr>
          <w:rFonts w:asciiTheme="majorBidi" w:hAnsiTheme="majorBidi" w:cstheme="majorBidi"/>
          <w:color w:val="000000"/>
          <w:sz w:val="24"/>
          <w:szCs w:val="24"/>
          <w:shd w:val="clear" w:color="auto" w:fill="FFFFFF"/>
          <w:lang w:val="en-US"/>
        </w:rPr>
        <w:t>prebiotic</w:t>
      </w:r>
      <w:proofErr w:type="spellEnd"/>
      <w:r w:rsidRPr="007452CE">
        <w:rPr>
          <w:rFonts w:asciiTheme="majorBidi" w:hAnsiTheme="majorBidi" w:cstheme="majorBidi"/>
          <w:color w:val="000000"/>
          <w:sz w:val="24"/>
          <w:szCs w:val="24"/>
          <w:shd w:val="clear" w:color="auto" w:fill="FFFFFF"/>
          <w:lang w:val="en-US"/>
        </w:rPr>
        <w:t>.</w:t>
      </w:r>
      <w:r w:rsidRPr="007452CE">
        <w:rPr>
          <w:rFonts w:asciiTheme="majorBidi" w:hAnsiTheme="majorBidi" w:cstheme="majorBidi"/>
          <w:color w:val="000000"/>
          <w:sz w:val="24"/>
          <w:szCs w:val="24"/>
          <w:lang w:val="en-US"/>
        </w:rPr>
        <w:br/>
      </w:r>
      <w:r w:rsidRPr="007452CE">
        <w:rPr>
          <w:rFonts w:asciiTheme="majorBidi" w:hAnsiTheme="majorBidi" w:cstheme="majorBidi"/>
          <w:color w:val="000000"/>
          <w:sz w:val="24"/>
          <w:szCs w:val="24"/>
          <w:shd w:val="clear" w:color="auto" w:fill="FFFFFF"/>
          <w:lang w:val="en-US"/>
        </w:rPr>
        <w:t xml:space="preserve">The results for the </w:t>
      </w:r>
      <w:proofErr w:type="spellStart"/>
      <w:r w:rsidRPr="007452CE">
        <w:rPr>
          <w:rFonts w:asciiTheme="majorBidi" w:hAnsiTheme="majorBidi" w:cstheme="majorBidi"/>
          <w:color w:val="000000"/>
          <w:sz w:val="24"/>
          <w:szCs w:val="24"/>
          <w:shd w:val="clear" w:color="auto" w:fill="FFFFFF"/>
          <w:lang w:val="en-US"/>
        </w:rPr>
        <w:t>zootechnical</w:t>
      </w:r>
      <w:proofErr w:type="spellEnd"/>
      <w:r w:rsidRPr="007452CE">
        <w:rPr>
          <w:rFonts w:asciiTheme="majorBidi" w:hAnsiTheme="majorBidi" w:cstheme="majorBidi"/>
          <w:color w:val="000000"/>
          <w:sz w:val="24"/>
          <w:szCs w:val="24"/>
          <w:shd w:val="clear" w:color="auto" w:fill="FFFFFF"/>
          <w:lang w:val="en-US"/>
        </w:rPr>
        <w:t xml:space="preserve"> performance showed that the addition of a </w:t>
      </w:r>
      <w:proofErr w:type="spellStart"/>
      <w:r w:rsidRPr="007452CE">
        <w:rPr>
          <w:rFonts w:asciiTheme="majorBidi" w:hAnsiTheme="majorBidi" w:cstheme="majorBidi"/>
          <w:color w:val="000000"/>
          <w:sz w:val="24"/>
          <w:szCs w:val="24"/>
          <w:shd w:val="clear" w:color="auto" w:fill="FFFFFF"/>
          <w:lang w:val="en-US"/>
        </w:rPr>
        <w:t>prebiotic</w:t>
      </w:r>
      <w:proofErr w:type="spellEnd"/>
      <w:r w:rsidRPr="007452CE">
        <w:rPr>
          <w:rFonts w:asciiTheme="majorBidi" w:hAnsiTheme="majorBidi" w:cstheme="majorBidi"/>
          <w:color w:val="000000"/>
          <w:sz w:val="24"/>
          <w:szCs w:val="24"/>
          <w:shd w:val="clear" w:color="auto" w:fill="FFFFFF"/>
          <w:lang w:val="en-US"/>
        </w:rPr>
        <w:t xml:space="preserve"> improve weight gain, feed efficiency and mortality , </w:t>
      </w:r>
      <w:proofErr w:type="spellStart"/>
      <w:r w:rsidRPr="007452CE">
        <w:rPr>
          <w:rFonts w:asciiTheme="majorBidi" w:hAnsiTheme="majorBidi" w:cstheme="majorBidi"/>
          <w:color w:val="000000"/>
          <w:sz w:val="24"/>
          <w:szCs w:val="24"/>
          <w:shd w:val="clear" w:color="auto" w:fill="FFFFFF"/>
          <w:lang w:val="en-US"/>
        </w:rPr>
        <w:t>morphometry</w:t>
      </w:r>
      <w:proofErr w:type="spellEnd"/>
      <w:r w:rsidRPr="007452CE">
        <w:rPr>
          <w:rFonts w:asciiTheme="majorBidi" w:hAnsiTheme="majorBidi" w:cstheme="majorBidi"/>
          <w:color w:val="000000"/>
          <w:sz w:val="24"/>
          <w:szCs w:val="24"/>
          <w:shd w:val="clear" w:color="auto" w:fill="FFFFFF"/>
          <w:lang w:val="en-US"/>
        </w:rPr>
        <w:t xml:space="preserve"> and </w:t>
      </w:r>
      <w:proofErr w:type="spellStart"/>
      <w:r w:rsidRPr="007452CE">
        <w:rPr>
          <w:rFonts w:asciiTheme="majorBidi" w:hAnsiTheme="majorBidi" w:cstheme="majorBidi"/>
          <w:color w:val="000000"/>
          <w:sz w:val="24"/>
          <w:szCs w:val="24"/>
          <w:shd w:val="clear" w:color="auto" w:fill="FFFFFF"/>
          <w:lang w:val="en-US"/>
        </w:rPr>
        <w:t>histometry</w:t>
      </w:r>
      <w:proofErr w:type="spellEnd"/>
      <w:r w:rsidRPr="007452CE">
        <w:rPr>
          <w:rFonts w:asciiTheme="majorBidi" w:hAnsiTheme="majorBidi" w:cstheme="majorBidi"/>
          <w:color w:val="000000"/>
          <w:sz w:val="24"/>
          <w:szCs w:val="24"/>
          <w:shd w:val="clear" w:color="auto" w:fill="FFFFFF"/>
          <w:lang w:val="en-US"/>
        </w:rPr>
        <w:t xml:space="preserve"> more developed .As for its impact on the digestive flora, our results showed a total </w:t>
      </w:r>
      <w:proofErr w:type="spellStart"/>
      <w:r w:rsidRPr="007452CE">
        <w:rPr>
          <w:rFonts w:asciiTheme="majorBidi" w:hAnsiTheme="majorBidi" w:cstheme="majorBidi"/>
          <w:color w:val="000000"/>
          <w:sz w:val="24"/>
          <w:szCs w:val="24"/>
          <w:shd w:val="clear" w:color="auto" w:fill="FFFFFF"/>
          <w:lang w:val="en-US"/>
        </w:rPr>
        <w:t>abscence</w:t>
      </w:r>
      <w:proofErr w:type="spellEnd"/>
      <w:r w:rsidRPr="007452CE">
        <w:rPr>
          <w:rFonts w:asciiTheme="majorBidi" w:hAnsiTheme="majorBidi" w:cstheme="majorBidi"/>
          <w:color w:val="000000"/>
          <w:sz w:val="24"/>
          <w:szCs w:val="24"/>
          <w:shd w:val="clear" w:color="auto" w:fill="FFFFFF"/>
          <w:lang w:val="en-US"/>
        </w:rPr>
        <w:t xml:space="preserve"> of salmonella and efficiency against E. coli resulting in a reduction of these latter at the </w:t>
      </w:r>
      <w:proofErr w:type="spellStart"/>
      <w:r w:rsidRPr="007452CE">
        <w:rPr>
          <w:rFonts w:asciiTheme="majorBidi" w:hAnsiTheme="majorBidi" w:cstheme="majorBidi"/>
          <w:color w:val="000000"/>
          <w:sz w:val="24"/>
          <w:szCs w:val="24"/>
          <w:shd w:val="clear" w:color="auto" w:fill="FFFFFF"/>
          <w:lang w:val="en-US"/>
        </w:rPr>
        <w:t>caeca</w:t>
      </w:r>
      <w:proofErr w:type="spellEnd"/>
      <w:r w:rsidRPr="007452CE">
        <w:rPr>
          <w:rFonts w:asciiTheme="majorBidi" w:hAnsiTheme="majorBidi" w:cstheme="majorBidi"/>
          <w:color w:val="000000"/>
          <w:sz w:val="24"/>
          <w:szCs w:val="24"/>
          <w:shd w:val="clear" w:color="auto" w:fill="FFFFFF"/>
          <w:lang w:val="en-US"/>
        </w:rPr>
        <w:t xml:space="preserve">. Such results suggest a positive effect of the </w:t>
      </w:r>
      <w:proofErr w:type="spellStart"/>
      <w:r w:rsidRPr="007452CE">
        <w:rPr>
          <w:rFonts w:asciiTheme="majorBidi" w:hAnsiTheme="majorBidi" w:cstheme="majorBidi"/>
          <w:color w:val="000000"/>
          <w:sz w:val="24"/>
          <w:szCs w:val="24"/>
          <w:shd w:val="clear" w:color="auto" w:fill="FFFFFF"/>
          <w:lang w:val="en-US"/>
        </w:rPr>
        <w:t>prebiotic</w:t>
      </w:r>
      <w:proofErr w:type="spellEnd"/>
      <w:r w:rsidRPr="007452CE">
        <w:rPr>
          <w:rFonts w:asciiTheme="majorBidi" w:hAnsiTheme="majorBidi" w:cstheme="majorBidi"/>
          <w:color w:val="000000"/>
          <w:sz w:val="24"/>
          <w:szCs w:val="24"/>
          <w:shd w:val="clear" w:color="auto" w:fill="FFFFFF"/>
          <w:lang w:val="en-US"/>
        </w:rPr>
        <w:t xml:space="preserve"> Nor-</w:t>
      </w:r>
      <w:proofErr w:type="spellStart"/>
      <w:r w:rsidRPr="007452CE">
        <w:rPr>
          <w:rFonts w:asciiTheme="majorBidi" w:hAnsiTheme="majorBidi" w:cstheme="majorBidi"/>
          <w:color w:val="000000"/>
          <w:sz w:val="24"/>
          <w:szCs w:val="24"/>
          <w:shd w:val="clear" w:color="auto" w:fill="FFFFFF"/>
          <w:lang w:val="en-US"/>
        </w:rPr>
        <w:t>Spice.AB</w:t>
      </w:r>
      <w:proofErr w:type="spellEnd"/>
      <w:r w:rsidRPr="007452CE">
        <w:rPr>
          <w:rFonts w:asciiTheme="majorBidi" w:hAnsiTheme="majorBidi" w:cstheme="majorBidi"/>
          <w:color w:val="000000"/>
          <w:sz w:val="24"/>
          <w:szCs w:val="24"/>
          <w:shd w:val="clear" w:color="auto" w:fill="FFFFFF"/>
          <w:lang w:val="en-US"/>
        </w:rPr>
        <w:t xml:space="preserve"> it becomes interesting to explore farther.</w:t>
      </w:r>
    </w:p>
    <w:p w:rsidR="003D099C" w:rsidRPr="007452CE" w:rsidRDefault="003D099C" w:rsidP="00711CF5">
      <w:pPr>
        <w:rPr>
          <w:rFonts w:asciiTheme="majorBidi" w:hAnsiTheme="majorBidi" w:cstheme="majorBidi"/>
          <w:color w:val="000000"/>
          <w:sz w:val="48"/>
          <w:szCs w:val="48"/>
          <w:shd w:val="clear" w:color="auto" w:fill="FFFFFF"/>
          <w:lang w:val="en-US"/>
        </w:rPr>
      </w:pPr>
    </w:p>
    <w:sectPr w:rsidR="003D099C" w:rsidRPr="007452CE"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A16DC9"/>
    <w:rsid w:val="00000DB6"/>
    <w:rsid w:val="00021B77"/>
    <w:rsid w:val="00022360"/>
    <w:rsid w:val="00024A27"/>
    <w:rsid w:val="0002611E"/>
    <w:rsid w:val="0002684F"/>
    <w:rsid w:val="000332F5"/>
    <w:rsid w:val="00043A4F"/>
    <w:rsid w:val="00045B97"/>
    <w:rsid w:val="00052B7F"/>
    <w:rsid w:val="00060C65"/>
    <w:rsid w:val="0007213A"/>
    <w:rsid w:val="0008484C"/>
    <w:rsid w:val="00097C1A"/>
    <w:rsid w:val="000A1C0C"/>
    <w:rsid w:val="00105496"/>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93792"/>
    <w:rsid w:val="002B472D"/>
    <w:rsid w:val="002C5C6C"/>
    <w:rsid w:val="002F5E53"/>
    <w:rsid w:val="003B1720"/>
    <w:rsid w:val="003D099C"/>
    <w:rsid w:val="003E12F0"/>
    <w:rsid w:val="003E1C43"/>
    <w:rsid w:val="003F7C01"/>
    <w:rsid w:val="00412B8C"/>
    <w:rsid w:val="004263E6"/>
    <w:rsid w:val="00440248"/>
    <w:rsid w:val="00442495"/>
    <w:rsid w:val="00464FE1"/>
    <w:rsid w:val="004747DC"/>
    <w:rsid w:val="004875CE"/>
    <w:rsid w:val="0049254A"/>
    <w:rsid w:val="004B2045"/>
    <w:rsid w:val="004B6CEB"/>
    <w:rsid w:val="004C0014"/>
    <w:rsid w:val="004C4F6D"/>
    <w:rsid w:val="004F1356"/>
    <w:rsid w:val="004F74D4"/>
    <w:rsid w:val="00515A30"/>
    <w:rsid w:val="00517951"/>
    <w:rsid w:val="00550F99"/>
    <w:rsid w:val="00556484"/>
    <w:rsid w:val="00557C87"/>
    <w:rsid w:val="00565960"/>
    <w:rsid w:val="005B4176"/>
    <w:rsid w:val="005B62FD"/>
    <w:rsid w:val="005C0899"/>
    <w:rsid w:val="005C46AD"/>
    <w:rsid w:val="0062143D"/>
    <w:rsid w:val="0067638F"/>
    <w:rsid w:val="006802DA"/>
    <w:rsid w:val="00684306"/>
    <w:rsid w:val="006924B4"/>
    <w:rsid w:val="006F2375"/>
    <w:rsid w:val="006F45D1"/>
    <w:rsid w:val="0071095B"/>
    <w:rsid w:val="00711CF5"/>
    <w:rsid w:val="007243C7"/>
    <w:rsid w:val="00731B43"/>
    <w:rsid w:val="007452CE"/>
    <w:rsid w:val="0075356A"/>
    <w:rsid w:val="007847AB"/>
    <w:rsid w:val="0079427C"/>
    <w:rsid w:val="007B751E"/>
    <w:rsid w:val="007C1CF3"/>
    <w:rsid w:val="00806E36"/>
    <w:rsid w:val="0083192A"/>
    <w:rsid w:val="008328E9"/>
    <w:rsid w:val="00851884"/>
    <w:rsid w:val="008912DC"/>
    <w:rsid w:val="00894446"/>
    <w:rsid w:val="008F1969"/>
    <w:rsid w:val="00901BF1"/>
    <w:rsid w:val="00917CC6"/>
    <w:rsid w:val="00931464"/>
    <w:rsid w:val="00941F6E"/>
    <w:rsid w:val="00945E2B"/>
    <w:rsid w:val="009462E1"/>
    <w:rsid w:val="00960332"/>
    <w:rsid w:val="00980E8A"/>
    <w:rsid w:val="00983410"/>
    <w:rsid w:val="00997191"/>
    <w:rsid w:val="009D7CBA"/>
    <w:rsid w:val="00A01039"/>
    <w:rsid w:val="00A16DC9"/>
    <w:rsid w:val="00A84603"/>
    <w:rsid w:val="00A9100D"/>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6C09"/>
    <w:rsid w:val="00BA2BB0"/>
    <w:rsid w:val="00BB3695"/>
    <w:rsid w:val="00BC7F60"/>
    <w:rsid w:val="00BE0FE7"/>
    <w:rsid w:val="00BE2127"/>
    <w:rsid w:val="00BE3069"/>
    <w:rsid w:val="00BE45F7"/>
    <w:rsid w:val="00BE4A85"/>
    <w:rsid w:val="00BF7F48"/>
    <w:rsid w:val="00C1101D"/>
    <w:rsid w:val="00C31395"/>
    <w:rsid w:val="00C43102"/>
    <w:rsid w:val="00C56344"/>
    <w:rsid w:val="00C74C1D"/>
    <w:rsid w:val="00CA4B92"/>
    <w:rsid w:val="00CC1BC3"/>
    <w:rsid w:val="00CF015E"/>
    <w:rsid w:val="00D82737"/>
    <w:rsid w:val="00D95577"/>
    <w:rsid w:val="00D95EFC"/>
    <w:rsid w:val="00DA2F86"/>
    <w:rsid w:val="00DA6CD4"/>
    <w:rsid w:val="00DC1A32"/>
    <w:rsid w:val="00DC1B3B"/>
    <w:rsid w:val="00DE68CC"/>
    <w:rsid w:val="00DE7C07"/>
    <w:rsid w:val="00E239A4"/>
    <w:rsid w:val="00E53EB6"/>
    <w:rsid w:val="00E728C5"/>
    <w:rsid w:val="00E97B0C"/>
    <w:rsid w:val="00ED299A"/>
    <w:rsid w:val="00EF2C32"/>
    <w:rsid w:val="00F01013"/>
    <w:rsid w:val="00F44A57"/>
    <w:rsid w:val="00F44B84"/>
    <w:rsid w:val="00F50A22"/>
    <w:rsid w:val="00F85DE0"/>
    <w:rsid w:val="00F96FA1"/>
    <w:rsid w:val="00FC0DE8"/>
    <w:rsid w:val="00FD14D7"/>
    <w:rsid w:val="00FD356A"/>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8C854-5BE9-475D-A72C-4D524665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1</Pages>
  <Words>360</Words>
  <Characters>1984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a.madi</cp:lastModifiedBy>
  <cp:revision>993</cp:revision>
  <dcterms:created xsi:type="dcterms:W3CDTF">2019-12-10T13:04:00Z</dcterms:created>
  <dcterms:modified xsi:type="dcterms:W3CDTF">2021-04-11T08:44:00Z</dcterms:modified>
</cp:coreProperties>
</file>