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F1"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2B5956" w:rsidRPr="002B5956">
        <w:rPr>
          <w:rFonts w:ascii="Times New Roman" w:hAnsi="Times New Roman" w:cs="Times New Roman"/>
          <w:b/>
          <w:color w:val="000000"/>
          <w:sz w:val="28"/>
          <w:szCs w:val="28"/>
          <w:shd w:val="clear" w:color="auto" w:fill="FFFFFF"/>
        </w:rPr>
        <w:t xml:space="preserve">Evaluation des propriétés </w:t>
      </w:r>
      <w:proofErr w:type="spellStart"/>
      <w:r w:rsidR="002B5956" w:rsidRPr="002B5956">
        <w:rPr>
          <w:rFonts w:ascii="Times New Roman" w:hAnsi="Times New Roman" w:cs="Times New Roman"/>
          <w:b/>
          <w:color w:val="000000"/>
          <w:sz w:val="28"/>
          <w:szCs w:val="28"/>
          <w:shd w:val="clear" w:color="auto" w:fill="FFFFFF"/>
        </w:rPr>
        <w:t>antidermatophytiques</w:t>
      </w:r>
      <w:proofErr w:type="spellEnd"/>
      <w:r w:rsidR="002B5956" w:rsidRPr="002B5956">
        <w:rPr>
          <w:rFonts w:ascii="Times New Roman" w:hAnsi="Times New Roman" w:cs="Times New Roman"/>
          <w:b/>
          <w:color w:val="000000"/>
          <w:sz w:val="28"/>
          <w:szCs w:val="28"/>
          <w:shd w:val="clear" w:color="auto" w:fill="FFFFFF"/>
        </w:rPr>
        <w:t xml:space="preserve"> d’une plante médicinale </w:t>
      </w:r>
      <w:proofErr w:type="spellStart"/>
      <w:r w:rsidR="002B5956" w:rsidRPr="002B5956">
        <w:rPr>
          <w:rFonts w:ascii="Times New Roman" w:hAnsi="Times New Roman" w:cs="Times New Roman"/>
          <w:b/>
          <w:color w:val="000000"/>
          <w:sz w:val="28"/>
          <w:szCs w:val="28"/>
          <w:shd w:val="clear" w:color="auto" w:fill="FFFFFF"/>
        </w:rPr>
        <w:t>Juniperus</w:t>
      </w:r>
      <w:proofErr w:type="spellEnd"/>
      <w:r w:rsidR="002B5956" w:rsidRPr="002B5956">
        <w:rPr>
          <w:rFonts w:ascii="Times New Roman" w:hAnsi="Times New Roman" w:cs="Times New Roman"/>
          <w:b/>
          <w:color w:val="000000"/>
          <w:sz w:val="28"/>
          <w:szCs w:val="28"/>
          <w:shd w:val="clear" w:color="auto" w:fill="FFFFFF"/>
        </w:rPr>
        <w:t xml:space="preserve"> </w:t>
      </w:r>
      <w:proofErr w:type="spellStart"/>
      <w:r w:rsidR="002B5956" w:rsidRPr="002B5956">
        <w:rPr>
          <w:rFonts w:ascii="Times New Roman" w:hAnsi="Times New Roman" w:cs="Times New Roman"/>
          <w:b/>
          <w:color w:val="000000"/>
          <w:sz w:val="28"/>
          <w:szCs w:val="28"/>
          <w:shd w:val="clear" w:color="auto" w:fill="FFFFFF"/>
        </w:rPr>
        <w:t>phoenicea</w:t>
      </w:r>
      <w:proofErr w:type="spellEnd"/>
    </w:p>
    <w:p w:rsidR="00B26FCD" w:rsidRDefault="00B26FCD"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730E1" w:rsidRDefault="002B5956" w:rsidP="000141D7">
      <w:pPr>
        <w:jc w:val="both"/>
        <w:rPr>
          <w:rFonts w:ascii="Times New Roman" w:hAnsi="Times New Roman" w:cs="Times New Roman"/>
          <w:sz w:val="24"/>
          <w:szCs w:val="24"/>
        </w:rPr>
      </w:pPr>
      <w:r w:rsidRPr="002B5956">
        <w:rPr>
          <w:rFonts w:ascii="Times New Roman" w:hAnsi="Times New Roman" w:cs="Times New Roman"/>
          <w:color w:val="000000"/>
          <w:sz w:val="24"/>
          <w:szCs w:val="24"/>
          <w:shd w:val="clear" w:color="auto" w:fill="FFFFFF"/>
        </w:rPr>
        <w:t xml:space="preserve">Dans le domaine vétérinaire, les dermatoses causées par les </w:t>
      </w:r>
      <w:proofErr w:type="spellStart"/>
      <w:r w:rsidRPr="002B5956">
        <w:rPr>
          <w:rFonts w:ascii="Times New Roman" w:hAnsi="Times New Roman" w:cs="Times New Roman"/>
          <w:color w:val="000000"/>
          <w:sz w:val="24"/>
          <w:szCs w:val="24"/>
          <w:shd w:val="clear" w:color="auto" w:fill="FFFFFF"/>
        </w:rPr>
        <w:t>dermatophytes</w:t>
      </w:r>
      <w:proofErr w:type="spellEnd"/>
      <w:r w:rsidRPr="002B5956">
        <w:rPr>
          <w:rFonts w:ascii="Times New Roman" w:hAnsi="Times New Roman" w:cs="Times New Roman"/>
          <w:color w:val="000000"/>
          <w:sz w:val="24"/>
          <w:szCs w:val="24"/>
          <w:shd w:val="clear" w:color="auto" w:fill="FFFFFF"/>
        </w:rPr>
        <w:t xml:space="preserve"> sont très répandues. Il s’agit de mycoses hautement contagieuses affectant aussi bien l’Homme que l’animal. L'émergence de nouvelles souches résistantes aux médicaments disponibles rendent nécessaire la recherche de nouvelles alternatives thérapeutiques efficaces, de faible coût et de faible toxicité. L’objectif de ce travail était d’étudier l’activité fongicide de l’huile essentielle du genévrier « </w:t>
      </w:r>
      <w:proofErr w:type="spellStart"/>
      <w:r w:rsidRPr="002B5956">
        <w:rPr>
          <w:rFonts w:ascii="Times New Roman" w:hAnsi="Times New Roman" w:cs="Times New Roman"/>
          <w:color w:val="000000"/>
          <w:sz w:val="24"/>
          <w:szCs w:val="24"/>
          <w:shd w:val="clear" w:color="auto" w:fill="FFFFFF"/>
        </w:rPr>
        <w:t>Juniperus</w:t>
      </w:r>
      <w:proofErr w:type="spellEnd"/>
      <w:r w:rsidRPr="002B5956">
        <w:rPr>
          <w:rFonts w:ascii="Times New Roman" w:hAnsi="Times New Roman" w:cs="Times New Roman"/>
          <w:color w:val="000000"/>
          <w:sz w:val="24"/>
          <w:szCs w:val="24"/>
          <w:shd w:val="clear" w:color="auto" w:fill="FFFFFF"/>
        </w:rPr>
        <w:t xml:space="preserve"> </w:t>
      </w:r>
      <w:proofErr w:type="spellStart"/>
      <w:r w:rsidRPr="002B5956">
        <w:rPr>
          <w:rFonts w:ascii="Times New Roman" w:hAnsi="Times New Roman" w:cs="Times New Roman"/>
          <w:color w:val="000000"/>
          <w:sz w:val="24"/>
          <w:szCs w:val="24"/>
          <w:shd w:val="clear" w:color="auto" w:fill="FFFFFF"/>
        </w:rPr>
        <w:t>phoenicae</w:t>
      </w:r>
      <w:proofErr w:type="spellEnd"/>
      <w:r w:rsidRPr="002B5956">
        <w:rPr>
          <w:rFonts w:ascii="Times New Roman" w:hAnsi="Times New Roman" w:cs="Times New Roman"/>
          <w:color w:val="000000"/>
          <w:sz w:val="24"/>
          <w:szCs w:val="24"/>
          <w:shd w:val="clear" w:color="auto" w:fill="FFFFFF"/>
        </w:rPr>
        <w:t xml:space="preserve"> » sur Trichophyton </w:t>
      </w:r>
      <w:proofErr w:type="spellStart"/>
      <w:r w:rsidRPr="002B5956">
        <w:rPr>
          <w:rFonts w:ascii="Times New Roman" w:hAnsi="Times New Roman" w:cs="Times New Roman"/>
          <w:color w:val="000000"/>
          <w:sz w:val="24"/>
          <w:szCs w:val="24"/>
          <w:shd w:val="clear" w:color="auto" w:fill="FFFFFF"/>
        </w:rPr>
        <w:t>mentagrophytes</w:t>
      </w:r>
      <w:proofErr w:type="spellEnd"/>
      <w:r w:rsidRPr="002B5956">
        <w:rPr>
          <w:rFonts w:ascii="Times New Roman" w:hAnsi="Times New Roman" w:cs="Times New Roman"/>
          <w:color w:val="000000"/>
          <w:sz w:val="24"/>
          <w:szCs w:val="24"/>
          <w:shd w:val="clear" w:color="auto" w:fill="FFFFFF"/>
        </w:rPr>
        <w:t xml:space="preserve"> isolé à partir d’un élevage de lapin, par la méthode de culture sur milieu inhibiteur. Les résultats obtenus ont montré une inhibition totale de la croissance du </w:t>
      </w:r>
      <w:proofErr w:type="spellStart"/>
      <w:r w:rsidRPr="002B5956">
        <w:rPr>
          <w:rFonts w:ascii="Times New Roman" w:hAnsi="Times New Roman" w:cs="Times New Roman"/>
          <w:color w:val="000000"/>
          <w:sz w:val="24"/>
          <w:szCs w:val="24"/>
          <w:shd w:val="clear" w:color="auto" w:fill="FFFFFF"/>
        </w:rPr>
        <w:t>dermatophyte</w:t>
      </w:r>
      <w:proofErr w:type="spellEnd"/>
      <w:r w:rsidRPr="002B5956">
        <w:rPr>
          <w:rFonts w:ascii="Times New Roman" w:hAnsi="Times New Roman" w:cs="Times New Roman"/>
          <w:color w:val="000000"/>
          <w:sz w:val="24"/>
          <w:szCs w:val="24"/>
          <w:shd w:val="clear" w:color="auto" w:fill="FFFFFF"/>
        </w:rPr>
        <w:t xml:space="preserve"> aux concentrations de 1% et de 2%</w:t>
      </w:r>
    </w:p>
    <w:p w:rsidR="007730E1" w:rsidRPr="004175ED" w:rsidRDefault="007730E1"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2B5956" w:rsidP="002B5956">
      <w:pPr>
        <w:jc w:val="both"/>
        <w:rPr>
          <w:rFonts w:ascii="Times New Roman" w:hAnsi="Times New Roman" w:cs="Times New Roman"/>
          <w:sz w:val="24"/>
          <w:szCs w:val="24"/>
          <w:lang w:val="en-US"/>
        </w:rPr>
      </w:pPr>
      <w:r w:rsidRPr="002B5956">
        <w:rPr>
          <w:rFonts w:ascii="Times New Roman" w:hAnsi="Times New Roman" w:cs="Times New Roman"/>
          <w:color w:val="000000"/>
          <w:sz w:val="24"/>
          <w:szCs w:val="24"/>
          <w:shd w:val="clear" w:color="auto" w:fill="FFFFFF"/>
          <w:lang w:val="en-US"/>
        </w:rPr>
        <w:t xml:space="preserve">In the veterinary field, skin diseases caused by </w:t>
      </w:r>
      <w:proofErr w:type="spellStart"/>
      <w:r w:rsidRPr="002B5956">
        <w:rPr>
          <w:rFonts w:ascii="Times New Roman" w:hAnsi="Times New Roman" w:cs="Times New Roman"/>
          <w:color w:val="000000"/>
          <w:sz w:val="24"/>
          <w:szCs w:val="24"/>
          <w:shd w:val="clear" w:color="auto" w:fill="FFFFFF"/>
          <w:lang w:val="en-US"/>
        </w:rPr>
        <w:t>dermatophytes</w:t>
      </w:r>
      <w:proofErr w:type="spellEnd"/>
      <w:r w:rsidRPr="002B5956">
        <w:rPr>
          <w:rFonts w:ascii="Times New Roman" w:hAnsi="Times New Roman" w:cs="Times New Roman"/>
          <w:color w:val="000000"/>
          <w:sz w:val="24"/>
          <w:szCs w:val="24"/>
          <w:shd w:val="clear" w:color="auto" w:fill="FFFFFF"/>
          <w:lang w:val="en-US"/>
        </w:rPr>
        <w:t xml:space="preserve"> are widespread. It is a fungal disease highly contagious affecting both human and animal. The </w:t>
      </w:r>
      <w:proofErr w:type="gramStart"/>
      <w:r w:rsidRPr="002B5956">
        <w:rPr>
          <w:rFonts w:ascii="Times New Roman" w:hAnsi="Times New Roman" w:cs="Times New Roman"/>
          <w:color w:val="000000"/>
          <w:sz w:val="24"/>
          <w:szCs w:val="24"/>
          <w:shd w:val="clear" w:color="auto" w:fill="FFFFFF"/>
          <w:lang w:val="en-US"/>
        </w:rPr>
        <w:t>emergence of some resistant strains to available drugs necessitate</w:t>
      </w:r>
      <w:proofErr w:type="gramEnd"/>
      <w:r w:rsidRPr="002B5956">
        <w:rPr>
          <w:rFonts w:ascii="Times New Roman" w:hAnsi="Times New Roman" w:cs="Times New Roman"/>
          <w:color w:val="000000"/>
          <w:sz w:val="24"/>
          <w:szCs w:val="24"/>
          <w:shd w:val="clear" w:color="auto" w:fill="FFFFFF"/>
          <w:lang w:val="en-US"/>
        </w:rPr>
        <w:t xml:space="preserve"> the search for new alternatives and effective therapeutic, with low cost and low toxicity. The objective of this work was to study the </w:t>
      </w:r>
      <w:proofErr w:type="spellStart"/>
      <w:r w:rsidRPr="002B5956">
        <w:rPr>
          <w:rFonts w:ascii="Times New Roman" w:hAnsi="Times New Roman" w:cs="Times New Roman"/>
          <w:color w:val="000000"/>
          <w:sz w:val="24"/>
          <w:szCs w:val="24"/>
          <w:shd w:val="clear" w:color="auto" w:fill="FFFFFF"/>
          <w:lang w:val="en-US"/>
        </w:rPr>
        <w:t>fungicidal’s</w:t>
      </w:r>
      <w:proofErr w:type="spellEnd"/>
      <w:r w:rsidRPr="002B5956">
        <w:rPr>
          <w:rFonts w:ascii="Times New Roman" w:hAnsi="Times New Roman" w:cs="Times New Roman"/>
          <w:color w:val="000000"/>
          <w:sz w:val="24"/>
          <w:szCs w:val="24"/>
          <w:shd w:val="clear" w:color="auto" w:fill="FFFFFF"/>
          <w:lang w:val="en-US"/>
        </w:rPr>
        <w:t xml:space="preserve"> activity of the essential oil of juniper </w:t>
      </w:r>
      <w:proofErr w:type="gramStart"/>
      <w:r w:rsidRPr="002B5956">
        <w:rPr>
          <w:rFonts w:ascii="Times New Roman" w:hAnsi="Times New Roman" w:cs="Times New Roman"/>
          <w:color w:val="000000"/>
          <w:sz w:val="24"/>
          <w:szCs w:val="24"/>
          <w:shd w:val="clear" w:color="auto" w:fill="FFFFFF"/>
          <w:lang w:val="en-US"/>
        </w:rPr>
        <w:t xml:space="preserve">" </w:t>
      </w:r>
      <w:proofErr w:type="spellStart"/>
      <w:r w:rsidRPr="002B5956">
        <w:rPr>
          <w:rFonts w:ascii="Times New Roman" w:hAnsi="Times New Roman" w:cs="Times New Roman"/>
          <w:color w:val="000000"/>
          <w:sz w:val="24"/>
          <w:szCs w:val="24"/>
          <w:shd w:val="clear" w:color="auto" w:fill="FFFFFF"/>
          <w:lang w:val="en-US"/>
        </w:rPr>
        <w:t>Juniperus</w:t>
      </w:r>
      <w:proofErr w:type="spellEnd"/>
      <w:proofErr w:type="gramEnd"/>
      <w:r w:rsidRPr="002B5956">
        <w:rPr>
          <w:rFonts w:ascii="Times New Roman" w:hAnsi="Times New Roman" w:cs="Times New Roman"/>
          <w:color w:val="000000"/>
          <w:sz w:val="24"/>
          <w:szCs w:val="24"/>
          <w:shd w:val="clear" w:color="auto" w:fill="FFFFFF"/>
          <w:lang w:val="en-US"/>
        </w:rPr>
        <w:t xml:space="preserve"> </w:t>
      </w:r>
      <w:proofErr w:type="spellStart"/>
      <w:r w:rsidRPr="002B5956">
        <w:rPr>
          <w:rFonts w:ascii="Times New Roman" w:hAnsi="Times New Roman" w:cs="Times New Roman"/>
          <w:color w:val="000000"/>
          <w:sz w:val="24"/>
          <w:szCs w:val="24"/>
          <w:shd w:val="clear" w:color="auto" w:fill="FFFFFF"/>
          <w:lang w:val="en-US"/>
        </w:rPr>
        <w:t>phoenicae</w:t>
      </w:r>
      <w:proofErr w:type="spellEnd"/>
      <w:r w:rsidRPr="002B5956">
        <w:rPr>
          <w:rFonts w:ascii="Times New Roman" w:hAnsi="Times New Roman" w:cs="Times New Roman"/>
          <w:color w:val="000000"/>
          <w:sz w:val="24"/>
          <w:szCs w:val="24"/>
          <w:shd w:val="clear" w:color="auto" w:fill="FFFFFF"/>
          <w:lang w:val="en-US"/>
        </w:rPr>
        <w:t xml:space="preserve"> " on </w:t>
      </w:r>
      <w:proofErr w:type="spellStart"/>
      <w:r w:rsidRPr="002B5956">
        <w:rPr>
          <w:rFonts w:ascii="Times New Roman" w:hAnsi="Times New Roman" w:cs="Times New Roman"/>
          <w:color w:val="000000"/>
          <w:sz w:val="24"/>
          <w:szCs w:val="24"/>
          <w:shd w:val="clear" w:color="auto" w:fill="FFFFFF"/>
          <w:lang w:val="en-US"/>
        </w:rPr>
        <w:t>Trichophyton</w:t>
      </w:r>
      <w:proofErr w:type="spellEnd"/>
      <w:r w:rsidRPr="002B5956">
        <w:rPr>
          <w:rFonts w:ascii="Times New Roman" w:hAnsi="Times New Roman" w:cs="Times New Roman"/>
          <w:color w:val="000000"/>
          <w:sz w:val="24"/>
          <w:szCs w:val="24"/>
          <w:shd w:val="clear" w:color="auto" w:fill="FFFFFF"/>
          <w:lang w:val="en-US"/>
        </w:rPr>
        <w:t xml:space="preserve"> </w:t>
      </w:r>
      <w:proofErr w:type="spellStart"/>
      <w:r w:rsidRPr="002B5956">
        <w:rPr>
          <w:rFonts w:ascii="Times New Roman" w:hAnsi="Times New Roman" w:cs="Times New Roman"/>
          <w:color w:val="000000"/>
          <w:sz w:val="24"/>
          <w:szCs w:val="24"/>
          <w:shd w:val="clear" w:color="auto" w:fill="FFFFFF"/>
          <w:lang w:val="en-US"/>
        </w:rPr>
        <w:t>mentagrophytes</w:t>
      </w:r>
      <w:proofErr w:type="spellEnd"/>
      <w:r w:rsidRPr="002B5956">
        <w:rPr>
          <w:rFonts w:ascii="Times New Roman" w:hAnsi="Times New Roman" w:cs="Times New Roman"/>
          <w:color w:val="000000"/>
          <w:sz w:val="24"/>
          <w:szCs w:val="24"/>
          <w:shd w:val="clear" w:color="auto" w:fill="FFFFFF"/>
          <w:lang w:val="en-US"/>
        </w:rPr>
        <w:t xml:space="preserve"> isolated from a rabbit breeding, by the method of food poisoning technique. The results obtained showed a complete inhibition of the growth of </w:t>
      </w:r>
      <w:proofErr w:type="spellStart"/>
      <w:r w:rsidRPr="002B5956">
        <w:rPr>
          <w:rFonts w:ascii="Times New Roman" w:hAnsi="Times New Roman" w:cs="Times New Roman"/>
          <w:color w:val="000000"/>
          <w:sz w:val="24"/>
          <w:szCs w:val="24"/>
          <w:shd w:val="clear" w:color="auto" w:fill="FFFFFF"/>
          <w:lang w:val="en-US"/>
        </w:rPr>
        <w:t>dermatophyte</w:t>
      </w:r>
      <w:proofErr w:type="spellEnd"/>
      <w:r w:rsidRPr="002B5956">
        <w:rPr>
          <w:rFonts w:ascii="Times New Roman" w:hAnsi="Times New Roman" w:cs="Times New Roman"/>
          <w:color w:val="000000"/>
          <w:sz w:val="24"/>
          <w:szCs w:val="24"/>
          <w:shd w:val="clear" w:color="auto" w:fill="FFFFFF"/>
          <w:lang w:val="en-US"/>
        </w:rPr>
        <w:t xml:space="preserve"> at concentrations of 1 % and 2 %</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27B84"/>
    <w:rsid w:val="0013173C"/>
    <w:rsid w:val="00145996"/>
    <w:rsid w:val="0014656E"/>
    <w:rsid w:val="00155057"/>
    <w:rsid w:val="001B1F1E"/>
    <w:rsid w:val="001B5AC6"/>
    <w:rsid w:val="001D2A02"/>
    <w:rsid w:val="001E5ED7"/>
    <w:rsid w:val="001F56BD"/>
    <w:rsid w:val="001F5D7B"/>
    <w:rsid w:val="00201D74"/>
    <w:rsid w:val="00283A19"/>
    <w:rsid w:val="002A4AE9"/>
    <w:rsid w:val="002B0448"/>
    <w:rsid w:val="002B3404"/>
    <w:rsid w:val="002B5956"/>
    <w:rsid w:val="002B60F9"/>
    <w:rsid w:val="002C075B"/>
    <w:rsid w:val="002C0D78"/>
    <w:rsid w:val="002C6E7E"/>
    <w:rsid w:val="002D235E"/>
    <w:rsid w:val="002F1E70"/>
    <w:rsid w:val="002F3E07"/>
    <w:rsid w:val="0031609F"/>
    <w:rsid w:val="003225F4"/>
    <w:rsid w:val="00351892"/>
    <w:rsid w:val="00376F88"/>
    <w:rsid w:val="00396232"/>
    <w:rsid w:val="003972A7"/>
    <w:rsid w:val="003A7298"/>
    <w:rsid w:val="003B7FA2"/>
    <w:rsid w:val="003C2C0B"/>
    <w:rsid w:val="003D2F6A"/>
    <w:rsid w:val="003D758C"/>
    <w:rsid w:val="003E6B9F"/>
    <w:rsid w:val="003F515D"/>
    <w:rsid w:val="004008C0"/>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C6799"/>
    <w:rsid w:val="006D1B1B"/>
    <w:rsid w:val="006E50FD"/>
    <w:rsid w:val="006F30A2"/>
    <w:rsid w:val="006F4A13"/>
    <w:rsid w:val="007009F6"/>
    <w:rsid w:val="00712B62"/>
    <w:rsid w:val="00715AE7"/>
    <w:rsid w:val="007275AF"/>
    <w:rsid w:val="00741D5C"/>
    <w:rsid w:val="0074736A"/>
    <w:rsid w:val="0075478C"/>
    <w:rsid w:val="0075608E"/>
    <w:rsid w:val="00757038"/>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6CF1"/>
    <w:rsid w:val="00AD7A90"/>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CD0C6A"/>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A1237"/>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236</Words>
  <Characters>1301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100</cp:revision>
  <dcterms:created xsi:type="dcterms:W3CDTF">2020-01-19T08:54:00Z</dcterms:created>
  <dcterms:modified xsi:type="dcterms:W3CDTF">2020-03-09T08:57:00Z</dcterms:modified>
</cp:coreProperties>
</file>