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DC7" w:rsidRDefault="00AE1DC7" w:rsidP="00AE1DC7">
      <w:pPr>
        <w:autoSpaceDE w:val="0"/>
        <w:autoSpaceDN w:val="0"/>
        <w:adjustRightInd w:val="0"/>
        <w:spacing w:after="0" w:line="240" w:lineRule="auto"/>
        <w:jc w:val="both"/>
        <w:rPr>
          <w:rFonts w:asciiTheme="majorBidi" w:eastAsia="Times New Roman" w:hAnsiTheme="majorBidi" w:cstheme="majorBidi"/>
          <w:b/>
          <w:bCs/>
          <w:sz w:val="28"/>
          <w:szCs w:val="28"/>
        </w:rPr>
      </w:pPr>
    </w:p>
    <w:p w:rsidR="00035D08" w:rsidRPr="00035D08" w:rsidRDefault="00F53E88" w:rsidP="00035D08">
      <w:pPr>
        <w:spacing w:after="300"/>
        <w:jc w:val="both"/>
        <w:rPr>
          <w:rFonts w:ascii="Helvetica" w:eastAsia="Times New Roman" w:hAnsi="Helvetica" w:cs="Helvetica"/>
          <w:color w:val="333333"/>
          <w:sz w:val="21"/>
          <w:szCs w:val="21"/>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sous titre</w:t>
      </w:r>
      <w:r w:rsidR="00DD5194">
        <w:rPr>
          <w:rFonts w:asciiTheme="majorBidi" w:eastAsia="Times New Roman" w:hAnsiTheme="majorBidi" w:cstheme="majorBidi"/>
          <w:b/>
          <w:bCs/>
          <w:sz w:val="28"/>
          <w:szCs w:val="28"/>
        </w:rPr>
        <w:t xml:space="preserve">: </w:t>
      </w:r>
      <w:r w:rsidR="00035D08" w:rsidRPr="00035D08">
        <w:rPr>
          <w:rFonts w:ascii="Helvetica" w:eastAsia="Times New Roman" w:hAnsi="Helvetica" w:cs="Helvetica"/>
          <w:color w:val="333333"/>
          <w:sz w:val="21"/>
          <w:szCs w:val="21"/>
        </w:rPr>
        <w:br/>
      </w:r>
      <w:r w:rsidR="00035D08" w:rsidRPr="00035D08">
        <w:rPr>
          <w:rFonts w:ascii="Times New Roman" w:eastAsia="Times New Roman" w:hAnsi="Times New Roman" w:cs="Times New Roman"/>
          <w:b/>
          <w:color w:val="333333"/>
          <w:sz w:val="28"/>
          <w:szCs w:val="28"/>
        </w:rPr>
        <w:t xml:space="preserve">Typologie des exploitations bovines laitières en </w:t>
      </w:r>
      <w:proofErr w:type="spellStart"/>
      <w:r w:rsidR="00035D08" w:rsidRPr="00035D08">
        <w:rPr>
          <w:rFonts w:ascii="Times New Roman" w:eastAsia="Times New Roman" w:hAnsi="Times New Roman" w:cs="Times New Roman"/>
          <w:b/>
          <w:color w:val="333333"/>
          <w:sz w:val="28"/>
          <w:szCs w:val="28"/>
        </w:rPr>
        <w:t>fontion</w:t>
      </w:r>
      <w:proofErr w:type="spellEnd"/>
      <w:r w:rsidR="00035D08" w:rsidRPr="00035D08">
        <w:rPr>
          <w:rFonts w:ascii="Times New Roman" w:eastAsia="Times New Roman" w:hAnsi="Times New Roman" w:cs="Times New Roman"/>
          <w:b/>
          <w:color w:val="333333"/>
          <w:sz w:val="28"/>
          <w:szCs w:val="28"/>
        </w:rPr>
        <w:t xml:space="preserve"> de certaines pratiques d'</w:t>
      </w:r>
      <w:proofErr w:type="spellStart"/>
      <w:r w:rsidR="00035D08" w:rsidRPr="00035D08">
        <w:rPr>
          <w:rFonts w:ascii="Times New Roman" w:eastAsia="Times New Roman" w:hAnsi="Times New Roman" w:cs="Times New Roman"/>
          <w:b/>
          <w:color w:val="333333"/>
          <w:sz w:val="28"/>
          <w:szCs w:val="28"/>
        </w:rPr>
        <w:t>elevage</w:t>
      </w:r>
      <w:proofErr w:type="spellEnd"/>
      <w:r w:rsidR="00035D08" w:rsidRPr="00035D08">
        <w:rPr>
          <w:rFonts w:ascii="Times New Roman" w:eastAsia="Times New Roman" w:hAnsi="Times New Roman" w:cs="Times New Roman"/>
          <w:b/>
          <w:color w:val="333333"/>
          <w:sz w:val="28"/>
          <w:szCs w:val="28"/>
        </w:rPr>
        <w:t xml:space="preserve"> dans la </w:t>
      </w:r>
      <w:proofErr w:type="spellStart"/>
      <w:r w:rsidR="00035D08" w:rsidRPr="00035D08">
        <w:rPr>
          <w:rFonts w:ascii="Times New Roman" w:eastAsia="Times New Roman" w:hAnsi="Times New Roman" w:cs="Times New Roman"/>
          <w:b/>
          <w:color w:val="333333"/>
          <w:sz w:val="28"/>
          <w:szCs w:val="28"/>
        </w:rPr>
        <w:t>region</w:t>
      </w:r>
      <w:proofErr w:type="spellEnd"/>
      <w:r w:rsidR="00035D08" w:rsidRPr="00035D08">
        <w:rPr>
          <w:rFonts w:ascii="Times New Roman" w:eastAsia="Times New Roman" w:hAnsi="Times New Roman" w:cs="Times New Roman"/>
          <w:b/>
          <w:color w:val="333333"/>
          <w:sz w:val="28"/>
          <w:szCs w:val="28"/>
        </w:rPr>
        <w:t xml:space="preserve"> centre d'</w:t>
      </w:r>
      <w:proofErr w:type="spellStart"/>
      <w:r w:rsidR="00035D08" w:rsidRPr="00035D08">
        <w:rPr>
          <w:rFonts w:ascii="Times New Roman" w:eastAsia="Times New Roman" w:hAnsi="Times New Roman" w:cs="Times New Roman"/>
          <w:b/>
          <w:color w:val="333333"/>
          <w:sz w:val="28"/>
          <w:szCs w:val="28"/>
        </w:rPr>
        <w:t>Algerie</w:t>
      </w:r>
      <w:proofErr w:type="spellEnd"/>
      <w:r w:rsidR="00035D08" w:rsidRPr="00035D08">
        <w:rPr>
          <w:rFonts w:ascii="Times New Roman" w:eastAsia="Times New Roman" w:hAnsi="Times New Roman" w:cs="Times New Roman"/>
          <w:b/>
          <w:color w:val="333333"/>
          <w:sz w:val="28"/>
          <w:szCs w:val="28"/>
        </w:rPr>
        <w:t xml:space="preserve"> : cas des wilayas Msila, d'Alger, et de Bejaia</w:t>
      </w:r>
    </w:p>
    <w:p w:rsidR="009B48D3" w:rsidRPr="00F53E88" w:rsidRDefault="009B48D3" w:rsidP="00DD5194">
      <w:pPr>
        <w:autoSpaceDE w:val="0"/>
        <w:autoSpaceDN w:val="0"/>
        <w:adjustRightInd w:val="0"/>
        <w:spacing w:before="240"/>
        <w:jc w:val="both"/>
        <w:rPr>
          <w:rFonts w:ascii="Times New Roman" w:hAnsi="Times New Roman" w:cs="Times New Roman"/>
          <w:b/>
          <w:bCs/>
          <w:sz w:val="28"/>
          <w:szCs w:val="28"/>
        </w:rPr>
      </w:pPr>
    </w:p>
    <w:p w:rsidR="00DD5194" w:rsidRPr="00035D08" w:rsidRDefault="00DD5194" w:rsidP="00DD5194">
      <w:pPr>
        <w:autoSpaceDE w:val="0"/>
        <w:autoSpaceDN w:val="0"/>
        <w:adjustRightInd w:val="0"/>
        <w:spacing w:before="240"/>
        <w:jc w:val="both"/>
        <w:rPr>
          <w:rFonts w:ascii="Times New Roman" w:hAnsi="Times New Roman" w:cs="Times New Roman"/>
          <w:b/>
          <w:bCs/>
          <w:sz w:val="24"/>
          <w:szCs w:val="24"/>
        </w:rPr>
      </w:pPr>
      <w:r w:rsidRPr="00035D08">
        <w:rPr>
          <w:rFonts w:ascii="Times New Roman" w:hAnsi="Times New Roman" w:cs="Times New Roman"/>
          <w:b/>
          <w:bCs/>
          <w:sz w:val="24"/>
          <w:szCs w:val="24"/>
        </w:rPr>
        <w:t xml:space="preserve">Résumé : </w:t>
      </w:r>
    </w:p>
    <w:p w:rsidR="009B48D3" w:rsidRPr="00035D08" w:rsidRDefault="00035D08" w:rsidP="00DD5194">
      <w:pPr>
        <w:autoSpaceDE w:val="0"/>
        <w:autoSpaceDN w:val="0"/>
        <w:adjustRightInd w:val="0"/>
        <w:spacing w:before="240"/>
        <w:jc w:val="both"/>
        <w:rPr>
          <w:rFonts w:ascii="Times New Roman" w:hAnsi="Times New Roman" w:cs="Times New Roman"/>
          <w:sz w:val="24"/>
          <w:szCs w:val="24"/>
        </w:rPr>
      </w:pPr>
      <w:r w:rsidRPr="00035D08">
        <w:rPr>
          <w:rFonts w:ascii="Times New Roman" w:hAnsi="Times New Roman" w:cs="Times New Roman"/>
          <w:sz w:val="24"/>
          <w:szCs w:val="24"/>
        </w:rPr>
        <w:t xml:space="preserve">Une enquête sur les pratiques de détection des chaleurs a été réalisée dans 103 exploitations bovines, réparties dans trois régions (wilayas) du centre de </w:t>
      </w:r>
      <w:proofErr w:type="spellStart"/>
      <w:r w:rsidRPr="00035D08">
        <w:rPr>
          <w:rFonts w:ascii="Times New Roman" w:hAnsi="Times New Roman" w:cs="Times New Roman"/>
          <w:sz w:val="24"/>
          <w:szCs w:val="24"/>
        </w:rPr>
        <w:t>l‟Algérie</w:t>
      </w:r>
      <w:proofErr w:type="spellEnd"/>
      <w:r w:rsidRPr="00035D08">
        <w:rPr>
          <w:rFonts w:ascii="Times New Roman" w:hAnsi="Times New Roman" w:cs="Times New Roman"/>
          <w:sz w:val="24"/>
          <w:szCs w:val="24"/>
        </w:rPr>
        <w:t xml:space="preserve">. Le questionnaire utilisé contenait des informations générales relatives à </w:t>
      </w:r>
      <w:proofErr w:type="spellStart"/>
      <w:r w:rsidRPr="00035D08">
        <w:rPr>
          <w:rFonts w:ascii="Times New Roman" w:hAnsi="Times New Roman" w:cs="Times New Roman"/>
          <w:sz w:val="24"/>
          <w:szCs w:val="24"/>
        </w:rPr>
        <w:t>l‟élevage</w:t>
      </w:r>
      <w:proofErr w:type="spellEnd"/>
      <w:r w:rsidRPr="00035D08">
        <w:rPr>
          <w:rFonts w:ascii="Times New Roman" w:hAnsi="Times New Roman" w:cs="Times New Roman"/>
          <w:sz w:val="24"/>
          <w:szCs w:val="24"/>
        </w:rPr>
        <w:t xml:space="preserve"> mais aussi les pratiques de détection des chaleurs et les moyens complémentaires éventuellement utilisés. </w:t>
      </w:r>
      <w:proofErr w:type="spellStart"/>
      <w:r w:rsidRPr="00035D08">
        <w:rPr>
          <w:rFonts w:ascii="Times New Roman" w:hAnsi="Times New Roman" w:cs="Times New Roman"/>
          <w:sz w:val="24"/>
          <w:szCs w:val="24"/>
        </w:rPr>
        <w:t>L‟élaboration</w:t>
      </w:r>
      <w:proofErr w:type="spellEnd"/>
      <w:r w:rsidRPr="00035D08">
        <w:rPr>
          <w:rFonts w:ascii="Times New Roman" w:hAnsi="Times New Roman" w:cs="Times New Roman"/>
          <w:sz w:val="24"/>
          <w:szCs w:val="24"/>
        </w:rPr>
        <w:t xml:space="preserve"> de la typologie des élevages bovins de la zone </w:t>
      </w:r>
      <w:proofErr w:type="spellStart"/>
      <w:r w:rsidRPr="00035D08">
        <w:rPr>
          <w:rFonts w:ascii="Times New Roman" w:hAnsi="Times New Roman" w:cs="Times New Roman"/>
          <w:sz w:val="24"/>
          <w:szCs w:val="24"/>
        </w:rPr>
        <w:t>d‟étude</w:t>
      </w:r>
      <w:proofErr w:type="spellEnd"/>
      <w:r w:rsidRPr="00035D08">
        <w:rPr>
          <w:rFonts w:ascii="Times New Roman" w:hAnsi="Times New Roman" w:cs="Times New Roman"/>
          <w:sz w:val="24"/>
          <w:szCs w:val="24"/>
        </w:rPr>
        <w:t xml:space="preserve"> constitue la première phase du diagnostic préalable au lancement d'un programme de recherche développement sur </w:t>
      </w:r>
      <w:proofErr w:type="spellStart"/>
      <w:r w:rsidRPr="00035D08">
        <w:rPr>
          <w:rFonts w:ascii="Times New Roman" w:hAnsi="Times New Roman" w:cs="Times New Roman"/>
          <w:sz w:val="24"/>
          <w:szCs w:val="24"/>
        </w:rPr>
        <w:t>l‟élevage</w:t>
      </w:r>
      <w:proofErr w:type="spellEnd"/>
      <w:r w:rsidRPr="00035D08">
        <w:rPr>
          <w:rFonts w:ascii="Times New Roman" w:hAnsi="Times New Roman" w:cs="Times New Roman"/>
          <w:sz w:val="24"/>
          <w:szCs w:val="24"/>
        </w:rPr>
        <w:t xml:space="preserve">. Des analyses statistiques multidimensionnelles(ACM) ont permis </w:t>
      </w:r>
      <w:proofErr w:type="spellStart"/>
      <w:r w:rsidRPr="00035D08">
        <w:rPr>
          <w:rFonts w:ascii="Times New Roman" w:hAnsi="Times New Roman" w:cs="Times New Roman"/>
          <w:sz w:val="24"/>
          <w:szCs w:val="24"/>
        </w:rPr>
        <w:t>d‟identifier</w:t>
      </w:r>
      <w:proofErr w:type="spellEnd"/>
      <w:r w:rsidRPr="00035D08">
        <w:rPr>
          <w:rFonts w:ascii="Times New Roman" w:hAnsi="Times New Roman" w:cs="Times New Roman"/>
          <w:sz w:val="24"/>
          <w:szCs w:val="24"/>
        </w:rPr>
        <w:t xml:space="preserve"> 15 types </w:t>
      </w:r>
      <w:proofErr w:type="spellStart"/>
      <w:r w:rsidRPr="00035D08">
        <w:rPr>
          <w:rFonts w:ascii="Times New Roman" w:hAnsi="Times New Roman" w:cs="Times New Roman"/>
          <w:sz w:val="24"/>
          <w:szCs w:val="24"/>
        </w:rPr>
        <w:t>d‟élevages</w:t>
      </w:r>
      <w:proofErr w:type="spellEnd"/>
      <w:r w:rsidRPr="00035D08">
        <w:rPr>
          <w:rFonts w:ascii="Times New Roman" w:hAnsi="Times New Roman" w:cs="Times New Roman"/>
          <w:sz w:val="24"/>
          <w:szCs w:val="24"/>
        </w:rPr>
        <w:t xml:space="preserve"> distincts qui diffèrent par le mode de vie des animaux, la nature des élevages, et les pratiques de la conduite de la reproduction. Les résultats confirment la diversité dans les pratiques des éleveurs, notamment, en matière de détection des chaleurs. Les chaleurs sont notées systématiquement, particulièrement, au moment de la mise à </w:t>
      </w:r>
      <w:proofErr w:type="spellStart"/>
      <w:r w:rsidRPr="00035D08">
        <w:rPr>
          <w:rFonts w:ascii="Times New Roman" w:hAnsi="Times New Roman" w:cs="Times New Roman"/>
          <w:sz w:val="24"/>
          <w:szCs w:val="24"/>
        </w:rPr>
        <w:t>l‟herbe</w:t>
      </w:r>
      <w:proofErr w:type="spellEnd"/>
      <w:r w:rsidRPr="00035D08">
        <w:rPr>
          <w:rFonts w:ascii="Times New Roman" w:hAnsi="Times New Roman" w:cs="Times New Roman"/>
          <w:sz w:val="24"/>
          <w:szCs w:val="24"/>
        </w:rPr>
        <w:t xml:space="preserve"> et par le propriétaire lui-même, avec une fréquence de surveillance de plus de 3 fois par jour, </w:t>
      </w:r>
      <w:proofErr w:type="spellStart"/>
      <w:r w:rsidRPr="00035D08">
        <w:rPr>
          <w:rFonts w:ascii="Times New Roman" w:hAnsi="Times New Roman" w:cs="Times New Roman"/>
          <w:sz w:val="24"/>
          <w:szCs w:val="24"/>
        </w:rPr>
        <w:t>l‟observation</w:t>
      </w:r>
      <w:proofErr w:type="spellEnd"/>
      <w:r w:rsidRPr="00035D08">
        <w:rPr>
          <w:rFonts w:ascii="Times New Roman" w:hAnsi="Times New Roman" w:cs="Times New Roman"/>
          <w:sz w:val="24"/>
          <w:szCs w:val="24"/>
        </w:rPr>
        <w:t xml:space="preserve"> dure une demi-heure. Les deux tiers des éleveurs détectent les chaleurs facilement. </w:t>
      </w:r>
      <w:proofErr w:type="spellStart"/>
      <w:r w:rsidRPr="00035D08">
        <w:rPr>
          <w:rFonts w:ascii="Times New Roman" w:hAnsi="Times New Roman" w:cs="Times New Roman"/>
          <w:sz w:val="24"/>
          <w:szCs w:val="24"/>
        </w:rPr>
        <w:t>L‟intervalle</w:t>
      </w:r>
      <w:proofErr w:type="spellEnd"/>
      <w:r w:rsidRPr="00035D08">
        <w:rPr>
          <w:rFonts w:ascii="Times New Roman" w:hAnsi="Times New Roman" w:cs="Times New Roman"/>
          <w:sz w:val="24"/>
          <w:szCs w:val="24"/>
        </w:rPr>
        <w:t xml:space="preserve"> moyen Vêlage – 1ére insémination est compris entre 50 et 70 jours. Le moment idéal pour inséminer est 12h après le début des chaleurs. En conclusion, le diagnostic que nous avons effectué sur la gestion de nos élevages est loin </w:t>
      </w:r>
      <w:proofErr w:type="spellStart"/>
      <w:r w:rsidRPr="00035D08">
        <w:rPr>
          <w:rFonts w:ascii="Times New Roman" w:hAnsi="Times New Roman" w:cs="Times New Roman"/>
          <w:sz w:val="24"/>
          <w:szCs w:val="24"/>
        </w:rPr>
        <w:t>d‟être</w:t>
      </w:r>
      <w:proofErr w:type="spellEnd"/>
      <w:r w:rsidRPr="00035D08">
        <w:rPr>
          <w:rFonts w:ascii="Times New Roman" w:hAnsi="Times New Roman" w:cs="Times New Roman"/>
          <w:sz w:val="24"/>
          <w:szCs w:val="24"/>
        </w:rPr>
        <w:t xml:space="preserve"> optimum, la reproduction des troupeaux dans nos élevages </w:t>
      </w:r>
      <w:proofErr w:type="spellStart"/>
      <w:r w:rsidRPr="00035D08">
        <w:rPr>
          <w:rFonts w:ascii="Times New Roman" w:hAnsi="Times New Roman" w:cs="Times New Roman"/>
          <w:sz w:val="24"/>
          <w:szCs w:val="24"/>
        </w:rPr>
        <w:t>n‟est</w:t>
      </w:r>
      <w:proofErr w:type="spellEnd"/>
      <w:r w:rsidRPr="00035D08">
        <w:rPr>
          <w:rFonts w:ascii="Times New Roman" w:hAnsi="Times New Roman" w:cs="Times New Roman"/>
          <w:sz w:val="24"/>
          <w:szCs w:val="24"/>
        </w:rPr>
        <w:t xml:space="preserve"> pas encore maîtrisée, au moins pour ce qui est de notre échantillon. Nous considérons que la détection des chaleurs précise et le moment opportun </w:t>
      </w:r>
      <w:proofErr w:type="spellStart"/>
      <w:r w:rsidRPr="00035D08">
        <w:rPr>
          <w:rFonts w:ascii="Times New Roman" w:hAnsi="Times New Roman" w:cs="Times New Roman"/>
          <w:sz w:val="24"/>
          <w:szCs w:val="24"/>
        </w:rPr>
        <w:t>d‟insémination</w:t>
      </w:r>
      <w:proofErr w:type="spellEnd"/>
      <w:r w:rsidRPr="00035D08">
        <w:rPr>
          <w:rFonts w:ascii="Times New Roman" w:hAnsi="Times New Roman" w:cs="Times New Roman"/>
          <w:sz w:val="24"/>
          <w:szCs w:val="24"/>
        </w:rPr>
        <w:t xml:space="preserve"> sont les facteurs déterminants pour </w:t>
      </w:r>
      <w:proofErr w:type="spellStart"/>
      <w:r w:rsidRPr="00035D08">
        <w:rPr>
          <w:rFonts w:ascii="Times New Roman" w:hAnsi="Times New Roman" w:cs="Times New Roman"/>
          <w:sz w:val="24"/>
          <w:szCs w:val="24"/>
        </w:rPr>
        <w:t>l‟amélioration</w:t>
      </w:r>
      <w:proofErr w:type="spellEnd"/>
      <w:r w:rsidRPr="00035D08">
        <w:rPr>
          <w:rFonts w:ascii="Times New Roman" w:hAnsi="Times New Roman" w:cs="Times New Roman"/>
          <w:sz w:val="24"/>
          <w:szCs w:val="24"/>
        </w:rPr>
        <w:t xml:space="preserve"> de </w:t>
      </w:r>
      <w:proofErr w:type="spellStart"/>
      <w:r w:rsidRPr="00035D08">
        <w:rPr>
          <w:rFonts w:ascii="Times New Roman" w:hAnsi="Times New Roman" w:cs="Times New Roman"/>
          <w:sz w:val="24"/>
          <w:szCs w:val="24"/>
        </w:rPr>
        <w:t>l‟efficacité</w:t>
      </w:r>
      <w:proofErr w:type="spellEnd"/>
      <w:r w:rsidRPr="00035D08">
        <w:rPr>
          <w:rFonts w:ascii="Times New Roman" w:hAnsi="Times New Roman" w:cs="Times New Roman"/>
          <w:sz w:val="24"/>
          <w:szCs w:val="24"/>
        </w:rPr>
        <w:t xml:space="preserve"> reproductive du cheptel bovin laitier.</w:t>
      </w:r>
    </w:p>
    <w:p w:rsidR="00F53E88" w:rsidRPr="00035D08" w:rsidRDefault="00DD5194">
      <w:pPr>
        <w:autoSpaceDE w:val="0"/>
        <w:autoSpaceDN w:val="0"/>
        <w:adjustRightInd w:val="0"/>
        <w:spacing w:before="240"/>
        <w:jc w:val="both"/>
        <w:rPr>
          <w:rFonts w:ascii="Times New Roman" w:hAnsi="Times New Roman" w:cs="Times New Roman"/>
          <w:sz w:val="24"/>
          <w:szCs w:val="24"/>
          <w:lang w:val="en-US"/>
        </w:rPr>
      </w:pPr>
      <w:r w:rsidRPr="00035D08">
        <w:rPr>
          <w:rFonts w:ascii="Times New Roman" w:hAnsi="Times New Roman" w:cs="Times New Roman"/>
          <w:sz w:val="24"/>
          <w:szCs w:val="24"/>
          <w:lang w:val="en-US"/>
        </w:rPr>
        <w:br/>
      </w:r>
      <w:r w:rsidRPr="00035D08">
        <w:rPr>
          <w:rFonts w:ascii="Times New Roman" w:hAnsi="Times New Roman" w:cs="Times New Roman"/>
          <w:sz w:val="24"/>
          <w:szCs w:val="24"/>
          <w:lang w:val="en-US"/>
        </w:rPr>
        <w:br/>
      </w:r>
      <w:r w:rsidRPr="00035D08">
        <w:rPr>
          <w:rFonts w:ascii="Times New Roman" w:hAnsi="Times New Roman" w:cs="Times New Roman"/>
          <w:b/>
          <w:bCs/>
          <w:sz w:val="24"/>
          <w:szCs w:val="24"/>
          <w:lang w:val="en-US"/>
        </w:rPr>
        <w:t>Abstract</w:t>
      </w:r>
      <w:r w:rsidRPr="00035D08">
        <w:rPr>
          <w:rFonts w:ascii="Times New Roman" w:hAnsi="Times New Roman" w:cs="Times New Roman"/>
          <w:sz w:val="24"/>
          <w:szCs w:val="24"/>
          <w:lang w:val="en-US"/>
        </w:rPr>
        <w:t xml:space="preserve">: </w:t>
      </w:r>
      <w:r w:rsidRPr="00035D08">
        <w:rPr>
          <w:rFonts w:ascii="Times New Roman" w:hAnsi="Times New Roman" w:cs="Times New Roman"/>
          <w:sz w:val="24"/>
          <w:szCs w:val="24"/>
          <w:lang w:val="en-US"/>
        </w:rPr>
        <w:br/>
      </w:r>
      <w:r w:rsidR="00035D08" w:rsidRPr="00035D08">
        <w:rPr>
          <w:rFonts w:ascii="Times New Roman" w:hAnsi="Times New Roman" w:cs="Times New Roman"/>
          <w:sz w:val="24"/>
          <w:szCs w:val="24"/>
          <w:lang w:val="en-US"/>
        </w:rPr>
        <w:t xml:space="preserve">A survey of heat detection practices was carried out in 103 cattle farms in three regions (states) in central Algeria. The questionnaire used contained general information on livestock, but also the practices of detection of the heat and the complementary means possibly used. The development of the typology of cattle farms in the study area constitutes the first phase of the diagnosis prior to the launch of a research program on livestock development. Multidimensional statistical analyzes (MCAs) have identified 15 distinct breeding types that differ in animal lifestyles, breeding patterns, and reproductive management practices. The results confirm the diversity in the practices of the breeders, in particular, with regard to the detection of heat. Heat is noted systematically, especially at grassing and by the owner himself, with a monitoring frequency of more than 3 times a day, the observation lasts half an hour. Two-thirds of cattle farmers detect heat easily. The average interval Calving - 1st insemination is between 50 and 70 days. The ideal time to inseminate is 12 hours after the beginning of the heat. In conclusion, the diagnosis we made on the management of our farms is far from </w:t>
      </w:r>
      <w:proofErr w:type="gramStart"/>
      <w:r w:rsidR="00035D08" w:rsidRPr="00035D08">
        <w:rPr>
          <w:rFonts w:ascii="Times New Roman" w:hAnsi="Times New Roman" w:cs="Times New Roman"/>
          <w:sz w:val="24"/>
          <w:szCs w:val="24"/>
          <w:lang w:val="en-US"/>
        </w:rPr>
        <w:t>optimal,</w:t>
      </w:r>
      <w:proofErr w:type="gramEnd"/>
      <w:r w:rsidR="00035D08" w:rsidRPr="00035D08">
        <w:rPr>
          <w:rFonts w:ascii="Times New Roman" w:hAnsi="Times New Roman" w:cs="Times New Roman"/>
          <w:sz w:val="24"/>
          <w:szCs w:val="24"/>
          <w:lang w:val="en-US"/>
        </w:rPr>
        <w:t xml:space="preserve"> the reproduction of the herds in our farms is not yet mastered, at least with regard to our sample. We consider that accurate heat detection and timing of insemination are the key factors in improving the reproductive efficiency of dairy herds.</w:t>
      </w:r>
    </w:p>
    <w:sectPr w:rsidR="00F53E88" w:rsidRPr="00035D08"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0C28"/>
    <w:rsid w:val="000219F7"/>
    <w:rsid w:val="00024B2E"/>
    <w:rsid w:val="00032193"/>
    <w:rsid w:val="0003350D"/>
    <w:rsid w:val="00034FE4"/>
    <w:rsid w:val="00035D08"/>
    <w:rsid w:val="00036D18"/>
    <w:rsid w:val="0004625A"/>
    <w:rsid w:val="00050034"/>
    <w:rsid w:val="00051E62"/>
    <w:rsid w:val="00057C68"/>
    <w:rsid w:val="00060EF5"/>
    <w:rsid w:val="000615BA"/>
    <w:rsid w:val="00065023"/>
    <w:rsid w:val="000775BF"/>
    <w:rsid w:val="0009251D"/>
    <w:rsid w:val="00096F6C"/>
    <w:rsid w:val="00097F22"/>
    <w:rsid w:val="000A05EB"/>
    <w:rsid w:val="000B0E8B"/>
    <w:rsid w:val="000B27A0"/>
    <w:rsid w:val="000C591F"/>
    <w:rsid w:val="000C5E9F"/>
    <w:rsid w:val="000C64E2"/>
    <w:rsid w:val="000D02C8"/>
    <w:rsid w:val="000D4ABA"/>
    <w:rsid w:val="000D70CD"/>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168BD"/>
    <w:rsid w:val="00121526"/>
    <w:rsid w:val="00123CC4"/>
    <w:rsid w:val="00131D76"/>
    <w:rsid w:val="0013576E"/>
    <w:rsid w:val="00136A30"/>
    <w:rsid w:val="0014088E"/>
    <w:rsid w:val="00141616"/>
    <w:rsid w:val="00141EFA"/>
    <w:rsid w:val="00152610"/>
    <w:rsid w:val="00161595"/>
    <w:rsid w:val="00164D23"/>
    <w:rsid w:val="00170EBE"/>
    <w:rsid w:val="001739FA"/>
    <w:rsid w:val="00174A79"/>
    <w:rsid w:val="00177DDC"/>
    <w:rsid w:val="00184C1C"/>
    <w:rsid w:val="00187610"/>
    <w:rsid w:val="00190EA4"/>
    <w:rsid w:val="00191F70"/>
    <w:rsid w:val="001923F1"/>
    <w:rsid w:val="0019540C"/>
    <w:rsid w:val="00195C37"/>
    <w:rsid w:val="001A10A7"/>
    <w:rsid w:val="001A3267"/>
    <w:rsid w:val="001A748B"/>
    <w:rsid w:val="001A7A54"/>
    <w:rsid w:val="001B626B"/>
    <w:rsid w:val="001B6460"/>
    <w:rsid w:val="001B6F41"/>
    <w:rsid w:val="001C0E07"/>
    <w:rsid w:val="001C7B65"/>
    <w:rsid w:val="001C7EAD"/>
    <w:rsid w:val="001D3FA4"/>
    <w:rsid w:val="001D6F93"/>
    <w:rsid w:val="001E318B"/>
    <w:rsid w:val="001E7CDD"/>
    <w:rsid w:val="001F0D3E"/>
    <w:rsid w:val="001F23EA"/>
    <w:rsid w:val="001F6FB9"/>
    <w:rsid w:val="001F7F97"/>
    <w:rsid w:val="00200A02"/>
    <w:rsid w:val="00203CDB"/>
    <w:rsid w:val="00205B58"/>
    <w:rsid w:val="00207E16"/>
    <w:rsid w:val="002162F7"/>
    <w:rsid w:val="0021787C"/>
    <w:rsid w:val="002240A6"/>
    <w:rsid w:val="0022659A"/>
    <w:rsid w:val="0023137F"/>
    <w:rsid w:val="002324F1"/>
    <w:rsid w:val="002338FD"/>
    <w:rsid w:val="00243840"/>
    <w:rsid w:val="00246420"/>
    <w:rsid w:val="00261653"/>
    <w:rsid w:val="00261A4E"/>
    <w:rsid w:val="002629DA"/>
    <w:rsid w:val="00264802"/>
    <w:rsid w:val="0027035C"/>
    <w:rsid w:val="00270B4F"/>
    <w:rsid w:val="00271933"/>
    <w:rsid w:val="00282164"/>
    <w:rsid w:val="00291325"/>
    <w:rsid w:val="002913E2"/>
    <w:rsid w:val="002914B0"/>
    <w:rsid w:val="00294FFF"/>
    <w:rsid w:val="002950AD"/>
    <w:rsid w:val="002957C1"/>
    <w:rsid w:val="00295D60"/>
    <w:rsid w:val="002965DB"/>
    <w:rsid w:val="00297A73"/>
    <w:rsid w:val="002B0146"/>
    <w:rsid w:val="002B0517"/>
    <w:rsid w:val="002B103B"/>
    <w:rsid w:val="002B1B3B"/>
    <w:rsid w:val="002C2B41"/>
    <w:rsid w:val="002C651C"/>
    <w:rsid w:val="002D0060"/>
    <w:rsid w:val="002D33C0"/>
    <w:rsid w:val="002E28D6"/>
    <w:rsid w:val="002E5C33"/>
    <w:rsid w:val="002F5080"/>
    <w:rsid w:val="002F614F"/>
    <w:rsid w:val="00302175"/>
    <w:rsid w:val="00303149"/>
    <w:rsid w:val="00306A2A"/>
    <w:rsid w:val="00306C56"/>
    <w:rsid w:val="0030709D"/>
    <w:rsid w:val="00317299"/>
    <w:rsid w:val="003235F1"/>
    <w:rsid w:val="00323A49"/>
    <w:rsid w:val="003254F7"/>
    <w:rsid w:val="003262EF"/>
    <w:rsid w:val="0032642A"/>
    <w:rsid w:val="00326CE2"/>
    <w:rsid w:val="0033197E"/>
    <w:rsid w:val="00331C4B"/>
    <w:rsid w:val="00335469"/>
    <w:rsid w:val="00335D22"/>
    <w:rsid w:val="0033795A"/>
    <w:rsid w:val="00337A7C"/>
    <w:rsid w:val="00340441"/>
    <w:rsid w:val="0034093D"/>
    <w:rsid w:val="00344B6B"/>
    <w:rsid w:val="00351D67"/>
    <w:rsid w:val="0035389F"/>
    <w:rsid w:val="003616E9"/>
    <w:rsid w:val="00364E83"/>
    <w:rsid w:val="003740B9"/>
    <w:rsid w:val="0038056C"/>
    <w:rsid w:val="00380B43"/>
    <w:rsid w:val="0039315A"/>
    <w:rsid w:val="00395AA2"/>
    <w:rsid w:val="00396A50"/>
    <w:rsid w:val="003A0010"/>
    <w:rsid w:val="003A6B10"/>
    <w:rsid w:val="003A78FA"/>
    <w:rsid w:val="003B097E"/>
    <w:rsid w:val="003C5A21"/>
    <w:rsid w:val="003C7BB0"/>
    <w:rsid w:val="003D486B"/>
    <w:rsid w:val="003D50B9"/>
    <w:rsid w:val="003E130A"/>
    <w:rsid w:val="003E7B33"/>
    <w:rsid w:val="003F1BB8"/>
    <w:rsid w:val="003F3349"/>
    <w:rsid w:val="003F554D"/>
    <w:rsid w:val="003F67A2"/>
    <w:rsid w:val="003F701F"/>
    <w:rsid w:val="004079D2"/>
    <w:rsid w:val="00407D62"/>
    <w:rsid w:val="00412CA1"/>
    <w:rsid w:val="00414245"/>
    <w:rsid w:val="004167B1"/>
    <w:rsid w:val="00420139"/>
    <w:rsid w:val="004220E5"/>
    <w:rsid w:val="00423FE0"/>
    <w:rsid w:val="0042414B"/>
    <w:rsid w:val="00432B97"/>
    <w:rsid w:val="00436EA1"/>
    <w:rsid w:val="004378EC"/>
    <w:rsid w:val="00441707"/>
    <w:rsid w:val="0044209E"/>
    <w:rsid w:val="00444A63"/>
    <w:rsid w:val="00445678"/>
    <w:rsid w:val="00446CA6"/>
    <w:rsid w:val="004472DE"/>
    <w:rsid w:val="004505A4"/>
    <w:rsid w:val="00454E74"/>
    <w:rsid w:val="0045582A"/>
    <w:rsid w:val="00463845"/>
    <w:rsid w:val="00470124"/>
    <w:rsid w:val="00474832"/>
    <w:rsid w:val="004765F7"/>
    <w:rsid w:val="004818E7"/>
    <w:rsid w:val="00483064"/>
    <w:rsid w:val="00483FD2"/>
    <w:rsid w:val="004913C7"/>
    <w:rsid w:val="00492D6C"/>
    <w:rsid w:val="004973FA"/>
    <w:rsid w:val="004A0705"/>
    <w:rsid w:val="004B1676"/>
    <w:rsid w:val="004B4686"/>
    <w:rsid w:val="004C14C1"/>
    <w:rsid w:val="004C24A5"/>
    <w:rsid w:val="004C38BB"/>
    <w:rsid w:val="004E2DED"/>
    <w:rsid w:val="004E41DD"/>
    <w:rsid w:val="004E7ED8"/>
    <w:rsid w:val="004F0372"/>
    <w:rsid w:val="004F39CA"/>
    <w:rsid w:val="00506AC0"/>
    <w:rsid w:val="00507993"/>
    <w:rsid w:val="00516296"/>
    <w:rsid w:val="005166A5"/>
    <w:rsid w:val="0052005F"/>
    <w:rsid w:val="005240AA"/>
    <w:rsid w:val="005320D3"/>
    <w:rsid w:val="00535688"/>
    <w:rsid w:val="005365CE"/>
    <w:rsid w:val="00540E61"/>
    <w:rsid w:val="00543D0C"/>
    <w:rsid w:val="0054675B"/>
    <w:rsid w:val="005509EA"/>
    <w:rsid w:val="005513AE"/>
    <w:rsid w:val="00553254"/>
    <w:rsid w:val="00555670"/>
    <w:rsid w:val="005605BC"/>
    <w:rsid w:val="0056622F"/>
    <w:rsid w:val="0056686A"/>
    <w:rsid w:val="00570162"/>
    <w:rsid w:val="00580887"/>
    <w:rsid w:val="00586022"/>
    <w:rsid w:val="00587232"/>
    <w:rsid w:val="00593EC3"/>
    <w:rsid w:val="00596119"/>
    <w:rsid w:val="005A2FB4"/>
    <w:rsid w:val="005A3A68"/>
    <w:rsid w:val="005A4904"/>
    <w:rsid w:val="005A491C"/>
    <w:rsid w:val="005B08B1"/>
    <w:rsid w:val="005B6283"/>
    <w:rsid w:val="005C02F0"/>
    <w:rsid w:val="005C122A"/>
    <w:rsid w:val="005C2BB9"/>
    <w:rsid w:val="005C4F23"/>
    <w:rsid w:val="005C7699"/>
    <w:rsid w:val="005D4E8A"/>
    <w:rsid w:val="005E2539"/>
    <w:rsid w:val="005E6518"/>
    <w:rsid w:val="005E7387"/>
    <w:rsid w:val="005F32E6"/>
    <w:rsid w:val="005F4870"/>
    <w:rsid w:val="005F5D57"/>
    <w:rsid w:val="005F6A9D"/>
    <w:rsid w:val="00606AB6"/>
    <w:rsid w:val="00611959"/>
    <w:rsid w:val="00621275"/>
    <w:rsid w:val="00622064"/>
    <w:rsid w:val="00624175"/>
    <w:rsid w:val="00625830"/>
    <w:rsid w:val="00625A3A"/>
    <w:rsid w:val="006314F6"/>
    <w:rsid w:val="00633B64"/>
    <w:rsid w:val="00643494"/>
    <w:rsid w:val="00643612"/>
    <w:rsid w:val="0064465E"/>
    <w:rsid w:val="00651DF4"/>
    <w:rsid w:val="0065399B"/>
    <w:rsid w:val="00656146"/>
    <w:rsid w:val="006565C9"/>
    <w:rsid w:val="00674C20"/>
    <w:rsid w:val="0068197D"/>
    <w:rsid w:val="00685561"/>
    <w:rsid w:val="0069010C"/>
    <w:rsid w:val="0069090F"/>
    <w:rsid w:val="0069140F"/>
    <w:rsid w:val="00693821"/>
    <w:rsid w:val="00694D90"/>
    <w:rsid w:val="006A02AE"/>
    <w:rsid w:val="006A56A7"/>
    <w:rsid w:val="006A57ED"/>
    <w:rsid w:val="006B0639"/>
    <w:rsid w:val="006B138E"/>
    <w:rsid w:val="006B2BE2"/>
    <w:rsid w:val="006B7821"/>
    <w:rsid w:val="006C1739"/>
    <w:rsid w:val="006C271A"/>
    <w:rsid w:val="006C3D0F"/>
    <w:rsid w:val="006C40AC"/>
    <w:rsid w:val="006D09AF"/>
    <w:rsid w:val="006D2A54"/>
    <w:rsid w:val="006D35D8"/>
    <w:rsid w:val="006D7D14"/>
    <w:rsid w:val="006E2A0A"/>
    <w:rsid w:val="006E3790"/>
    <w:rsid w:val="006E6458"/>
    <w:rsid w:val="006E6DEA"/>
    <w:rsid w:val="006E73CC"/>
    <w:rsid w:val="006E791D"/>
    <w:rsid w:val="006F0438"/>
    <w:rsid w:val="006F47FA"/>
    <w:rsid w:val="00712B0C"/>
    <w:rsid w:val="00716141"/>
    <w:rsid w:val="007207BD"/>
    <w:rsid w:val="00726493"/>
    <w:rsid w:val="00726E5E"/>
    <w:rsid w:val="007319FE"/>
    <w:rsid w:val="00735743"/>
    <w:rsid w:val="00736492"/>
    <w:rsid w:val="0074307D"/>
    <w:rsid w:val="00744FC5"/>
    <w:rsid w:val="007453DB"/>
    <w:rsid w:val="00751A93"/>
    <w:rsid w:val="007534DF"/>
    <w:rsid w:val="00755431"/>
    <w:rsid w:val="0076066B"/>
    <w:rsid w:val="00761C5D"/>
    <w:rsid w:val="0076272F"/>
    <w:rsid w:val="0076735F"/>
    <w:rsid w:val="00770E9B"/>
    <w:rsid w:val="007718CB"/>
    <w:rsid w:val="00771EF7"/>
    <w:rsid w:val="007725FD"/>
    <w:rsid w:val="00774048"/>
    <w:rsid w:val="00777525"/>
    <w:rsid w:val="00780B63"/>
    <w:rsid w:val="00781610"/>
    <w:rsid w:val="00781A24"/>
    <w:rsid w:val="00784095"/>
    <w:rsid w:val="00785543"/>
    <w:rsid w:val="00790ED9"/>
    <w:rsid w:val="007A045E"/>
    <w:rsid w:val="007A0F97"/>
    <w:rsid w:val="007A34A6"/>
    <w:rsid w:val="007A759E"/>
    <w:rsid w:val="007A7BCF"/>
    <w:rsid w:val="007B0A9B"/>
    <w:rsid w:val="007B1134"/>
    <w:rsid w:val="007B66F6"/>
    <w:rsid w:val="007B6EF9"/>
    <w:rsid w:val="007B73BC"/>
    <w:rsid w:val="007C0722"/>
    <w:rsid w:val="007C1B61"/>
    <w:rsid w:val="007C4AD8"/>
    <w:rsid w:val="007C5DBC"/>
    <w:rsid w:val="007D4FF6"/>
    <w:rsid w:val="007D52D3"/>
    <w:rsid w:val="007E1A5C"/>
    <w:rsid w:val="007F56BD"/>
    <w:rsid w:val="007F57B1"/>
    <w:rsid w:val="008001B1"/>
    <w:rsid w:val="00804BB5"/>
    <w:rsid w:val="008109C2"/>
    <w:rsid w:val="00817610"/>
    <w:rsid w:val="00817C6E"/>
    <w:rsid w:val="00823B06"/>
    <w:rsid w:val="00824815"/>
    <w:rsid w:val="0083246C"/>
    <w:rsid w:val="00833626"/>
    <w:rsid w:val="00835459"/>
    <w:rsid w:val="00837C09"/>
    <w:rsid w:val="00846AA4"/>
    <w:rsid w:val="00850275"/>
    <w:rsid w:val="00857DF3"/>
    <w:rsid w:val="00860067"/>
    <w:rsid w:val="00861AE4"/>
    <w:rsid w:val="008620BD"/>
    <w:rsid w:val="008647C6"/>
    <w:rsid w:val="00870073"/>
    <w:rsid w:val="008703C0"/>
    <w:rsid w:val="00870655"/>
    <w:rsid w:val="00872AF8"/>
    <w:rsid w:val="00872FB4"/>
    <w:rsid w:val="008751DF"/>
    <w:rsid w:val="00876598"/>
    <w:rsid w:val="00876722"/>
    <w:rsid w:val="0088141B"/>
    <w:rsid w:val="00881D88"/>
    <w:rsid w:val="00884C8E"/>
    <w:rsid w:val="00885CB3"/>
    <w:rsid w:val="00896415"/>
    <w:rsid w:val="008A02EA"/>
    <w:rsid w:val="008C4201"/>
    <w:rsid w:val="008C64E1"/>
    <w:rsid w:val="008D0D70"/>
    <w:rsid w:val="008D24C4"/>
    <w:rsid w:val="008D2F36"/>
    <w:rsid w:val="008D7232"/>
    <w:rsid w:val="008F215E"/>
    <w:rsid w:val="008F4599"/>
    <w:rsid w:val="008F5DD8"/>
    <w:rsid w:val="00900482"/>
    <w:rsid w:val="009072C2"/>
    <w:rsid w:val="00907C3D"/>
    <w:rsid w:val="00907F42"/>
    <w:rsid w:val="009107EF"/>
    <w:rsid w:val="00913013"/>
    <w:rsid w:val="0091681C"/>
    <w:rsid w:val="00916E45"/>
    <w:rsid w:val="00921FE0"/>
    <w:rsid w:val="009228FD"/>
    <w:rsid w:val="00932662"/>
    <w:rsid w:val="009369F9"/>
    <w:rsid w:val="0095018B"/>
    <w:rsid w:val="00953A19"/>
    <w:rsid w:val="009555BD"/>
    <w:rsid w:val="009569D0"/>
    <w:rsid w:val="00960F3C"/>
    <w:rsid w:val="00961FAE"/>
    <w:rsid w:val="009638C2"/>
    <w:rsid w:val="009666B5"/>
    <w:rsid w:val="00973CF4"/>
    <w:rsid w:val="00974A60"/>
    <w:rsid w:val="00980C7C"/>
    <w:rsid w:val="00982B00"/>
    <w:rsid w:val="00982D71"/>
    <w:rsid w:val="00986DF7"/>
    <w:rsid w:val="00996240"/>
    <w:rsid w:val="009969D5"/>
    <w:rsid w:val="009A0BD5"/>
    <w:rsid w:val="009A13E8"/>
    <w:rsid w:val="009A2435"/>
    <w:rsid w:val="009A6CBD"/>
    <w:rsid w:val="009B20A2"/>
    <w:rsid w:val="009B48D3"/>
    <w:rsid w:val="009D3A25"/>
    <w:rsid w:val="009D3E93"/>
    <w:rsid w:val="009E15B3"/>
    <w:rsid w:val="009E31B9"/>
    <w:rsid w:val="009E6F03"/>
    <w:rsid w:val="00A000CE"/>
    <w:rsid w:val="00A00B85"/>
    <w:rsid w:val="00A00C2B"/>
    <w:rsid w:val="00A01366"/>
    <w:rsid w:val="00A016C9"/>
    <w:rsid w:val="00A0525E"/>
    <w:rsid w:val="00A05585"/>
    <w:rsid w:val="00A07D77"/>
    <w:rsid w:val="00A07EEF"/>
    <w:rsid w:val="00A23012"/>
    <w:rsid w:val="00A238C4"/>
    <w:rsid w:val="00A27225"/>
    <w:rsid w:val="00A27817"/>
    <w:rsid w:val="00A30B4B"/>
    <w:rsid w:val="00A33D75"/>
    <w:rsid w:val="00A40463"/>
    <w:rsid w:val="00A41303"/>
    <w:rsid w:val="00A413D3"/>
    <w:rsid w:val="00A426A7"/>
    <w:rsid w:val="00A43C96"/>
    <w:rsid w:val="00A623A0"/>
    <w:rsid w:val="00A675D2"/>
    <w:rsid w:val="00A70B69"/>
    <w:rsid w:val="00A74F07"/>
    <w:rsid w:val="00A77D0A"/>
    <w:rsid w:val="00A80C7B"/>
    <w:rsid w:val="00A86B2B"/>
    <w:rsid w:val="00A93833"/>
    <w:rsid w:val="00A955B5"/>
    <w:rsid w:val="00AA2E03"/>
    <w:rsid w:val="00AA4FB9"/>
    <w:rsid w:val="00AA7E9F"/>
    <w:rsid w:val="00AB0491"/>
    <w:rsid w:val="00AB1B77"/>
    <w:rsid w:val="00AB33F7"/>
    <w:rsid w:val="00AB6B14"/>
    <w:rsid w:val="00AC2020"/>
    <w:rsid w:val="00AC2454"/>
    <w:rsid w:val="00AC365B"/>
    <w:rsid w:val="00AC546B"/>
    <w:rsid w:val="00AC5B8F"/>
    <w:rsid w:val="00AC60E1"/>
    <w:rsid w:val="00AC64FB"/>
    <w:rsid w:val="00AD4F5A"/>
    <w:rsid w:val="00AE1DC7"/>
    <w:rsid w:val="00AE3A2B"/>
    <w:rsid w:val="00AE44F3"/>
    <w:rsid w:val="00AE5EFC"/>
    <w:rsid w:val="00AF0BA3"/>
    <w:rsid w:val="00AF620D"/>
    <w:rsid w:val="00B02C2A"/>
    <w:rsid w:val="00B22539"/>
    <w:rsid w:val="00B2329D"/>
    <w:rsid w:val="00B25783"/>
    <w:rsid w:val="00B30669"/>
    <w:rsid w:val="00B3207D"/>
    <w:rsid w:val="00B3538F"/>
    <w:rsid w:val="00B3540C"/>
    <w:rsid w:val="00B3597C"/>
    <w:rsid w:val="00B36FA0"/>
    <w:rsid w:val="00B46F6E"/>
    <w:rsid w:val="00B50A55"/>
    <w:rsid w:val="00B54352"/>
    <w:rsid w:val="00B62DA2"/>
    <w:rsid w:val="00B64BAA"/>
    <w:rsid w:val="00B66361"/>
    <w:rsid w:val="00B666D0"/>
    <w:rsid w:val="00B67E40"/>
    <w:rsid w:val="00B7367B"/>
    <w:rsid w:val="00B7454F"/>
    <w:rsid w:val="00B846D8"/>
    <w:rsid w:val="00B8584F"/>
    <w:rsid w:val="00B8628F"/>
    <w:rsid w:val="00B94E6D"/>
    <w:rsid w:val="00B95052"/>
    <w:rsid w:val="00B951B8"/>
    <w:rsid w:val="00BA119C"/>
    <w:rsid w:val="00BA48ED"/>
    <w:rsid w:val="00BA6357"/>
    <w:rsid w:val="00BA6D0C"/>
    <w:rsid w:val="00BA7382"/>
    <w:rsid w:val="00BB13A2"/>
    <w:rsid w:val="00BB308C"/>
    <w:rsid w:val="00BB5978"/>
    <w:rsid w:val="00BB76B9"/>
    <w:rsid w:val="00BC519F"/>
    <w:rsid w:val="00BC62F6"/>
    <w:rsid w:val="00BC772E"/>
    <w:rsid w:val="00BD090F"/>
    <w:rsid w:val="00BD1672"/>
    <w:rsid w:val="00BD1B87"/>
    <w:rsid w:val="00BD515C"/>
    <w:rsid w:val="00BD726A"/>
    <w:rsid w:val="00BD7685"/>
    <w:rsid w:val="00BE09F1"/>
    <w:rsid w:val="00BE5AC5"/>
    <w:rsid w:val="00BF0108"/>
    <w:rsid w:val="00BF1761"/>
    <w:rsid w:val="00BF32AE"/>
    <w:rsid w:val="00BF4488"/>
    <w:rsid w:val="00C00254"/>
    <w:rsid w:val="00C02183"/>
    <w:rsid w:val="00C137DA"/>
    <w:rsid w:val="00C15D8E"/>
    <w:rsid w:val="00C262F2"/>
    <w:rsid w:val="00C3235E"/>
    <w:rsid w:val="00C33C8B"/>
    <w:rsid w:val="00C4620A"/>
    <w:rsid w:val="00C47B48"/>
    <w:rsid w:val="00C55ED5"/>
    <w:rsid w:val="00C62671"/>
    <w:rsid w:val="00C67CCD"/>
    <w:rsid w:val="00C711CB"/>
    <w:rsid w:val="00C716F9"/>
    <w:rsid w:val="00C71B86"/>
    <w:rsid w:val="00C74700"/>
    <w:rsid w:val="00C772FD"/>
    <w:rsid w:val="00C83CE2"/>
    <w:rsid w:val="00C857CD"/>
    <w:rsid w:val="00C91005"/>
    <w:rsid w:val="00C923BA"/>
    <w:rsid w:val="00C94689"/>
    <w:rsid w:val="00C97C37"/>
    <w:rsid w:val="00CA17B5"/>
    <w:rsid w:val="00CA3CD8"/>
    <w:rsid w:val="00CA44EE"/>
    <w:rsid w:val="00CA7B1B"/>
    <w:rsid w:val="00CA7E18"/>
    <w:rsid w:val="00CB0E89"/>
    <w:rsid w:val="00CB6552"/>
    <w:rsid w:val="00CB7DFA"/>
    <w:rsid w:val="00CD1623"/>
    <w:rsid w:val="00CD2131"/>
    <w:rsid w:val="00CD388E"/>
    <w:rsid w:val="00CD6053"/>
    <w:rsid w:val="00CD64D8"/>
    <w:rsid w:val="00CE2C2D"/>
    <w:rsid w:val="00CE5152"/>
    <w:rsid w:val="00CF56F1"/>
    <w:rsid w:val="00CF5A01"/>
    <w:rsid w:val="00D103B2"/>
    <w:rsid w:val="00D10B08"/>
    <w:rsid w:val="00D11763"/>
    <w:rsid w:val="00D15A55"/>
    <w:rsid w:val="00D224F8"/>
    <w:rsid w:val="00D2451A"/>
    <w:rsid w:val="00D27F67"/>
    <w:rsid w:val="00D305C5"/>
    <w:rsid w:val="00D30C89"/>
    <w:rsid w:val="00D32A28"/>
    <w:rsid w:val="00D346CF"/>
    <w:rsid w:val="00D35125"/>
    <w:rsid w:val="00D427E0"/>
    <w:rsid w:val="00D51D42"/>
    <w:rsid w:val="00D5550E"/>
    <w:rsid w:val="00D665E0"/>
    <w:rsid w:val="00D67881"/>
    <w:rsid w:val="00D70911"/>
    <w:rsid w:val="00D76D9D"/>
    <w:rsid w:val="00D844AA"/>
    <w:rsid w:val="00D93DCF"/>
    <w:rsid w:val="00D94F64"/>
    <w:rsid w:val="00D965BD"/>
    <w:rsid w:val="00DA072B"/>
    <w:rsid w:val="00DA0F5D"/>
    <w:rsid w:val="00DA68D2"/>
    <w:rsid w:val="00DB0481"/>
    <w:rsid w:val="00DB6449"/>
    <w:rsid w:val="00DC1C8F"/>
    <w:rsid w:val="00DC289D"/>
    <w:rsid w:val="00DC3EF8"/>
    <w:rsid w:val="00DC4C6C"/>
    <w:rsid w:val="00DD5194"/>
    <w:rsid w:val="00DE1F10"/>
    <w:rsid w:val="00DE2F34"/>
    <w:rsid w:val="00DF03D7"/>
    <w:rsid w:val="00DF1D26"/>
    <w:rsid w:val="00DF33E4"/>
    <w:rsid w:val="00DF7673"/>
    <w:rsid w:val="00E00E96"/>
    <w:rsid w:val="00E144CD"/>
    <w:rsid w:val="00E216D2"/>
    <w:rsid w:val="00E21D57"/>
    <w:rsid w:val="00E23789"/>
    <w:rsid w:val="00E3078E"/>
    <w:rsid w:val="00E34154"/>
    <w:rsid w:val="00E46CD1"/>
    <w:rsid w:val="00E507D1"/>
    <w:rsid w:val="00E51A28"/>
    <w:rsid w:val="00E55B06"/>
    <w:rsid w:val="00E55E27"/>
    <w:rsid w:val="00E6341B"/>
    <w:rsid w:val="00E728AA"/>
    <w:rsid w:val="00E77A10"/>
    <w:rsid w:val="00E8392D"/>
    <w:rsid w:val="00E84A81"/>
    <w:rsid w:val="00E8719A"/>
    <w:rsid w:val="00E96998"/>
    <w:rsid w:val="00EA0963"/>
    <w:rsid w:val="00EA1BD4"/>
    <w:rsid w:val="00EA3BB0"/>
    <w:rsid w:val="00EA4404"/>
    <w:rsid w:val="00EA59AD"/>
    <w:rsid w:val="00EB6C7D"/>
    <w:rsid w:val="00ED20B8"/>
    <w:rsid w:val="00ED4B1D"/>
    <w:rsid w:val="00ED4E59"/>
    <w:rsid w:val="00EE3763"/>
    <w:rsid w:val="00EE6D33"/>
    <w:rsid w:val="00EE6FC4"/>
    <w:rsid w:val="00EF521B"/>
    <w:rsid w:val="00EF7C86"/>
    <w:rsid w:val="00EF7D65"/>
    <w:rsid w:val="00F000AD"/>
    <w:rsid w:val="00F03B7E"/>
    <w:rsid w:val="00F101D6"/>
    <w:rsid w:val="00F1113B"/>
    <w:rsid w:val="00F12031"/>
    <w:rsid w:val="00F138C3"/>
    <w:rsid w:val="00F16596"/>
    <w:rsid w:val="00F17420"/>
    <w:rsid w:val="00F17750"/>
    <w:rsid w:val="00F2004D"/>
    <w:rsid w:val="00F2099F"/>
    <w:rsid w:val="00F25BCA"/>
    <w:rsid w:val="00F353B3"/>
    <w:rsid w:val="00F4177D"/>
    <w:rsid w:val="00F41AA9"/>
    <w:rsid w:val="00F45FBD"/>
    <w:rsid w:val="00F50429"/>
    <w:rsid w:val="00F51B58"/>
    <w:rsid w:val="00F5291B"/>
    <w:rsid w:val="00F53E88"/>
    <w:rsid w:val="00F55649"/>
    <w:rsid w:val="00F60CCC"/>
    <w:rsid w:val="00F65206"/>
    <w:rsid w:val="00F7065B"/>
    <w:rsid w:val="00F72B29"/>
    <w:rsid w:val="00F7371C"/>
    <w:rsid w:val="00F7436B"/>
    <w:rsid w:val="00F7550B"/>
    <w:rsid w:val="00F761A6"/>
    <w:rsid w:val="00F76EF6"/>
    <w:rsid w:val="00F76F44"/>
    <w:rsid w:val="00F77D4D"/>
    <w:rsid w:val="00F80A7F"/>
    <w:rsid w:val="00F80BC3"/>
    <w:rsid w:val="00F83F75"/>
    <w:rsid w:val="00F966CE"/>
    <w:rsid w:val="00FA0ECC"/>
    <w:rsid w:val="00FA0ED3"/>
    <w:rsid w:val="00FA5B9B"/>
    <w:rsid w:val="00FB0BA1"/>
    <w:rsid w:val="00FB23AB"/>
    <w:rsid w:val="00FB3267"/>
    <w:rsid w:val="00FB4353"/>
    <w:rsid w:val="00FB71E1"/>
    <w:rsid w:val="00FC0A94"/>
    <w:rsid w:val="00FC157F"/>
    <w:rsid w:val="00FC1A01"/>
    <w:rsid w:val="00FC45AB"/>
    <w:rsid w:val="00FC6925"/>
    <w:rsid w:val="00FD0C95"/>
    <w:rsid w:val="00FD1FF7"/>
    <w:rsid w:val="00FD4EEA"/>
    <w:rsid w:val="00FD779B"/>
    <w:rsid w:val="00FD7F3E"/>
    <w:rsid w:val="00FE1779"/>
    <w:rsid w:val="00FE3E57"/>
    <w:rsid w:val="00FE52DA"/>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59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903D9-3469-49A4-AC6E-3F1A72D6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529</Words>
  <Characters>2913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58</cp:revision>
  <dcterms:created xsi:type="dcterms:W3CDTF">2021-04-01T08:59:00Z</dcterms:created>
  <dcterms:modified xsi:type="dcterms:W3CDTF">2021-04-11T09:17:00Z</dcterms:modified>
</cp:coreProperties>
</file>