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8C0477">
      <w:pPr>
        <w:jc w:val="both"/>
        <w:rPr>
          <w:rFonts w:asciiTheme="majorBidi" w:eastAsia="Times New Roman" w:hAnsiTheme="majorBidi" w:cstheme="majorBidi"/>
          <w:b/>
          <w:bCs/>
          <w:sz w:val="28"/>
          <w:szCs w:val="28"/>
        </w:rPr>
      </w:pPr>
    </w:p>
    <w:p w:rsidR="00447199" w:rsidRPr="00851884" w:rsidRDefault="00F53E88" w:rsidP="00447199">
      <w:pPr>
        <w:jc w:val="both"/>
        <w:rPr>
          <w:rFonts w:asciiTheme="majorBidi" w:hAnsiTheme="majorBidi" w:cstheme="majorBidi"/>
          <w:b/>
          <w:bCs/>
          <w:color w:val="000000"/>
          <w:sz w:val="28"/>
          <w:szCs w:val="28"/>
          <w:shd w:val="clear" w:color="auto" w:fill="FFFFFF"/>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447199" w:rsidRPr="00851884">
        <w:rPr>
          <w:rFonts w:asciiTheme="majorBidi" w:hAnsiTheme="majorBidi" w:cstheme="majorBidi"/>
          <w:b/>
          <w:bCs/>
          <w:color w:val="000000"/>
          <w:sz w:val="28"/>
          <w:szCs w:val="28"/>
          <w:shd w:val="clear" w:color="auto" w:fill="FFFFFF"/>
        </w:rPr>
        <w:t>Evaluation du niveau d'</w:t>
      </w:r>
      <w:proofErr w:type="spellStart"/>
      <w:r w:rsidR="00447199" w:rsidRPr="00851884">
        <w:rPr>
          <w:rFonts w:asciiTheme="majorBidi" w:hAnsiTheme="majorBidi" w:cstheme="majorBidi"/>
          <w:b/>
          <w:bCs/>
          <w:color w:val="000000"/>
          <w:sz w:val="28"/>
          <w:szCs w:val="28"/>
          <w:shd w:val="clear" w:color="auto" w:fill="FFFFFF"/>
        </w:rPr>
        <w:t>hygiene</w:t>
      </w:r>
      <w:proofErr w:type="spellEnd"/>
      <w:r w:rsidR="00447199" w:rsidRPr="00851884">
        <w:rPr>
          <w:rFonts w:asciiTheme="majorBidi" w:hAnsiTheme="majorBidi" w:cstheme="majorBidi"/>
          <w:b/>
          <w:bCs/>
          <w:color w:val="000000"/>
          <w:sz w:val="28"/>
          <w:szCs w:val="28"/>
          <w:shd w:val="clear" w:color="auto" w:fill="FFFFFF"/>
        </w:rPr>
        <w:t xml:space="preserve"> de l'abattoir d'El-Harrach par la recherche d'</w:t>
      </w:r>
      <w:proofErr w:type="spellStart"/>
      <w:r w:rsidR="00447199" w:rsidRPr="00851884">
        <w:rPr>
          <w:rFonts w:asciiTheme="majorBidi" w:hAnsiTheme="majorBidi" w:cstheme="majorBidi"/>
          <w:b/>
          <w:bCs/>
          <w:color w:val="000000"/>
          <w:sz w:val="28"/>
          <w:szCs w:val="28"/>
          <w:shd w:val="clear" w:color="auto" w:fill="FFFFFF"/>
        </w:rPr>
        <w:t>escherichia</w:t>
      </w:r>
      <w:proofErr w:type="spellEnd"/>
      <w:r w:rsidR="00447199" w:rsidRPr="00851884">
        <w:rPr>
          <w:rFonts w:asciiTheme="majorBidi" w:hAnsiTheme="majorBidi" w:cstheme="majorBidi"/>
          <w:b/>
          <w:bCs/>
          <w:color w:val="000000"/>
          <w:sz w:val="28"/>
          <w:szCs w:val="28"/>
          <w:shd w:val="clear" w:color="auto" w:fill="FFFFFF"/>
        </w:rPr>
        <w:t xml:space="preserve"> coli sur la surface des carcasses ovines</w:t>
      </w:r>
    </w:p>
    <w:p w:rsidR="00447199" w:rsidRDefault="00447199" w:rsidP="00447199">
      <w:pPr>
        <w:jc w:val="both"/>
        <w:rPr>
          <w:rFonts w:asciiTheme="majorBidi" w:hAnsiTheme="majorBidi" w:cstheme="majorBidi"/>
          <w:b/>
          <w:bCs/>
          <w:color w:val="000000"/>
          <w:sz w:val="28"/>
          <w:szCs w:val="28"/>
          <w:shd w:val="clear" w:color="auto" w:fill="FFFFFF"/>
        </w:rPr>
      </w:pPr>
    </w:p>
    <w:p w:rsidR="00447199" w:rsidRPr="00851884" w:rsidRDefault="00447199" w:rsidP="00447199">
      <w:pPr>
        <w:jc w:val="both"/>
        <w:rPr>
          <w:rFonts w:asciiTheme="majorBidi" w:hAnsiTheme="majorBidi" w:cstheme="majorBidi"/>
          <w:b/>
          <w:bCs/>
          <w:color w:val="000000"/>
          <w:sz w:val="28"/>
          <w:szCs w:val="28"/>
          <w:shd w:val="clear" w:color="auto" w:fill="FFFFFF"/>
        </w:rPr>
      </w:pPr>
    </w:p>
    <w:p w:rsidR="00447199" w:rsidRDefault="00447199" w:rsidP="00447199">
      <w:pPr>
        <w:spacing w:line="360" w:lineRule="auto"/>
        <w:jc w:val="both"/>
        <w:rPr>
          <w:rFonts w:asciiTheme="majorBidi" w:hAnsiTheme="majorBidi" w:cstheme="majorBidi"/>
          <w:color w:val="000000"/>
          <w:sz w:val="24"/>
          <w:szCs w:val="24"/>
          <w:shd w:val="clear" w:color="auto" w:fill="FFFFFF"/>
        </w:rPr>
      </w:pPr>
      <w:r w:rsidRPr="00851884">
        <w:rPr>
          <w:rFonts w:asciiTheme="majorBidi" w:hAnsiTheme="majorBidi" w:cstheme="majorBidi"/>
          <w:b/>
          <w:bCs/>
          <w:color w:val="000000"/>
          <w:sz w:val="24"/>
          <w:szCs w:val="24"/>
          <w:shd w:val="clear" w:color="auto" w:fill="FFFFFF"/>
        </w:rPr>
        <w:t>Résumé</w:t>
      </w:r>
      <w:r w:rsidRPr="00851884">
        <w:rPr>
          <w:rFonts w:asciiTheme="majorBidi" w:hAnsiTheme="majorBidi" w:cstheme="majorBidi"/>
          <w:color w:val="000000"/>
          <w:sz w:val="24"/>
          <w:szCs w:val="24"/>
          <w:shd w:val="clear" w:color="auto" w:fill="FFFFFF"/>
        </w:rPr>
        <w:t> :</w:t>
      </w:r>
    </w:p>
    <w:p w:rsidR="00447199" w:rsidRPr="00447199" w:rsidRDefault="00447199" w:rsidP="00447199">
      <w:pPr>
        <w:spacing w:line="360" w:lineRule="auto"/>
        <w:jc w:val="both"/>
        <w:rPr>
          <w:rFonts w:asciiTheme="majorBidi" w:hAnsiTheme="majorBidi" w:cstheme="majorBidi"/>
          <w:color w:val="000000"/>
          <w:sz w:val="36"/>
          <w:szCs w:val="36"/>
          <w:shd w:val="clear" w:color="auto" w:fill="FFFFFF"/>
          <w:lang w:val="en-US"/>
        </w:rPr>
      </w:pPr>
      <w:r w:rsidRPr="00851884">
        <w:rPr>
          <w:rFonts w:asciiTheme="majorBidi" w:hAnsiTheme="majorBidi" w:cstheme="majorBidi"/>
          <w:color w:val="000000"/>
          <w:sz w:val="24"/>
          <w:szCs w:val="24"/>
          <w:shd w:val="clear" w:color="auto" w:fill="FFFFFF"/>
        </w:rPr>
        <w:t xml:space="preserve"> La viande demeure une source essentielle de protéines pour l'homme. Cependant, son importance sanitaire et hygiénique, et son caractère périssable ont incité les pouvoirs publics à mettre en place des structures d'abattage contrôlées (les abattoirs).L'objectif de notre étude est d'évaluer le niveau d'hygiène de l'abattoir d'El-Harrach à travers l'estimation de la charge bactérienne d'Escherichia coli à partir de 30 carcasses ovines en utilisant la méthode non destructive du double écouvillonnage (humide /sec).Nos résultats ont montré que 100% des carcasses ovines analysées étaient contaminées par la bactérie E. coli avec un log10 moyen de 8,2 </w:t>
      </w:r>
      <w:proofErr w:type="spellStart"/>
      <w:r w:rsidRPr="00851884">
        <w:rPr>
          <w:rFonts w:asciiTheme="majorBidi" w:hAnsiTheme="majorBidi" w:cstheme="majorBidi"/>
          <w:color w:val="000000"/>
          <w:sz w:val="24"/>
          <w:szCs w:val="24"/>
          <w:shd w:val="clear" w:color="auto" w:fill="FFFFFF"/>
        </w:rPr>
        <w:t>ufc</w:t>
      </w:r>
      <w:proofErr w:type="spellEnd"/>
      <w:r w:rsidRPr="00851884">
        <w:rPr>
          <w:rFonts w:asciiTheme="majorBidi" w:hAnsiTheme="majorBidi" w:cstheme="majorBidi"/>
          <w:color w:val="000000"/>
          <w:sz w:val="24"/>
          <w:szCs w:val="24"/>
          <w:shd w:val="clear" w:color="auto" w:fill="FFFFFF"/>
        </w:rPr>
        <w:t xml:space="preserve"> /cm2dévoilant ainsi de mauvaises pratiques d'abattage au niveau de cet abattoir nécessitant d'apporter des mesures correctives afin de mettre fin aux déficiences rencontrés.</w:t>
      </w:r>
      <w:r w:rsidRPr="00851884">
        <w:rPr>
          <w:rFonts w:asciiTheme="majorBidi" w:hAnsiTheme="majorBidi" w:cstheme="majorBidi"/>
          <w:color w:val="000000"/>
          <w:sz w:val="24"/>
          <w:szCs w:val="24"/>
        </w:rPr>
        <w:br/>
      </w:r>
      <w:r w:rsidRPr="00851884">
        <w:rPr>
          <w:rFonts w:asciiTheme="majorBidi" w:hAnsiTheme="majorBidi" w:cstheme="majorBidi"/>
          <w:color w:val="000000"/>
          <w:sz w:val="24"/>
          <w:szCs w:val="24"/>
        </w:rPr>
        <w:br/>
      </w:r>
      <w:r w:rsidRPr="00851884">
        <w:rPr>
          <w:rFonts w:asciiTheme="majorBidi" w:hAnsiTheme="majorBidi" w:cstheme="majorBidi"/>
          <w:color w:val="000000"/>
          <w:sz w:val="24"/>
          <w:szCs w:val="24"/>
        </w:rPr>
        <w:br/>
      </w:r>
      <w:r w:rsidRPr="00851884">
        <w:rPr>
          <w:rFonts w:asciiTheme="majorBidi" w:hAnsiTheme="majorBidi" w:cstheme="majorBidi"/>
          <w:color w:val="000000"/>
          <w:sz w:val="24"/>
          <w:szCs w:val="24"/>
        </w:rPr>
        <w:br/>
      </w:r>
      <w:r w:rsidRPr="0009598F">
        <w:rPr>
          <w:rFonts w:asciiTheme="majorBidi" w:hAnsiTheme="majorBidi" w:cstheme="majorBidi"/>
          <w:b/>
          <w:bCs/>
          <w:color w:val="000000"/>
          <w:sz w:val="24"/>
          <w:szCs w:val="24"/>
          <w:shd w:val="clear" w:color="auto" w:fill="FFFFFF"/>
          <w:lang w:val="en-US"/>
        </w:rPr>
        <w:t xml:space="preserve">Abstract: </w:t>
      </w:r>
      <w:r w:rsidRPr="0009598F">
        <w:rPr>
          <w:rFonts w:asciiTheme="majorBidi" w:hAnsiTheme="majorBidi" w:cstheme="majorBidi"/>
          <w:color w:val="000000"/>
          <w:sz w:val="24"/>
          <w:szCs w:val="24"/>
          <w:shd w:val="clear" w:color="auto" w:fill="FFFFFF"/>
          <w:lang w:val="en-US"/>
        </w:rPr>
        <w:br/>
        <w:t xml:space="preserve">Meat remains an essential source of protein for humans. </w:t>
      </w:r>
      <w:r w:rsidRPr="00447199">
        <w:rPr>
          <w:rFonts w:asciiTheme="majorBidi" w:hAnsiTheme="majorBidi" w:cstheme="majorBidi"/>
          <w:color w:val="000000"/>
          <w:sz w:val="24"/>
          <w:szCs w:val="24"/>
          <w:shd w:val="clear" w:color="auto" w:fill="FFFFFF"/>
          <w:lang w:val="en-US"/>
        </w:rPr>
        <w:t xml:space="preserve">However, its sanitary and hygienic importance and its </w:t>
      </w:r>
      <w:proofErr w:type="spellStart"/>
      <w:r w:rsidRPr="00447199">
        <w:rPr>
          <w:rFonts w:asciiTheme="majorBidi" w:hAnsiTheme="majorBidi" w:cstheme="majorBidi"/>
          <w:color w:val="000000"/>
          <w:sz w:val="24"/>
          <w:szCs w:val="24"/>
          <w:shd w:val="clear" w:color="auto" w:fill="FFFFFF"/>
          <w:lang w:val="en-US"/>
        </w:rPr>
        <w:t>perishability</w:t>
      </w:r>
      <w:proofErr w:type="spellEnd"/>
      <w:r w:rsidRPr="00447199">
        <w:rPr>
          <w:rFonts w:asciiTheme="majorBidi" w:hAnsiTheme="majorBidi" w:cstheme="majorBidi"/>
          <w:color w:val="000000"/>
          <w:sz w:val="24"/>
          <w:szCs w:val="24"/>
          <w:shd w:val="clear" w:color="auto" w:fill="FFFFFF"/>
          <w:lang w:val="en-US"/>
        </w:rPr>
        <w:t xml:space="preserve"> have prompted the authorities to set up controlled slaughtering structures (slaughterhouses). The objective of our study is to assess the level of hygiene of the animal estimate of the bacterial load of Escherichia coli from 30 sheep carcasses using the non-destructive double swab method (wet / sec). Our results showed that 100% of the sheep carcasses analyzed were contaminated with E. coli bacteria with an average log10 of 8.2 </w:t>
      </w:r>
      <w:proofErr w:type="spellStart"/>
      <w:r w:rsidRPr="00447199">
        <w:rPr>
          <w:rFonts w:asciiTheme="majorBidi" w:hAnsiTheme="majorBidi" w:cstheme="majorBidi"/>
          <w:color w:val="000000"/>
          <w:sz w:val="24"/>
          <w:szCs w:val="24"/>
          <w:shd w:val="clear" w:color="auto" w:fill="FFFFFF"/>
          <w:lang w:val="en-US"/>
        </w:rPr>
        <w:t>cfu</w:t>
      </w:r>
      <w:proofErr w:type="spellEnd"/>
      <w:r w:rsidRPr="00447199">
        <w:rPr>
          <w:rFonts w:asciiTheme="majorBidi" w:hAnsiTheme="majorBidi" w:cstheme="majorBidi"/>
          <w:color w:val="000000"/>
          <w:sz w:val="24"/>
          <w:szCs w:val="24"/>
          <w:shd w:val="clear" w:color="auto" w:fill="FFFFFF"/>
          <w:lang w:val="en-US"/>
        </w:rPr>
        <w:t xml:space="preserve"> / cm², thus revealing poor slaughter practices at this slaughterhouse requiring remedial action to put an end to the deficiencies encountered.</w:t>
      </w:r>
    </w:p>
    <w:p w:rsidR="00C15DDC" w:rsidRPr="00C133FF" w:rsidRDefault="00C15DDC" w:rsidP="00447199">
      <w:pPr>
        <w:jc w:val="both"/>
        <w:rPr>
          <w:rFonts w:ascii="Times New Roman" w:hAnsi="Times New Roman" w:cs="Times New Roman"/>
          <w:sz w:val="24"/>
          <w:szCs w:val="24"/>
          <w:lang w:val="en-US"/>
        </w:rPr>
      </w:pPr>
    </w:p>
    <w:sectPr w:rsidR="00C15DDC" w:rsidRPr="00C133FF"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50034"/>
    <w:rsid w:val="00051E62"/>
    <w:rsid w:val="00057C68"/>
    <w:rsid w:val="00060EF5"/>
    <w:rsid w:val="000615BA"/>
    <w:rsid w:val="00065023"/>
    <w:rsid w:val="000650B2"/>
    <w:rsid w:val="000758A0"/>
    <w:rsid w:val="000775BF"/>
    <w:rsid w:val="0009251D"/>
    <w:rsid w:val="00096F6C"/>
    <w:rsid w:val="00097F22"/>
    <w:rsid w:val="000A05EB"/>
    <w:rsid w:val="000A7CEC"/>
    <w:rsid w:val="000B0E8B"/>
    <w:rsid w:val="000B27A0"/>
    <w:rsid w:val="000C2FA3"/>
    <w:rsid w:val="000C591F"/>
    <w:rsid w:val="000C5E9F"/>
    <w:rsid w:val="000C6200"/>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21526"/>
    <w:rsid w:val="00123CC4"/>
    <w:rsid w:val="00131D76"/>
    <w:rsid w:val="0013576E"/>
    <w:rsid w:val="00136A30"/>
    <w:rsid w:val="0014088E"/>
    <w:rsid w:val="00141441"/>
    <w:rsid w:val="00141616"/>
    <w:rsid w:val="00141EFA"/>
    <w:rsid w:val="00152610"/>
    <w:rsid w:val="00161595"/>
    <w:rsid w:val="00161CA8"/>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672D2"/>
    <w:rsid w:val="0027035C"/>
    <w:rsid w:val="00270B4F"/>
    <w:rsid w:val="00271933"/>
    <w:rsid w:val="00282164"/>
    <w:rsid w:val="002879FD"/>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D3DED"/>
    <w:rsid w:val="002E28D6"/>
    <w:rsid w:val="002E5C33"/>
    <w:rsid w:val="002F5080"/>
    <w:rsid w:val="002F5E80"/>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67A2"/>
    <w:rsid w:val="003F701F"/>
    <w:rsid w:val="004053A0"/>
    <w:rsid w:val="004079D2"/>
    <w:rsid w:val="00407D62"/>
    <w:rsid w:val="00410D4C"/>
    <w:rsid w:val="00412132"/>
    <w:rsid w:val="00412CA1"/>
    <w:rsid w:val="00414245"/>
    <w:rsid w:val="004167B1"/>
    <w:rsid w:val="00420139"/>
    <w:rsid w:val="004220E5"/>
    <w:rsid w:val="00423FE0"/>
    <w:rsid w:val="0042414B"/>
    <w:rsid w:val="00432B97"/>
    <w:rsid w:val="00436EA1"/>
    <w:rsid w:val="004378EC"/>
    <w:rsid w:val="00441707"/>
    <w:rsid w:val="0044209E"/>
    <w:rsid w:val="00444A63"/>
    <w:rsid w:val="0044521D"/>
    <w:rsid w:val="00445678"/>
    <w:rsid w:val="00446CA6"/>
    <w:rsid w:val="00447199"/>
    <w:rsid w:val="004472DE"/>
    <w:rsid w:val="004505A4"/>
    <w:rsid w:val="00454E74"/>
    <w:rsid w:val="0045582A"/>
    <w:rsid w:val="00462D77"/>
    <w:rsid w:val="00463845"/>
    <w:rsid w:val="00467B41"/>
    <w:rsid w:val="00467BDA"/>
    <w:rsid w:val="00470124"/>
    <w:rsid w:val="00474832"/>
    <w:rsid w:val="004765F7"/>
    <w:rsid w:val="004818E7"/>
    <w:rsid w:val="00483064"/>
    <w:rsid w:val="00483FD2"/>
    <w:rsid w:val="004913C7"/>
    <w:rsid w:val="00492D6C"/>
    <w:rsid w:val="004961CB"/>
    <w:rsid w:val="004973FA"/>
    <w:rsid w:val="004A0705"/>
    <w:rsid w:val="004B1676"/>
    <w:rsid w:val="004B4686"/>
    <w:rsid w:val="004C0543"/>
    <w:rsid w:val="004C14C1"/>
    <w:rsid w:val="004C24A5"/>
    <w:rsid w:val="004C38BB"/>
    <w:rsid w:val="004E2DED"/>
    <w:rsid w:val="004E41DD"/>
    <w:rsid w:val="004E7ED8"/>
    <w:rsid w:val="004F0372"/>
    <w:rsid w:val="004F39CA"/>
    <w:rsid w:val="00506AC0"/>
    <w:rsid w:val="00507993"/>
    <w:rsid w:val="00516296"/>
    <w:rsid w:val="005166A5"/>
    <w:rsid w:val="00517B00"/>
    <w:rsid w:val="0052005F"/>
    <w:rsid w:val="005240AA"/>
    <w:rsid w:val="005320D3"/>
    <w:rsid w:val="00535688"/>
    <w:rsid w:val="00535B39"/>
    <w:rsid w:val="005365CE"/>
    <w:rsid w:val="00540E61"/>
    <w:rsid w:val="00543D0C"/>
    <w:rsid w:val="0054675B"/>
    <w:rsid w:val="005509EA"/>
    <w:rsid w:val="005513AE"/>
    <w:rsid w:val="00553254"/>
    <w:rsid w:val="00555670"/>
    <w:rsid w:val="005605BC"/>
    <w:rsid w:val="0056622F"/>
    <w:rsid w:val="0056686A"/>
    <w:rsid w:val="00570162"/>
    <w:rsid w:val="00580887"/>
    <w:rsid w:val="00586022"/>
    <w:rsid w:val="00587232"/>
    <w:rsid w:val="00593EC3"/>
    <w:rsid w:val="00596119"/>
    <w:rsid w:val="005A2FB4"/>
    <w:rsid w:val="005A3A68"/>
    <w:rsid w:val="005A4904"/>
    <w:rsid w:val="005A491C"/>
    <w:rsid w:val="005A6866"/>
    <w:rsid w:val="005B08B1"/>
    <w:rsid w:val="005B6283"/>
    <w:rsid w:val="005C02F0"/>
    <w:rsid w:val="005C122A"/>
    <w:rsid w:val="005C2BB9"/>
    <w:rsid w:val="005C4F23"/>
    <w:rsid w:val="005C7699"/>
    <w:rsid w:val="005D4E8A"/>
    <w:rsid w:val="005E2539"/>
    <w:rsid w:val="005E6518"/>
    <w:rsid w:val="005E7387"/>
    <w:rsid w:val="005F3120"/>
    <w:rsid w:val="005F32E6"/>
    <w:rsid w:val="005F4870"/>
    <w:rsid w:val="005F5D57"/>
    <w:rsid w:val="005F6A9D"/>
    <w:rsid w:val="00606AB6"/>
    <w:rsid w:val="00611959"/>
    <w:rsid w:val="00621275"/>
    <w:rsid w:val="00622064"/>
    <w:rsid w:val="00624175"/>
    <w:rsid w:val="00625830"/>
    <w:rsid w:val="00625A3A"/>
    <w:rsid w:val="006314F6"/>
    <w:rsid w:val="00632308"/>
    <w:rsid w:val="00633B64"/>
    <w:rsid w:val="00643494"/>
    <w:rsid w:val="00643612"/>
    <w:rsid w:val="0064465E"/>
    <w:rsid w:val="00644FF7"/>
    <w:rsid w:val="006450E3"/>
    <w:rsid w:val="00651DF4"/>
    <w:rsid w:val="0065399B"/>
    <w:rsid w:val="00656146"/>
    <w:rsid w:val="006565C9"/>
    <w:rsid w:val="00674C20"/>
    <w:rsid w:val="0068197D"/>
    <w:rsid w:val="0068239F"/>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D14"/>
    <w:rsid w:val="006E045A"/>
    <w:rsid w:val="006E2A0A"/>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0BD6"/>
    <w:rsid w:val="007B1134"/>
    <w:rsid w:val="007B66F6"/>
    <w:rsid w:val="007B6EF9"/>
    <w:rsid w:val="007B73BC"/>
    <w:rsid w:val="007C0722"/>
    <w:rsid w:val="007C1B61"/>
    <w:rsid w:val="007C4AD8"/>
    <w:rsid w:val="007C5DBC"/>
    <w:rsid w:val="007D403B"/>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626"/>
    <w:rsid w:val="00835459"/>
    <w:rsid w:val="00837C09"/>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51DF"/>
    <w:rsid w:val="00876598"/>
    <w:rsid w:val="00876722"/>
    <w:rsid w:val="00880579"/>
    <w:rsid w:val="0088141B"/>
    <w:rsid w:val="00881D88"/>
    <w:rsid w:val="00884C8E"/>
    <w:rsid w:val="00885CB3"/>
    <w:rsid w:val="008955BB"/>
    <w:rsid w:val="00896415"/>
    <w:rsid w:val="008A02EA"/>
    <w:rsid w:val="008B1337"/>
    <w:rsid w:val="008C029C"/>
    <w:rsid w:val="008C0477"/>
    <w:rsid w:val="008C37E9"/>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01FD"/>
    <w:rsid w:val="009537D5"/>
    <w:rsid w:val="00953A19"/>
    <w:rsid w:val="009555BD"/>
    <w:rsid w:val="009569D0"/>
    <w:rsid w:val="00960F3C"/>
    <w:rsid w:val="00961FAE"/>
    <w:rsid w:val="009638C2"/>
    <w:rsid w:val="009666B5"/>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CBD"/>
    <w:rsid w:val="009B0E8E"/>
    <w:rsid w:val="009B20A2"/>
    <w:rsid w:val="009B48D3"/>
    <w:rsid w:val="009C72AB"/>
    <w:rsid w:val="009D39FF"/>
    <w:rsid w:val="009D3A25"/>
    <w:rsid w:val="009D3E93"/>
    <w:rsid w:val="009E15B3"/>
    <w:rsid w:val="009E31B9"/>
    <w:rsid w:val="009E6F03"/>
    <w:rsid w:val="009F089A"/>
    <w:rsid w:val="00A000CE"/>
    <w:rsid w:val="00A00B85"/>
    <w:rsid w:val="00A00C2B"/>
    <w:rsid w:val="00A01366"/>
    <w:rsid w:val="00A016C9"/>
    <w:rsid w:val="00A0525E"/>
    <w:rsid w:val="00A05479"/>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93833"/>
    <w:rsid w:val="00A955B5"/>
    <w:rsid w:val="00AA2E03"/>
    <w:rsid w:val="00AA4FB9"/>
    <w:rsid w:val="00AA7E9F"/>
    <w:rsid w:val="00AB0491"/>
    <w:rsid w:val="00AB1B77"/>
    <w:rsid w:val="00AB1CB0"/>
    <w:rsid w:val="00AB33F7"/>
    <w:rsid w:val="00AB6B14"/>
    <w:rsid w:val="00AC2020"/>
    <w:rsid w:val="00AC2454"/>
    <w:rsid w:val="00AC365B"/>
    <w:rsid w:val="00AC546B"/>
    <w:rsid w:val="00AC5B8F"/>
    <w:rsid w:val="00AC60E1"/>
    <w:rsid w:val="00AC64FB"/>
    <w:rsid w:val="00AD4F5A"/>
    <w:rsid w:val="00AE1DC7"/>
    <w:rsid w:val="00AE3A2B"/>
    <w:rsid w:val="00AE44F3"/>
    <w:rsid w:val="00AE5EFC"/>
    <w:rsid w:val="00AF0BA3"/>
    <w:rsid w:val="00AF620D"/>
    <w:rsid w:val="00B02C2A"/>
    <w:rsid w:val="00B21A1E"/>
    <w:rsid w:val="00B22539"/>
    <w:rsid w:val="00B2329D"/>
    <w:rsid w:val="00B24984"/>
    <w:rsid w:val="00B25783"/>
    <w:rsid w:val="00B30669"/>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73EB9"/>
    <w:rsid w:val="00B7454F"/>
    <w:rsid w:val="00B846D8"/>
    <w:rsid w:val="00B8584F"/>
    <w:rsid w:val="00B8628F"/>
    <w:rsid w:val="00B94E6D"/>
    <w:rsid w:val="00B95052"/>
    <w:rsid w:val="00B951B8"/>
    <w:rsid w:val="00BA0600"/>
    <w:rsid w:val="00BA119C"/>
    <w:rsid w:val="00BA1603"/>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2183"/>
    <w:rsid w:val="00C133FF"/>
    <w:rsid w:val="00C137DA"/>
    <w:rsid w:val="00C15D8E"/>
    <w:rsid w:val="00C15DDC"/>
    <w:rsid w:val="00C262F2"/>
    <w:rsid w:val="00C3235E"/>
    <w:rsid w:val="00C33C8B"/>
    <w:rsid w:val="00C3531B"/>
    <w:rsid w:val="00C435B3"/>
    <w:rsid w:val="00C4620A"/>
    <w:rsid w:val="00C4622A"/>
    <w:rsid w:val="00C47B48"/>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19A7"/>
    <w:rsid w:val="00CA3CD8"/>
    <w:rsid w:val="00CA44EE"/>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DC7"/>
    <w:rsid w:val="00D427E0"/>
    <w:rsid w:val="00D51D42"/>
    <w:rsid w:val="00D52AC7"/>
    <w:rsid w:val="00D5550E"/>
    <w:rsid w:val="00D665E0"/>
    <w:rsid w:val="00D67881"/>
    <w:rsid w:val="00D70911"/>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B0481"/>
    <w:rsid w:val="00DB6449"/>
    <w:rsid w:val="00DC1C8F"/>
    <w:rsid w:val="00DC289D"/>
    <w:rsid w:val="00DC3EF8"/>
    <w:rsid w:val="00DC4C6C"/>
    <w:rsid w:val="00DD5194"/>
    <w:rsid w:val="00DE1F10"/>
    <w:rsid w:val="00DE2F34"/>
    <w:rsid w:val="00DF03D7"/>
    <w:rsid w:val="00DF1D26"/>
    <w:rsid w:val="00DF33E4"/>
    <w:rsid w:val="00DF7673"/>
    <w:rsid w:val="00E00E96"/>
    <w:rsid w:val="00E144CD"/>
    <w:rsid w:val="00E216D2"/>
    <w:rsid w:val="00E21D57"/>
    <w:rsid w:val="00E23789"/>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521B"/>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849D1"/>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773"/>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4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264</Words>
  <Characters>1454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112</cp:revision>
  <dcterms:created xsi:type="dcterms:W3CDTF">2021-04-01T08:59:00Z</dcterms:created>
  <dcterms:modified xsi:type="dcterms:W3CDTF">2021-04-15T07:56:00Z</dcterms:modified>
</cp:coreProperties>
</file>