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76A37">
      <w:pPr>
        <w:jc w:val="both"/>
        <w:rPr>
          <w:rFonts w:asciiTheme="majorBidi" w:eastAsia="Times New Roman" w:hAnsiTheme="majorBidi" w:cstheme="majorBidi"/>
          <w:b/>
          <w:bCs/>
          <w:sz w:val="28"/>
          <w:szCs w:val="28"/>
        </w:rPr>
      </w:pPr>
    </w:p>
    <w:p w:rsidR="003E7B31" w:rsidRDefault="00F53E88" w:rsidP="003E7B31">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3E7B31" w:rsidRPr="00A46B4D">
        <w:rPr>
          <w:rFonts w:asciiTheme="majorBidi" w:hAnsiTheme="majorBidi" w:cstheme="majorBidi"/>
          <w:b/>
          <w:bCs/>
          <w:sz w:val="28"/>
          <w:szCs w:val="28"/>
        </w:rPr>
        <w:t>Contribution à l’étude des pratiques de prophylaxie sanitaire et vaccinale en élevage de poulet de chair</w:t>
      </w:r>
    </w:p>
    <w:p w:rsidR="003E7B31" w:rsidRDefault="003E7B31" w:rsidP="003E7B31">
      <w:pPr>
        <w:jc w:val="both"/>
        <w:rPr>
          <w:rFonts w:ascii="Times New Roman" w:hAnsi="Times New Roman" w:cs="Times New Roman"/>
          <w:b/>
          <w:bCs/>
          <w:sz w:val="28"/>
          <w:szCs w:val="28"/>
        </w:rPr>
      </w:pPr>
    </w:p>
    <w:p w:rsidR="003E7B31" w:rsidRDefault="003E7B31" w:rsidP="003E7B31">
      <w:pPr>
        <w:spacing w:line="360" w:lineRule="auto"/>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w:t>
      </w:r>
    </w:p>
    <w:p w:rsidR="003E7B31" w:rsidRDefault="003E7B31" w:rsidP="003E7B31">
      <w:pPr>
        <w:spacing w:line="360" w:lineRule="auto"/>
        <w:jc w:val="both"/>
        <w:rPr>
          <w:rFonts w:asciiTheme="majorBidi" w:hAnsiTheme="majorBidi" w:cstheme="majorBidi"/>
          <w:sz w:val="24"/>
          <w:szCs w:val="24"/>
        </w:rPr>
      </w:pPr>
      <w:r w:rsidRPr="00CC7898">
        <w:rPr>
          <w:rFonts w:asciiTheme="majorBidi" w:hAnsiTheme="majorBidi" w:cstheme="majorBidi"/>
          <w:sz w:val="24"/>
          <w:szCs w:val="24"/>
        </w:rPr>
        <w:t>En filière aviaire, la réussite de la conduite de l’élevage nécessite la maitrise de plusieurs composantes relatives à l’hygiène, aux normes d’élevage, aux conditions d’ambiance, Notre étude a porté sur 82 élevages aviaires privés dont 25 situés à Sétif, 30 à Médéa et 27 à Tizi-Ouzou par la réalisation d’une enquête auprès des vétérinaires et des éleveurs, sur les pratiques sanitaires et vaccinales en élevage de poulet de chair. Cette enquête a révélé que la conception des bâtiments est archaïque dans les régions suscitées. Les mesures de biosécurité sont pratiquées en réalisant un nettoyage et une désinfection réguliers mais cela reste insuffisant par manque d’analyses de l’eau de boisson ainsi que de l’aliment. Les résultats observés mettent en évidence des insuffisances à différents niveaux, notamment dans la conduite des élevages ainsi que dans les plans de prophylaxie proposés. L’apport des solutions optimales fait appel à tous les partenaires (vétérinaires et éleveurs) pour un développement durable de la filière.</w:t>
      </w:r>
    </w:p>
    <w:p w:rsidR="003E7B31" w:rsidRDefault="003E7B31" w:rsidP="003E7B31">
      <w:pPr>
        <w:spacing w:line="360" w:lineRule="auto"/>
        <w:jc w:val="both"/>
        <w:rPr>
          <w:rFonts w:asciiTheme="majorBidi" w:hAnsiTheme="majorBidi" w:cstheme="majorBidi"/>
          <w:sz w:val="24"/>
          <w:szCs w:val="24"/>
        </w:rPr>
      </w:pPr>
    </w:p>
    <w:p w:rsidR="003E7B31" w:rsidRPr="00CC7898" w:rsidRDefault="003E7B31" w:rsidP="003E7B31">
      <w:pPr>
        <w:spacing w:line="360" w:lineRule="auto"/>
        <w:jc w:val="both"/>
        <w:rPr>
          <w:rFonts w:asciiTheme="majorBidi" w:hAnsiTheme="majorBidi" w:cstheme="majorBidi"/>
          <w:sz w:val="24"/>
          <w:szCs w:val="24"/>
        </w:rPr>
      </w:pPr>
    </w:p>
    <w:p w:rsidR="003E7B31" w:rsidRPr="003F5859" w:rsidRDefault="003E7B31" w:rsidP="003E7B31">
      <w:pPr>
        <w:spacing w:line="360" w:lineRule="auto"/>
        <w:jc w:val="both"/>
        <w:rPr>
          <w:rFonts w:asciiTheme="majorBidi" w:hAnsiTheme="majorBidi" w:cstheme="majorBidi"/>
          <w:b/>
          <w:bCs/>
          <w:sz w:val="24"/>
          <w:szCs w:val="24"/>
          <w:lang w:val="en-US"/>
        </w:rPr>
      </w:pPr>
      <w:r w:rsidRPr="003F5859">
        <w:rPr>
          <w:rFonts w:asciiTheme="majorBidi" w:hAnsiTheme="majorBidi" w:cstheme="majorBidi"/>
          <w:b/>
          <w:bCs/>
          <w:sz w:val="24"/>
          <w:szCs w:val="24"/>
          <w:lang w:val="en-US"/>
        </w:rPr>
        <w:t>Abstract:</w:t>
      </w:r>
    </w:p>
    <w:p w:rsidR="003E7B31" w:rsidRPr="00CC7898" w:rsidRDefault="003E7B31" w:rsidP="003E7B31">
      <w:pPr>
        <w:spacing w:line="360" w:lineRule="auto"/>
        <w:jc w:val="both"/>
        <w:rPr>
          <w:rFonts w:asciiTheme="majorBidi" w:hAnsiTheme="majorBidi" w:cstheme="majorBidi"/>
          <w:sz w:val="24"/>
          <w:szCs w:val="24"/>
          <w:lang w:val="en-US"/>
        </w:rPr>
      </w:pPr>
      <w:r w:rsidRPr="00CC7898">
        <w:rPr>
          <w:rFonts w:asciiTheme="majorBidi" w:hAnsiTheme="majorBidi" w:cstheme="majorBidi"/>
          <w:sz w:val="24"/>
          <w:szCs w:val="24"/>
          <w:lang w:val="en-US"/>
        </w:rPr>
        <w:t xml:space="preserve">In the poultry sector, the successful management of livestock requires the mastery of several components relating to health, breeding standards, environmental conditions… Our study focused on 82 private poultry farms of which 25 located in </w:t>
      </w:r>
      <w:proofErr w:type="spellStart"/>
      <w:r w:rsidRPr="00CC7898">
        <w:rPr>
          <w:rFonts w:asciiTheme="majorBidi" w:hAnsiTheme="majorBidi" w:cstheme="majorBidi"/>
          <w:sz w:val="24"/>
          <w:szCs w:val="24"/>
          <w:lang w:val="en-US"/>
        </w:rPr>
        <w:t>Setif</w:t>
      </w:r>
      <w:proofErr w:type="spellEnd"/>
      <w:r w:rsidRPr="00CC7898">
        <w:rPr>
          <w:rFonts w:asciiTheme="majorBidi" w:hAnsiTheme="majorBidi" w:cstheme="majorBidi"/>
          <w:sz w:val="24"/>
          <w:szCs w:val="24"/>
          <w:lang w:val="en-US"/>
        </w:rPr>
        <w:t xml:space="preserve">, 30 in </w:t>
      </w:r>
      <w:proofErr w:type="spellStart"/>
      <w:r w:rsidRPr="00CC7898">
        <w:rPr>
          <w:rFonts w:asciiTheme="majorBidi" w:hAnsiTheme="majorBidi" w:cstheme="majorBidi"/>
          <w:sz w:val="24"/>
          <w:szCs w:val="24"/>
          <w:lang w:val="en-US"/>
        </w:rPr>
        <w:t>Medea</w:t>
      </w:r>
      <w:proofErr w:type="spellEnd"/>
      <w:r w:rsidRPr="00CC7898">
        <w:rPr>
          <w:rFonts w:asciiTheme="majorBidi" w:hAnsiTheme="majorBidi" w:cstheme="majorBidi"/>
          <w:sz w:val="24"/>
          <w:szCs w:val="24"/>
          <w:lang w:val="en-US"/>
        </w:rPr>
        <w:t xml:space="preserve"> and 27 in </w:t>
      </w:r>
      <w:proofErr w:type="spellStart"/>
      <w:r w:rsidRPr="00CC7898">
        <w:rPr>
          <w:rFonts w:asciiTheme="majorBidi" w:hAnsiTheme="majorBidi" w:cstheme="majorBidi"/>
          <w:sz w:val="24"/>
          <w:szCs w:val="24"/>
          <w:lang w:val="en-US"/>
        </w:rPr>
        <w:t>Tizi-Ouzou</w:t>
      </w:r>
      <w:proofErr w:type="spellEnd"/>
      <w:r w:rsidRPr="00CC7898">
        <w:rPr>
          <w:rFonts w:asciiTheme="majorBidi" w:hAnsiTheme="majorBidi" w:cstheme="majorBidi"/>
          <w:sz w:val="24"/>
          <w:szCs w:val="24"/>
          <w:lang w:val="en-US"/>
        </w:rPr>
        <w:t xml:space="preserve"> by carrying out a survey of veterinarians and breeders on the health and vaccination practices in broiler farming. This survey shows that the design of the buildings is archaic in these regions. The </w:t>
      </w:r>
      <w:proofErr w:type="spellStart"/>
      <w:r w:rsidRPr="00CC7898">
        <w:rPr>
          <w:rFonts w:asciiTheme="majorBidi" w:hAnsiTheme="majorBidi" w:cstheme="majorBidi"/>
          <w:sz w:val="24"/>
          <w:szCs w:val="24"/>
          <w:lang w:val="en-US"/>
        </w:rPr>
        <w:t>biosecurity</w:t>
      </w:r>
      <w:proofErr w:type="spellEnd"/>
      <w:r w:rsidRPr="00CC7898">
        <w:rPr>
          <w:rFonts w:asciiTheme="majorBidi" w:hAnsiTheme="majorBidi" w:cstheme="majorBidi"/>
          <w:sz w:val="24"/>
          <w:szCs w:val="24"/>
          <w:lang w:val="en-US"/>
        </w:rPr>
        <w:t xml:space="preserve"> measures are performed by doing a regular cleaning and disinfection but </w:t>
      </w:r>
      <w:proofErr w:type="gramStart"/>
      <w:r w:rsidRPr="00CC7898">
        <w:rPr>
          <w:rFonts w:asciiTheme="majorBidi" w:hAnsiTheme="majorBidi" w:cstheme="majorBidi"/>
          <w:sz w:val="24"/>
          <w:szCs w:val="24"/>
          <w:lang w:val="en-US"/>
        </w:rPr>
        <w:t>this</w:t>
      </w:r>
      <w:proofErr w:type="gramEnd"/>
      <w:r w:rsidRPr="00CC7898">
        <w:rPr>
          <w:rFonts w:asciiTheme="majorBidi" w:hAnsiTheme="majorBidi" w:cstheme="majorBidi"/>
          <w:sz w:val="24"/>
          <w:szCs w:val="24"/>
          <w:lang w:val="en-US"/>
        </w:rPr>
        <w:t xml:space="preserve"> remains insufficient because of lack of analyzes of the drinking water. </w:t>
      </w:r>
      <w:proofErr w:type="gramStart"/>
      <w:r w:rsidRPr="00CC7898">
        <w:rPr>
          <w:rFonts w:asciiTheme="majorBidi" w:hAnsiTheme="majorBidi" w:cstheme="majorBidi"/>
          <w:sz w:val="24"/>
          <w:szCs w:val="24"/>
          <w:lang w:val="en-US"/>
        </w:rPr>
        <w:t>As well as the food.</w:t>
      </w:r>
      <w:proofErr w:type="gramEnd"/>
      <w:r w:rsidRPr="00CC7898">
        <w:rPr>
          <w:rFonts w:asciiTheme="majorBidi" w:hAnsiTheme="majorBidi" w:cstheme="majorBidi"/>
          <w:sz w:val="24"/>
          <w:szCs w:val="24"/>
          <w:lang w:val="en-US"/>
        </w:rPr>
        <w:t xml:space="preserve"> The observed results highlight deficiencies at various levels, in particular in the management of the farms and in the proposed prophylaxis plans. The contribution of optimal solutions needs the involvement of all partners (veterinarians and breeders) </w:t>
      </w:r>
      <w:proofErr w:type="gramStart"/>
      <w:r w:rsidRPr="00CC7898">
        <w:rPr>
          <w:rFonts w:asciiTheme="majorBidi" w:hAnsiTheme="majorBidi" w:cstheme="majorBidi"/>
          <w:sz w:val="24"/>
          <w:szCs w:val="24"/>
          <w:lang w:val="en-US"/>
        </w:rPr>
        <w:t>For</w:t>
      </w:r>
      <w:proofErr w:type="gramEnd"/>
      <w:r w:rsidRPr="00CC7898">
        <w:rPr>
          <w:rFonts w:asciiTheme="majorBidi" w:hAnsiTheme="majorBidi" w:cstheme="majorBidi"/>
          <w:sz w:val="24"/>
          <w:szCs w:val="24"/>
          <w:lang w:val="en-US"/>
        </w:rPr>
        <w:t xml:space="preserve"> sustainable development of the sector.</w:t>
      </w:r>
    </w:p>
    <w:p w:rsidR="00C15DDC" w:rsidRPr="00096455" w:rsidRDefault="00C15DDC" w:rsidP="003E7B31">
      <w:pPr>
        <w:jc w:val="both"/>
        <w:rPr>
          <w:rFonts w:ascii="Times New Roman" w:hAnsi="Times New Roman" w:cs="Times New Roman"/>
          <w:sz w:val="24"/>
          <w:szCs w:val="24"/>
          <w:lang w:val="en-US"/>
        </w:rPr>
      </w:pPr>
    </w:p>
    <w:sectPr w:rsidR="00C15DDC" w:rsidRPr="00096455"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46E5A"/>
    <w:rsid w:val="00050034"/>
    <w:rsid w:val="00051E62"/>
    <w:rsid w:val="00057C68"/>
    <w:rsid w:val="00060EF5"/>
    <w:rsid w:val="000615BA"/>
    <w:rsid w:val="00065023"/>
    <w:rsid w:val="000650B2"/>
    <w:rsid w:val="000758A0"/>
    <w:rsid w:val="000775BF"/>
    <w:rsid w:val="0009251D"/>
    <w:rsid w:val="00096455"/>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2AD7"/>
    <w:rsid w:val="002240A6"/>
    <w:rsid w:val="0022659A"/>
    <w:rsid w:val="0023137F"/>
    <w:rsid w:val="002324F1"/>
    <w:rsid w:val="002338FD"/>
    <w:rsid w:val="00243840"/>
    <w:rsid w:val="00246420"/>
    <w:rsid w:val="00261653"/>
    <w:rsid w:val="00261A4E"/>
    <w:rsid w:val="002629DA"/>
    <w:rsid w:val="00264802"/>
    <w:rsid w:val="00266824"/>
    <w:rsid w:val="002672D2"/>
    <w:rsid w:val="0027035C"/>
    <w:rsid w:val="00270B4F"/>
    <w:rsid w:val="00271933"/>
    <w:rsid w:val="00282164"/>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1"/>
    <w:rsid w:val="003E7B33"/>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65F7"/>
    <w:rsid w:val="004818E7"/>
    <w:rsid w:val="00483064"/>
    <w:rsid w:val="00483FD2"/>
    <w:rsid w:val="004913C7"/>
    <w:rsid w:val="00492D6C"/>
    <w:rsid w:val="004961CB"/>
    <w:rsid w:val="004973FA"/>
    <w:rsid w:val="00497D95"/>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0926"/>
    <w:rsid w:val="00516296"/>
    <w:rsid w:val="005166A5"/>
    <w:rsid w:val="00517B00"/>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5353"/>
    <w:rsid w:val="0056622F"/>
    <w:rsid w:val="0056686A"/>
    <w:rsid w:val="00570162"/>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7699"/>
    <w:rsid w:val="005D4E79"/>
    <w:rsid w:val="005D4E8A"/>
    <w:rsid w:val="005E2539"/>
    <w:rsid w:val="005E6518"/>
    <w:rsid w:val="005E7387"/>
    <w:rsid w:val="005F3120"/>
    <w:rsid w:val="005F32E6"/>
    <w:rsid w:val="005F4870"/>
    <w:rsid w:val="005F5D57"/>
    <w:rsid w:val="005F6A9D"/>
    <w:rsid w:val="006002D4"/>
    <w:rsid w:val="00606AB6"/>
    <w:rsid w:val="00611412"/>
    <w:rsid w:val="00611959"/>
    <w:rsid w:val="00612F0B"/>
    <w:rsid w:val="00621275"/>
    <w:rsid w:val="00622064"/>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1189"/>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5DBC"/>
    <w:rsid w:val="007D403B"/>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955BB"/>
    <w:rsid w:val="00896415"/>
    <w:rsid w:val="008A02EA"/>
    <w:rsid w:val="008B1337"/>
    <w:rsid w:val="008C029C"/>
    <w:rsid w:val="008C0477"/>
    <w:rsid w:val="008C37E9"/>
    <w:rsid w:val="008C4201"/>
    <w:rsid w:val="008C64E1"/>
    <w:rsid w:val="008D0D70"/>
    <w:rsid w:val="008D24C4"/>
    <w:rsid w:val="008D2F36"/>
    <w:rsid w:val="008D6470"/>
    <w:rsid w:val="008D7232"/>
    <w:rsid w:val="008E0E4C"/>
    <w:rsid w:val="008F215E"/>
    <w:rsid w:val="008F4599"/>
    <w:rsid w:val="008F5DD8"/>
    <w:rsid w:val="00900482"/>
    <w:rsid w:val="009072C2"/>
    <w:rsid w:val="00907C3D"/>
    <w:rsid w:val="00907F42"/>
    <w:rsid w:val="009107EF"/>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C2020"/>
    <w:rsid w:val="00AC2454"/>
    <w:rsid w:val="00AC365B"/>
    <w:rsid w:val="00AC4CFA"/>
    <w:rsid w:val="00AC546B"/>
    <w:rsid w:val="00AC5B8F"/>
    <w:rsid w:val="00AC60E1"/>
    <w:rsid w:val="00AC64FB"/>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017C"/>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42CA"/>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235E"/>
    <w:rsid w:val="00C33C8B"/>
    <w:rsid w:val="00C3531B"/>
    <w:rsid w:val="00C435B3"/>
    <w:rsid w:val="00C4620A"/>
    <w:rsid w:val="00C4622A"/>
    <w:rsid w:val="00C47B48"/>
    <w:rsid w:val="00C5527A"/>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4FC1"/>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DC7"/>
    <w:rsid w:val="00D427E0"/>
    <w:rsid w:val="00D51D42"/>
    <w:rsid w:val="00D52AC7"/>
    <w:rsid w:val="00D5550E"/>
    <w:rsid w:val="00D556C1"/>
    <w:rsid w:val="00D665E0"/>
    <w:rsid w:val="00D67881"/>
    <w:rsid w:val="00D70911"/>
    <w:rsid w:val="00D74E9F"/>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00DF"/>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5B9B"/>
    <w:rsid w:val="00FB0BA1"/>
    <w:rsid w:val="00FB23AB"/>
    <w:rsid w:val="00FB3267"/>
    <w:rsid w:val="00FB4353"/>
    <w:rsid w:val="00FB71E1"/>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330</Words>
  <Characters>1817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152</cp:revision>
  <dcterms:created xsi:type="dcterms:W3CDTF">2021-04-01T08:59:00Z</dcterms:created>
  <dcterms:modified xsi:type="dcterms:W3CDTF">2021-04-18T08:51:00Z</dcterms:modified>
</cp:coreProperties>
</file>