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513DAB">
      <w:pPr>
        <w:ind w:left="3402"/>
        <w:jc w:val="both"/>
        <w:rPr>
          <w:rFonts w:asciiTheme="majorBidi" w:eastAsia="Times New Roman" w:hAnsiTheme="majorBidi" w:cstheme="majorBidi"/>
          <w:b/>
          <w:bCs/>
          <w:sz w:val="28"/>
          <w:szCs w:val="28"/>
        </w:rPr>
      </w:pPr>
    </w:p>
    <w:p w:rsidR="00AD6D43" w:rsidRPr="007C1B1D" w:rsidRDefault="00AD6D43" w:rsidP="00513DAB">
      <w:pPr>
        <w:jc w:val="both"/>
        <w:rPr>
          <w:rFonts w:asciiTheme="majorBidi" w:hAnsiTheme="majorBidi" w:cstheme="majorBidi"/>
          <w:b/>
          <w:bCs/>
          <w:sz w:val="24"/>
          <w:szCs w:val="24"/>
        </w:rPr>
      </w:pPr>
    </w:p>
    <w:tbl>
      <w:tblPr>
        <w:tblW w:w="8918" w:type="dxa"/>
        <w:tblCellSpacing w:w="15" w:type="dxa"/>
        <w:tblCellMar>
          <w:top w:w="15" w:type="dxa"/>
          <w:left w:w="15" w:type="dxa"/>
          <w:bottom w:w="15" w:type="dxa"/>
          <w:right w:w="15" w:type="dxa"/>
        </w:tblCellMar>
        <w:tblLook w:val="04A0"/>
      </w:tblPr>
      <w:tblGrid>
        <w:gridCol w:w="8918"/>
      </w:tblGrid>
      <w:tr w:rsidR="00AD6D43" w:rsidRPr="00AD6D43" w:rsidTr="00E26AB1">
        <w:trPr>
          <w:trHeight w:val="981"/>
          <w:tblCellSpacing w:w="15" w:type="dxa"/>
        </w:trPr>
        <w:tc>
          <w:tcPr>
            <w:tcW w:w="8858" w:type="dxa"/>
            <w:vAlign w:val="center"/>
            <w:hideMark/>
          </w:tcPr>
          <w:p w:rsidR="00AD6D43" w:rsidRPr="00AD6D43" w:rsidRDefault="00AD6D43" w:rsidP="00513DAB">
            <w:pPr>
              <w:jc w:val="both"/>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Pr>
                <w:rFonts w:asciiTheme="majorBidi" w:eastAsia="Times New Roman" w:hAnsiTheme="majorBidi" w:cstheme="majorBidi"/>
                <w:b/>
                <w:bCs/>
                <w:sz w:val="28"/>
                <w:szCs w:val="28"/>
              </w:rPr>
              <w:t>: sous titre :</w:t>
            </w:r>
            <w:r>
              <w:t xml:space="preserve"> </w:t>
            </w:r>
            <w:r w:rsidRPr="00AD6D43">
              <w:rPr>
                <w:rFonts w:asciiTheme="majorBidi" w:eastAsia="Times New Roman" w:hAnsiTheme="majorBidi" w:cstheme="majorBidi"/>
                <w:b/>
                <w:bCs/>
                <w:sz w:val="28"/>
                <w:szCs w:val="28"/>
              </w:rPr>
              <w:tab/>
            </w:r>
            <w:r w:rsidR="0023633C" w:rsidRPr="0023633C">
              <w:rPr>
                <w:rFonts w:asciiTheme="majorBidi" w:eastAsia="Times New Roman" w:hAnsiTheme="majorBidi" w:cstheme="majorBidi"/>
                <w:b/>
                <w:bCs/>
                <w:sz w:val="28"/>
                <w:szCs w:val="28"/>
              </w:rPr>
              <w:t xml:space="preserve">Effet d’un </w:t>
            </w:r>
            <w:proofErr w:type="spellStart"/>
            <w:r w:rsidR="0023633C" w:rsidRPr="0023633C">
              <w:rPr>
                <w:rFonts w:asciiTheme="majorBidi" w:eastAsia="Times New Roman" w:hAnsiTheme="majorBidi" w:cstheme="majorBidi"/>
                <w:b/>
                <w:bCs/>
                <w:sz w:val="28"/>
                <w:szCs w:val="28"/>
              </w:rPr>
              <w:t>symbiotyque</w:t>
            </w:r>
            <w:proofErr w:type="spellEnd"/>
            <w:r w:rsidR="0023633C" w:rsidRPr="0023633C">
              <w:rPr>
                <w:rFonts w:asciiTheme="majorBidi" w:eastAsia="Times New Roman" w:hAnsiTheme="majorBidi" w:cstheme="majorBidi"/>
                <w:b/>
                <w:bCs/>
                <w:sz w:val="28"/>
                <w:szCs w:val="28"/>
              </w:rPr>
              <w:t xml:space="preserve"> sur les paramètres de production de la chèvre locale</w:t>
            </w:r>
          </w:p>
        </w:tc>
      </w:tr>
    </w:tbl>
    <w:p w:rsidR="00AD6D43" w:rsidRPr="007C1B1D" w:rsidRDefault="00AD6D43" w:rsidP="00513DAB">
      <w:pPr>
        <w:jc w:val="both"/>
        <w:rPr>
          <w:rFonts w:asciiTheme="majorBidi" w:hAnsiTheme="majorBidi" w:cstheme="majorBidi"/>
          <w:b/>
          <w:bCs/>
          <w:sz w:val="24"/>
          <w:szCs w:val="24"/>
        </w:rPr>
      </w:pPr>
    </w:p>
    <w:p w:rsidR="00330D36" w:rsidRPr="007C1B1D" w:rsidRDefault="003F77FB" w:rsidP="00513DAB">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13DAB" w:rsidRDefault="0023633C" w:rsidP="00513DAB">
      <w:pPr>
        <w:ind w:right="-142"/>
        <w:jc w:val="both"/>
        <w:rPr>
          <w:rFonts w:ascii="Times New Roman" w:hAnsi="Times New Roman" w:cs="Times New Roman"/>
          <w:sz w:val="24"/>
          <w:szCs w:val="24"/>
        </w:rPr>
      </w:pPr>
      <w:r w:rsidRPr="0023633C">
        <w:rPr>
          <w:rFonts w:ascii="Times New Roman" w:hAnsi="Times New Roman" w:cs="Times New Roman"/>
          <w:sz w:val="24"/>
          <w:szCs w:val="24"/>
        </w:rPr>
        <w:t xml:space="preserve">Le terme « probiotique » vient du grec pro (qui pour partisan de) et </w:t>
      </w:r>
      <w:proofErr w:type="spellStart"/>
      <w:r w:rsidRPr="0023633C">
        <w:rPr>
          <w:rFonts w:ascii="Times New Roman" w:hAnsi="Times New Roman" w:cs="Times New Roman"/>
          <w:sz w:val="24"/>
          <w:szCs w:val="24"/>
        </w:rPr>
        <w:t>biôtikos</w:t>
      </w:r>
      <w:proofErr w:type="spellEnd"/>
      <w:r w:rsidRPr="0023633C">
        <w:rPr>
          <w:rFonts w:ascii="Times New Roman" w:hAnsi="Times New Roman" w:cs="Times New Roman"/>
          <w:sz w:val="24"/>
          <w:szCs w:val="24"/>
        </w:rPr>
        <w:t xml:space="preserve"> (qui concerne la vie), les probiotiques ont été définis comme étant des microorganismes vivants pouvant avoir un effet bénéfique chez l’hôte qui les ingère grâce à une amélioration de l’équilibre de la microflore intestinale de ce dernier.</w:t>
      </w:r>
      <w:r w:rsidRPr="0023633C">
        <w:rPr>
          <w:rFonts w:ascii="Times New Roman" w:hAnsi="Times New Roman" w:cs="Times New Roman"/>
          <w:sz w:val="24"/>
          <w:szCs w:val="24"/>
        </w:rPr>
        <w:br/>
        <w:t xml:space="preserve">Le probiotique « SYMBIOVEBA » a été administré à un cheptel de 70 chèvres en élevage extensif dans la région montagneuse de </w:t>
      </w:r>
      <w:proofErr w:type="spellStart"/>
      <w:r w:rsidRPr="0023633C">
        <w:rPr>
          <w:rFonts w:ascii="Times New Roman" w:hAnsi="Times New Roman" w:cs="Times New Roman"/>
          <w:sz w:val="24"/>
          <w:szCs w:val="24"/>
        </w:rPr>
        <w:t>Bouaarfa</w:t>
      </w:r>
      <w:proofErr w:type="spellEnd"/>
      <w:r w:rsidRPr="0023633C">
        <w:rPr>
          <w:rFonts w:ascii="Times New Roman" w:hAnsi="Times New Roman" w:cs="Times New Roman"/>
          <w:sz w:val="24"/>
          <w:szCs w:val="24"/>
        </w:rPr>
        <w:t xml:space="preserve"> à Blida, afin d’étudier son effet sur la production laitière et la croissance des 92 chevreaux issues de ces mères.</w:t>
      </w:r>
      <w:r w:rsidRPr="0023633C">
        <w:rPr>
          <w:rFonts w:ascii="Times New Roman" w:hAnsi="Times New Roman" w:cs="Times New Roman"/>
          <w:sz w:val="24"/>
          <w:szCs w:val="24"/>
        </w:rPr>
        <w:br/>
        <w:t>Aucun effet significatif n’a été obtenu ni sur la production laitière tout le long du contrôle laitier de huit semaines, ni sur la croissance des chevreaux (le poids et la vitesse de croissance « GMQ ») de la naissance au sevrage (3 premiers mois).</w:t>
      </w:r>
    </w:p>
    <w:p w:rsidR="00513DAB" w:rsidRDefault="0023633C" w:rsidP="00513DAB">
      <w:pPr>
        <w:ind w:right="-142"/>
        <w:jc w:val="both"/>
        <w:rPr>
          <w:rFonts w:ascii="Times New Roman" w:hAnsi="Times New Roman" w:cs="Times New Roman"/>
          <w:sz w:val="24"/>
          <w:szCs w:val="24"/>
          <w:lang w:val="en-US"/>
        </w:rPr>
      </w:pPr>
      <w:r w:rsidRPr="0023633C">
        <w:rPr>
          <w:rFonts w:ascii="Times New Roman" w:hAnsi="Times New Roman" w:cs="Times New Roman"/>
          <w:sz w:val="24"/>
          <w:szCs w:val="24"/>
        </w:rPr>
        <w:br/>
      </w:r>
      <w:proofErr w:type="gramStart"/>
      <w:r w:rsidRPr="0023633C">
        <w:rPr>
          <w:rFonts w:ascii="Times New Roman" w:hAnsi="Times New Roman" w:cs="Times New Roman"/>
          <w:b/>
          <w:bCs/>
          <w:sz w:val="24"/>
          <w:szCs w:val="24"/>
          <w:lang w:val="en-US"/>
        </w:rPr>
        <w:t>Abstract</w:t>
      </w:r>
      <w:r w:rsidRPr="0023633C">
        <w:rPr>
          <w:rFonts w:ascii="Times New Roman" w:hAnsi="Times New Roman" w:cs="Times New Roman"/>
          <w:sz w:val="24"/>
          <w:szCs w:val="24"/>
          <w:lang w:val="en-US"/>
        </w:rPr>
        <w:t xml:space="preserve"> :</w:t>
      </w:r>
      <w:bookmarkStart w:id="0" w:name="_GoBack"/>
      <w:bookmarkEnd w:id="0"/>
      <w:proofErr w:type="gramEnd"/>
    </w:p>
    <w:p w:rsidR="00DF3BB5" w:rsidRPr="0023633C" w:rsidRDefault="0023633C" w:rsidP="00513DAB">
      <w:pPr>
        <w:ind w:right="-142"/>
        <w:jc w:val="both"/>
        <w:rPr>
          <w:rFonts w:ascii="Times New Roman" w:hAnsi="Times New Roman" w:cs="Times New Roman"/>
          <w:sz w:val="24"/>
          <w:szCs w:val="24"/>
          <w:lang w:val="en-US"/>
        </w:rPr>
      </w:pPr>
      <w:r w:rsidRPr="0023633C">
        <w:rPr>
          <w:rFonts w:ascii="Times New Roman" w:hAnsi="Times New Roman" w:cs="Times New Roman"/>
          <w:sz w:val="24"/>
          <w:szCs w:val="24"/>
          <w:lang w:val="en-US"/>
        </w:rPr>
        <w:t>The term "</w:t>
      </w:r>
      <w:proofErr w:type="spellStart"/>
      <w:r w:rsidRPr="0023633C">
        <w:rPr>
          <w:rFonts w:ascii="Times New Roman" w:hAnsi="Times New Roman" w:cs="Times New Roman"/>
          <w:sz w:val="24"/>
          <w:szCs w:val="24"/>
          <w:lang w:val="en-US"/>
        </w:rPr>
        <w:t>probiotic</w:t>
      </w:r>
      <w:proofErr w:type="spellEnd"/>
      <w:r w:rsidRPr="0023633C">
        <w:rPr>
          <w:rFonts w:ascii="Times New Roman" w:hAnsi="Times New Roman" w:cs="Times New Roman"/>
          <w:sz w:val="24"/>
          <w:szCs w:val="24"/>
          <w:lang w:val="en-US"/>
        </w:rPr>
        <w:t xml:space="preserve">" </w:t>
      </w:r>
      <w:proofErr w:type="spellStart"/>
      <w:r w:rsidRPr="0023633C">
        <w:rPr>
          <w:rFonts w:ascii="Times New Roman" w:hAnsi="Times New Roman" w:cs="Times New Roman"/>
          <w:sz w:val="24"/>
          <w:szCs w:val="24"/>
          <w:lang w:val="en-US"/>
        </w:rPr>
        <w:t>comesfrom</w:t>
      </w:r>
      <w:proofErr w:type="spellEnd"/>
      <w:r w:rsidRPr="0023633C">
        <w:rPr>
          <w:rFonts w:ascii="Times New Roman" w:hAnsi="Times New Roman" w:cs="Times New Roman"/>
          <w:sz w:val="24"/>
          <w:szCs w:val="24"/>
          <w:lang w:val="en-US"/>
        </w:rPr>
        <w:t xml:space="preserve"> the Greek pro (which stands for) and </w:t>
      </w:r>
      <w:proofErr w:type="spellStart"/>
      <w:r w:rsidRPr="0023633C">
        <w:rPr>
          <w:rFonts w:ascii="Times New Roman" w:hAnsi="Times New Roman" w:cs="Times New Roman"/>
          <w:sz w:val="24"/>
          <w:szCs w:val="24"/>
          <w:lang w:val="en-US"/>
        </w:rPr>
        <w:t>biôtikos</w:t>
      </w:r>
      <w:proofErr w:type="spellEnd"/>
      <w:r w:rsidRPr="0023633C">
        <w:rPr>
          <w:rFonts w:ascii="Times New Roman" w:hAnsi="Times New Roman" w:cs="Times New Roman"/>
          <w:sz w:val="24"/>
          <w:szCs w:val="24"/>
          <w:lang w:val="en-US"/>
        </w:rPr>
        <w:t xml:space="preserve"> (which stands for life). Probiotics have been defined as living </w:t>
      </w:r>
      <w:proofErr w:type="spellStart"/>
      <w:r w:rsidRPr="0023633C">
        <w:rPr>
          <w:rFonts w:ascii="Times New Roman" w:hAnsi="Times New Roman" w:cs="Times New Roman"/>
          <w:sz w:val="24"/>
          <w:szCs w:val="24"/>
          <w:lang w:val="en-US"/>
        </w:rPr>
        <w:t>microorganismsthatcan</w:t>
      </w:r>
      <w:proofErr w:type="spellEnd"/>
      <w:r w:rsidRPr="0023633C">
        <w:rPr>
          <w:rFonts w:ascii="Times New Roman" w:hAnsi="Times New Roman" w:cs="Times New Roman"/>
          <w:sz w:val="24"/>
          <w:szCs w:val="24"/>
          <w:lang w:val="en-US"/>
        </w:rPr>
        <w:t xml:space="preserve"> </w:t>
      </w:r>
      <w:proofErr w:type="gramStart"/>
      <w:r w:rsidRPr="0023633C">
        <w:rPr>
          <w:rFonts w:ascii="Times New Roman" w:hAnsi="Times New Roman" w:cs="Times New Roman"/>
          <w:sz w:val="24"/>
          <w:szCs w:val="24"/>
          <w:lang w:val="en-US"/>
        </w:rPr>
        <w:t>have</w:t>
      </w:r>
      <w:proofErr w:type="gramEnd"/>
      <w:r w:rsidRPr="0023633C">
        <w:rPr>
          <w:rFonts w:ascii="Times New Roman" w:hAnsi="Times New Roman" w:cs="Times New Roman"/>
          <w:sz w:val="24"/>
          <w:szCs w:val="24"/>
          <w:lang w:val="en-US"/>
        </w:rPr>
        <w:t xml:space="preserve"> a </w:t>
      </w:r>
      <w:proofErr w:type="spellStart"/>
      <w:r w:rsidRPr="0023633C">
        <w:rPr>
          <w:rFonts w:ascii="Times New Roman" w:hAnsi="Times New Roman" w:cs="Times New Roman"/>
          <w:sz w:val="24"/>
          <w:szCs w:val="24"/>
          <w:lang w:val="en-US"/>
        </w:rPr>
        <w:t>beneficialeffect</w:t>
      </w:r>
      <w:proofErr w:type="spellEnd"/>
      <w:r w:rsidRPr="0023633C">
        <w:rPr>
          <w:rFonts w:ascii="Times New Roman" w:hAnsi="Times New Roman" w:cs="Times New Roman"/>
          <w:sz w:val="24"/>
          <w:szCs w:val="24"/>
          <w:lang w:val="en-US"/>
        </w:rPr>
        <w:t xml:space="preserve"> on the host </w:t>
      </w:r>
      <w:proofErr w:type="spellStart"/>
      <w:r w:rsidRPr="0023633C">
        <w:rPr>
          <w:rFonts w:ascii="Times New Roman" w:hAnsi="Times New Roman" w:cs="Times New Roman"/>
          <w:sz w:val="24"/>
          <w:szCs w:val="24"/>
          <w:lang w:val="en-US"/>
        </w:rPr>
        <w:t>thatingeststhem</w:t>
      </w:r>
      <w:proofErr w:type="spellEnd"/>
      <w:r w:rsidRPr="0023633C">
        <w:rPr>
          <w:rFonts w:ascii="Times New Roman" w:hAnsi="Times New Roman" w:cs="Times New Roman"/>
          <w:sz w:val="24"/>
          <w:szCs w:val="24"/>
          <w:lang w:val="en-US"/>
        </w:rPr>
        <w:t xml:space="preserve"> by improving the balance of the host's intestinal </w:t>
      </w:r>
      <w:proofErr w:type="spellStart"/>
      <w:r w:rsidRPr="0023633C">
        <w:rPr>
          <w:rFonts w:ascii="Times New Roman" w:hAnsi="Times New Roman" w:cs="Times New Roman"/>
          <w:sz w:val="24"/>
          <w:szCs w:val="24"/>
          <w:lang w:val="en-US"/>
        </w:rPr>
        <w:t>microflora</w:t>
      </w:r>
      <w:proofErr w:type="spellEnd"/>
      <w:r w:rsidRPr="0023633C">
        <w:rPr>
          <w:rFonts w:ascii="Times New Roman" w:hAnsi="Times New Roman" w:cs="Times New Roman"/>
          <w:sz w:val="24"/>
          <w:szCs w:val="24"/>
          <w:lang w:val="en-US"/>
        </w:rPr>
        <w:t>.</w:t>
      </w:r>
      <w:r w:rsidRPr="0023633C">
        <w:rPr>
          <w:rFonts w:ascii="Times New Roman" w:hAnsi="Times New Roman" w:cs="Times New Roman"/>
          <w:sz w:val="24"/>
          <w:szCs w:val="24"/>
          <w:lang w:val="en-US"/>
        </w:rPr>
        <w:br/>
        <w:t xml:space="preserve">The </w:t>
      </w:r>
      <w:proofErr w:type="spellStart"/>
      <w:r w:rsidRPr="0023633C">
        <w:rPr>
          <w:rFonts w:ascii="Times New Roman" w:hAnsi="Times New Roman" w:cs="Times New Roman"/>
          <w:sz w:val="24"/>
          <w:szCs w:val="24"/>
          <w:lang w:val="en-US"/>
        </w:rPr>
        <w:t>probiotic</w:t>
      </w:r>
      <w:proofErr w:type="spellEnd"/>
      <w:r w:rsidRPr="0023633C">
        <w:rPr>
          <w:rFonts w:ascii="Times New Roman" w:hAnsi="Times New Roman" w:cs="Times New Roman"/>
          <w:sz w:val="24"/>
          <w:szCs w:val="24"/>
          <w:lang w:val="en-US"/>
        </w:rPr>
        <w:t xml:space="preserve"> SYMBIOVEBA </w:t>
      </w:r>
      <w:proofErr w:type="spellStart"/>
      <w:r w:rsidRPr="0023633C">
        <w:rPr>
          <w:rFonts w:ascii="Times New Roman" w:hAnsi="Times New Roman" w:cs="Times New Roman"/>
          <w:sz w:val="24"/>
          <w:szCs w:val="24"/>
          <w:lang w:val="en-US"/>
        </w:rPr>
        <w:t>wasadministered</w:t>
      </w:r>
      <w:proofErr w:type="spellEnd"/>
      <w:r w:rsidRPr="0023633C">
        <w:rPr>
          <w:rFonts w:ascii="Times New Roman" w:hAnsi="Times New Roman" w:cs="Times New Roman"/>
          <w:sz w:val="24"/>
          <w:szCs w:val="24"/>
          <w:lang w:val="en-US"/>
        </w:rPr>
        <w:t xml:space="preserve"> to a herd of 70 </w:t>
      </w:r>
      <w:proofErr w:type="spellStart"/>
      <w:r w:rsidRPr="0023633C">
        <w:rPr>
          <w:rFonts w:ascii="Times New Roman" w:hAnsi="Times New Roman" w:cs="Times New Roman"/>
          <w:sz w:val="24"/>
          <w:szCs w:val="24"/>
          <w:lang w:val="en-US"/>
        </w:rPr>
        <w:t>extensivelyfarmedgoats</w:t>
      </w:r>
      <w:proofErr w:type="spellEnd"/>
      <w:r w:rsidRPr="0023633C">
        <w:rPr>
          <w:rFonts w:ascii="Times New Roman" w:hAnsi="Times New Roman" w:cs="Times New Roman"/>
          <w:sz w:val="24"/>
          <w:szCs w:val="24"/>
          <w:lang w:val="en-US"/>
        </w:rPr>
        <w:t xml:space="preserve"> in the </w:t>
      </w:r>
      <w:proofErr w:type="spellStart"/>
      <w:r w:rsidRPr="0023633C">
        <w:rPr>
          <w:rFonts w:ascii="Times New Roman" w:hAnsi="Times New Roman" w:cs="Times New Roman"/>
          <w:sz w:val="24"/>
          <w:szCs w:val="24"/>
          <w:lang w:val="en-US"/>
        </w:rPr>
        <w:t>mountaniousregion</w:t>
      </w:r>
      <w:proofErr w:type="spellEnd"/>
      <w:r w:rsidRPr="0023633C">
        <w:rPr>
          <w:rFonts w:ascii="Times New Roman" w:hAnsi="Times New Roman" w:cs="Times New Roman"/>
          <w:sz w:val="24"/>
          <w:szCs w:val="24"/>
          <w:lang w:val="en-US"/>
        </w:rPr>
        <w:t xml:space="preserve"> of </w:t>
      </w:r>
      <w:proofErr w:type="spellStart"/>
      <w:r w:rsidRPr="0023633C">
        <w:rPr>
          <w:rFonts w:ascii="Times New Roman" w:hAnsi="Times New Roman" w:cs="Times New Roman"/>
          <w:sz w:val="24"/>
          <w:szCs w:val="24"/>
          <w:lang w:val="en-US"/>
        </w:rPr>
        <w:t>Bouaarfa</w:t>
      </w:r>
      <w:proofErr w:type="spellEnd"/>
      <w:r w:rsidRPr="0023633C">
        <w:rPr>
          <w:rFonts w:ascii="Times New Roman" w:hAnsi="Times New Roman" w:cs="Times New Roman"/>
          <w:sz w:val="24"/>
          <w:szCs w:val="24"/>
          <w:lang w:val="en-US"/>
        </w:rPr>
        <w:t xml:space="preserve"> in Blida, to </w:t>
      </w:r>
      <w:proofErr w:type="spellStart"/>
      <w:r w:rsidRPr="0023633C">
        <w:rPr>
          <w:rFonts w:ascii="Times New Roman" w:hAnsi="Times New Roman" w:cs="Times New Roman"/>
          <w:sz w:val="24"/>
          <w:szCs w:val="24"/>
          <w:lang w:val="en-US"/>
        </w:rPr>
        <w:t>studyitseffect</w:t>
      </w:r>
      <w:proofErr w:type="spellEnd"/>
      <w:r w:rsidRPr="0023633C">
        <w:rPr>
          <w:rFonts w:ascii="Times New Roman" w:hAnsi="Times New Roman" w:cs="Times New Roman"/>
          <w:sz w:val="24"/>
          <w:szCs w:val="24"/>
          <w:lang w:val="en-US"/>
        </w:rPr>
        <w:t xml:space="preserve"> on milk production and growth of 92 </w:t>
      </w:r>
      <w:proofErr w:type="gramStart"/>
      <w:r w:rsidRPr="0023633C">
        <w:rPr>
          <w:rFonts w:ascii="Times New Roman" w:hAnsi="Times New Roman" w:cs="Times New Roman"/>
          <w:sz w:val="24"/>
          <w:szCs w:val="24"/>
          <w:lang w:val="en-US"/>
        </w:rPr>
        <w:t>kids</w:t>
      </w:r>
      <w:proofErr w:type="gramEnd"/>
      <w:r w:rsidRPr="0023633C">
        <w:rPr>
          <w:rFonts w:ascii="Times New Roman" w:hAnsi="Times New Roman" w:cs="Times New Roman"/>
          <w:sz w:val="24"/>
          <w:szCs w:val="24"/>
          <w:lang w:val="en-US"/>
        </w:rPr>
        <w:t xml:space="preserve"> </w:t>
      </w:r>
      <w:proofErr w:type="spellStart"/>
      <w:r w:rsidRPr="0023633C">
        <w:rPr>
          <w:rFonts w:ascii="Times New Roman" w:hAnsi="Times New Roman" w:cs="Times New Roman"/>
          <w:sz w:val="24"/>
          <w:szCs w:val="24"/>
          <w:lang w:val="en-US"/>
        </w:rPr>
        <w:t>fromthesesgoats</w:t>
      </w:r>
      <w:proofErr w:type="spellEnd"/>
      <w:r w:rsidRPr="0023633C">
        <w:rPr>
          <w:rFonts w:ascii="Times New Roman" w:hAnsi="Times New Roman" w:cs="Times New Roman"/>
          <w:sz w:val="24"/>
          <w:szCs w:val="24"/>
          <w:lang w:val="en-US"/>
        </w:rPr>
        <w:t>.</w:t>
      </w:r>
      <w:r w:rsidRPr="0023633C">
        <w:rPr>
          <w:rFonts w:ascii="Times New Roman" w:hAnsi="Times New Roman" w:cs="Times New Roman"/>
          <w:sz w:val="24"/>
          <w:szCs w:val="24"/>
          <w:lang w:val="en-US"/>
        </w:rPr>
        <w:br/>
        <w:t xml:space="preserve">No </w:t>
      </w:r>
      <w:proofErr w:type="spellStart"/>
      <w:r w:rsidRPr="0023633C">
        <w:rPr>
          <w:rFonts w:ascii="Times New Roman" w:hAnsi="Times New Roman" w:cs="Times New Roman"/>
          <w:sz w:val="24"/>
          <w:szCs w:val="24"/>
          <w:lang w:val="en-US"/>
        </w:rPr>
        <w:t>significanteffectwas</w:t>
      </w:r>
      <w:proofErr w:type="spellEnd"/>
      <w:r w:rsidRPr="0023633C">
        <w:rPr>
          <w:rFonts w:ascii="Times New Roman" w:hAnsi="Times New Roman" w:cs="Times New Roman"/>
          <w:sz w:val="24"/>
          <w:szCs w:val="24"/>
          <w:lang w:val="en-US"/>
        </w:rPr>
        <w:t xml:space="preserve"> found on milk production along the eight-weeks of milk control, neither on kid growth (weight and </w:t>
      </w:r>
      <w:proofErr w:type="spellStart"/>
      <w:r w:rsidRPr="0023633C">
        <w:rPr>
          <w:rFonts w:ascii="Times New Roman" w:hAnsi="Times New Roman" w:cs="Times New Roman"/>
          <w:sz w:val="24"/>
          <w:szCs w:val="24"/>
          <w:lang w:val="en-US"/>
        </w:rPr>
        <w:t>dailyweight</w:t>
      </w:r>
      <w:proofErr w:type="spellEnd"/>
      <w:r w:rsidRPr="0023633C">
        <w:rPr>
          <w:rFonts w:ascii="Times New Roman" w:hAnsi="Times New Roman" w:cs="Times New Roman"/>
          <w:sz w:val="24"/>
          <w:szCs w:val="24"/>
          <w:lang w:val="en-US"/>
        </w:rPr>
        <w:t xml:space="preserve"> gain) </w:t>
      </w:r>
      <w:proofErr w:type="spellStart"/>
      <w:r w:rsidRPr="0023633C">
        <w:rPr>
          <w:rFonts w:ascii="Times New Roman" w:hAnsi="Times New Roman" w:cs="Times New Roman"/>
          <w:sz w:val="24"/>
          <w:szCs w:val="24"/>
          <w:lang w:val="en-US"/>
        </w:rPr>
        <w:t>frombirth</w:t>
      </w:r>
      <w:proofErr w:type="spellEnd"/>
      <w:r w:rsidRPr="0023633C">
        <w:rPr>
          <w:rFonts w:ascii="Times New Roman" w:hAnsi="Times New Roman" w:cs="Times New Roman"/>
          <w:sz w:val="24"/>
          <w:szCs w:val="24"/>
          <w:lang w:val="en-US"/>
        </w:rPr>
        <w:t xml:space="preserve"> to weaning (first 3 months).</w:t>
      </w:r>
    </w:p>
    <w:sectPr w:rsidR="00DF3BB5" w:rsidRPr="0023633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633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13DAB"/>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251A"/>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26AB1"/>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1360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5</cp:revision>
  <dcterms:created xsi:type="dcterms:W3CDTF">2021-01-18T13:24:00Z</dcterms:created>
  <dcterms:modified xsi:type="dcterms:W3CDTF">2021-04-20T07:55:00Z</dcterms:modified>
</cp:coreProperties>
</file>