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00" w:rsidRDefault="000C6200" w:rsidP="00DA69CB">
      <w:pPr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3F07D6" w:rsidRDefault="00F53E88" w:rsidP="003F07D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: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sous titre</w:t>
      </w:r>
      <w:r w:rsidR="00DD5194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 w:rsidR="009C72A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3F07D6" w:rsidRPr="00F121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Filière caprine en Algérie : état des lieux et facteurs de risques liés aux avortements et mortalités néonatales</w:t>
      </w:r>
    </w:p>
    <w:p w:rsidR="003F07D6" w:rsidRDefault="003F07D6" w:rsidP="003F07D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F07D6" w:rsidRPr="002B3404" w:rsidRDefault="003F07D6" w:rsidP="003F07D6">
      <w:pPr>
        <w:jc w:val="both"/>
        <w:rPr>
          <w:rFonts w:ascii="Times New Roman" w:hAnsi="Times New Roman" w:cs="Times New Roman"/>
          <w:sz w:val="24"/>
          <w:szCs w:val="24"/>
        </w:rPr>
      </w:pPr>
      <w:r w:rsidRPr="002B3404">
        <w:rPr>
          <w:rFonts w:ascii="Times New Roman" w:hAnsi="Times New Roman" w:cs="Times New Roman"/>
          <w:b/>
          <w:bCs/>
          <w:sz w:val="24"/>
          <w:szCs w:val="24"/>
        </w:rPr>
        <w:t>Résumé :</w:t>
      </w:r>
    </w:p>
    <w:p w:rsidR="003F07D6" w:rsidRPr="002B3404" w:rsidRDefault="003F07D6" w:rsidP="003F07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1F9">
        <w:rPr>
          <w:rFonts w:ascii="Times New Roman" w:hAnsi="Times New Roman" w:cs="Times New Roman"/>
          <w:color w:val="000000"/>
          <w:sz w:val="24"/>
          <w:szCs w:val="24"/>
        </w:rPr>
        <w:t xml:space="preserve">Notre travail s’inscrit dans une dynamique de recherche du descriptif et des </w:t>
      </w:r>
      <w:proofErr w:type="spellStart"/>
      <w:r w:rsidRPr="00F121F9">
        <w:rPr>
          <w:rFonts w:ascii="Times New Roman" w:hAnsi="Times New Roman" w:cs="Times New Roman"/>
          <w:color w:val="000000"/>
          <w:sz w:val="24"/>
          <w:szCs w:val="24"/>
        </w:rPr>
        <w:t>principauxfacteurs</w:t>
      </w:r>
      <w:proofErr w:type="spellEnd"/>
      <w:r w:rsidRPr="00F121F9">
        <w:rPr>
          <w:rFonts w:ascii="Times New Roman" w:hAnsi="Times New Roman" w:cs="Times New Roman"/>
          <w:color w:val="000000"/>
          <w:sz w:val="24"/>
          <w:szCs w:val="24"/>
        </w:rPr>
        <w:t xml:space="preserve"> de risques liés aux avortements et aux mortalités néonatales chez l’espèce caprine en </w:t>
      </w:r>
      <w:proofErr w:type="spellStart"/>
      <w:r w:rsidRPr="00F121F9">
        <w:rPr>
          <w:rFonts w:ascii="Times New Roman" w:hAnsi="Times New Roman" w:cs="Times New Roman"/>
          <w:color w:val="000000"/>
          <w:sz w:val="24"/>
          <w:szCs w:val="24"/>
        </w:rPr>
        <w:t>Algérie.Uneenquête</w:t>
      </w:r>
      <w:proofErr w:type="spellEnd"/>
      <w:r w:rsidRPr="00F121F9">
        <w:rPr>
          <w:rFonts w:ascii="Times New Roman" w:hAnsi="Times New Roman" w:cs="Times New Roman"/>
          <w:color w:val="000000"/>
          <w:sz w:val="24"/>
          <w:szCs w:val="24"/>
        </w:rPr>
        <w:t xml:space="preserve"> a été menée auprès de 136 éleveurs répartis à travers 27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wilayas du territoire national. </w:t>
      </w:r>
      <w:r w:rsidRPr="00F121F9">
        <w:rPr>
          <w:rFonts w:ascii="Times New Roman" w:hAnsi="Times New Roman" w:cs="Times New Roman"/>
          <w:color w:val="000000"/>
          <w:sz w:val="24"/>
          <w:szCs w:val="24"/>
        </w:rPr>
        <w:t>Une étude descriptive relative au contexte de l’</w:t>
      </w:r>
      <w:proofErr w:type="spellStart"/>
      <w:r w:rsidRPr="00F121F9">
        <w:rPr>
          <w:rFonts w:ascii="Times New Roman" w:hAnsi="Times New Roman" w:cs="Times New Roman"/>
          <w:color w:val="000000"/>
          <w:sz w:val="24"/>
          <w:szCs w:val="24"/>
        </w:rPr>
        <w:t>élevagecaprin</w:t>
      </w:r>
      <w:proofErr w:type="spellEnd"/>
      <w:r w:rsidRPr="00F121F9">
        <w:rPr>
          <w:rFonts w:ascii="Times New Roman" w:hAnsi="Times New Roman" w:cs="Times New Roman"/>
          <w:color w:val="000000"/>
          <w:sz w:val="24"/>
          <w:szCs w:val="24"/>
        </w:rPr>
        <w:t xml:space="preserve"> est réalisée dans un premier temps, les résultats obtenus ont montré que le mode d’élevage le plus utilisé est le mode semi-extensif (65,7%) suivi par le system intensif (20.9%) et le system extensif (13.4%). La majorité des éleveurs (79.1%) ont plus de 5 ans d’expérience. Au sein de ces exploitations enquêtées, (51.6%) des éleveurs possèdent plusieurs races, et 48.4%possède uniquement la race locale (25.4%), Alpine (12.7%), Saanen (10.3%). La moitié des éleveurs enquêtés (49.6%) pratique le rationnement des femelles. La mise à la reproduction des femelles se fait essentiellement à un âge inférieur à un an. Quant à l’assistance </w:t>
      </w:r>
      <w:proofErr w:type="gramStart"/>
      <w:r w:rsidRPr="00F121F9">
        <w:rPr>
          <w:rFonts w:ascii="Times New Roman" w:hAnsi="Times New Roman" w:cs="Times New Roman"/>
          <w:color w:val="000000"/>
          <w:sz w:val="24"/>
          <w:szCs w:val="24"/>
        </w:rPr>
        <w:t>des mises bas</w:t>
      </w:r>
      <w:proofErr w:type="gramEnd"/>
      <w:r w:rsidRPr="00F121F9">
        <w:rPr>
          <w:rFonts w:ascii="Times New Roman" w:hAnsi="Times New Roman" w:cs="Times New Roman"/>
          <w:color w:val="000000"/>
          <w:sz w:val="24"/>
          <w:szCs w:val="24"/>
        </w:rPr>
        <w:t xml:space="preserve">, nos résultats montrent qu’elle est </w:t>
      </w:r>
      <w:proofErr w:type="spellStart"/>
      <w:r w:rsidRPr="00F121F9">
        <w:rPr>
          <w:rFonts w:ascii="Times New Roman" w:hAnsi="Times New Roman" w:cs="Times New Roman"/>
          <w:color w:val="000000"/>
          <w:sz w:val="24"/>
          <w:szCs w:val="24"/>
        </w:rPr>
        <w:t>pratiquéedans</w:t>
      </w:r>
      <w:proofErr w:type="spellEnd"/>
      <w:r w:rsidRPr="00F121F9">
        <w:rPr>
          <w:rFonts w:ascii="Times New Roman" w:hAnsi="Times New Roman" w:cs="Times New Roman"/>
          <w:color w:val="000000"/>
          <w:sz w:val="24"/>
          <w:szCs w:val="24"/>
        </w:rPr>
        <w:t xml:space="preserve"> la majorité des élevages (61.8%). Notre enquête a également rapporté une fréquence de 79.4% d’avortement et 80.9% de MNN), ces observations enregistrées sont plus importa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ntes à l’Est et au Sud du pays. </w:t>
      </w:r>
      <w:r w:rsidRPr="00F121F9">
        <w:rPr>
          <w:rFonts w:ascii="Times New Roman" w:hAnsi="Times New Roman" w:cs="Times New Roman"/>
          <w:color w:val="000000"/>
          <w:sz w:val="24"/>
          <w:szCs w:val="24"/>
        </w:rPr>
        <w:t xml:space="preserve">Une étude relationnelle a été effectuée dans un second temps, les résultats obtenus ont rapporté plusieurs facteurs de risque : </w:t>
      </w:r>
      <w:proofErr w:type="spellStart"/>
      <w:r w:rsidRPr="00F121F9">
        <w:rPr>
          <w:rFonts w:ascii="Times New Roman" w:hAnsi="Times New Roman" w:cs="Times New Roman"/>
          <w:color w:val="000000"/>
          <w:sz w:val="24"/>
          <w:szCs w:val="24"/>
        </w:rPr>
        <w:t>letarissement</w:t>
      </w:r>
      <w:proofErr w:type="spellEnd"/>
      <w:r w:rsidRPr="00F121F9">
        <w:rPr>
          <w:rFonts w:ascii="Times New Roman" w:hAnsi="Times New Roman" w:cs="Times New Roman"/>
          <w:color w:val="000000"/>
          <w:sz w:val="24"/>
          <w:szCs w:val="24"/>
        </w:rPr>
        <w:t xml:space="preserve"> et la saison de reproduction influencent significativement le taux d’avortement ; Quant aux MNN sont influencées beaucoup plus parle poids moyen à la naissanc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et l’assistance des mise-bas. </w:t>
      </w:r>
      <w:r w:rsidRPr="00F121F9">
        <w:rPr>
          <w:rFonts w:ascii="Times New Roman" w:hAnsi="Times New Roman" w:cs="Times New Roman"/>
          <w:color w:val="000000"/>
          <w:sz w:val="24"/>
          <w:szCs w:val="24"/>
        </w:rPr>
        <w:t xml:space="preserve">Cependant, la taille de portée, mode d’élevage, l’expérience des éleveurs, rationnement, la mise à la reproduction et le suivi </w:t>
      </w:r>
      <w:proofErr w:type="spellStart"/>
      <w:r w:rsidRPr="00F121F9">
        <w:rPr>
          <w:rFonts w:ascii="Times New Roman" w:hAnsi="Times New Roman" w:cs="Times New Roman"/>
          <w:color w:val="000000"/>
          <w:sz w:val="24"/>
          <w:szCs w:val="24"/>
        </w:rPr>
        <w:t>sanitairen’ont</w:t>
      </w:r>
      <w:proofErr w:type="spellEnd"/>
      <w:r w:rsidRPr="00F121F9">
        <w:rPr>
          <w:rFonts w:ascii="Times New Roman" w:hAnsi="Times New Roman" w:cs="Times New Roman"/>
          <w:color w:val="000000"/>
          <w:sz w:val="24"/>
          <w:szCs w:val="24"/>
        </w:rPr>
        <w:t xml:space="preserve"> montré aucun effet significatif sur les avortements </w:t>
      </w:r>
      <w:proofErr w:type="spellStart"/>
      <w:r w:rsidRPr="00F121F9">
        <w:rPr>
          <w:rFonts w:ascii="Times New Roman" w:hAnsi="Times New Roman" w:cs="Times New Roman"/>
          <w:color w:val="000000"/>
          <w:sz w:val="24"/>
          <w:szCs w:val="24"/>
        </w:rPr>
        <w:t>etles</w:t>
      </w:r>
      <w:proofErr w:type="spellEnd"/>
      <w:r w:rsidRPr="00F121F9">
        <w:rPr>
          <w:rFonts w:ascii="Times New Roman" w:hAnsi="Times New Roman" w:cs="Times New Roman"/>
          <w:color w:val="000000"/>
          <w:sz w:val="24"/>
          <w:szCs w:val="24"/>
        </w:rPr>
        <w:t xml:space="preserve"> mortalités néonatales</w:t>
      </w:r>
    </w:p>
    <w:p w:rsidR="003F07D6" w:rsidRPr="003F07D6" w:rsidRDefault="003F07D6" w:rsidP="003F07D6">
      <w:pPr>
        <w:rPr>
          <w:rFonts w:ascii="Times New Roman" w:hAnsi="Times New Roman" w:cs="Times New Roman"/>
          <w:b/>
          <w:sz w:val="24"/>
          <w:szCs w:val="24"/>
        </w:rPr>
      </w:pPr>
    </w:p>
    <w:p w:rsidR="003F07D6" w:rsidRPr="003F07D6" w:rsidRDefault="003F07D6" w:rsidP="003F07D6">
      <w:pPr>
        <w:rPr>
          <w:rFonts w:ascii="Times New Roman" w:hAnsi="Times New Roman" w:cs="Times New Roman"/>
          <w:b/>
          <w:sz w:val="24"/>
          <w:szCs w:val="24"/>
        </w:rPr>
      </w:pPr>
    </w:p>
    <w:p w:rsidR="003F07D6" w:rsidRPr="002B3404" w:rsidRDefault="003F07D6" w:rsidP="003F07D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3404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</w:p>
    <w:p w:rsidR="003F07D6" w:rsidRDefault="003F07D6" w:rsidP="003F07D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21F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Our work is part of a dynamic search for the description and main risk factors related to abortions and neonatal deaths in goats in Algeria. A survey was conducted among 136 herders spread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over 27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wilayas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the country. </w:t>
      </w:r>
      <w:r w:rsidRPr="00F121F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descriptive study on the context of goat rearing is carried out initially, the results obtained showed that the most commonly used rearing method is the semi-extensive mode (65.7%) followed by the intensive system (20.9%) and the extensive system (13.4%). The majority of breeders (79.1%) have more than 5 years of experience. Within these surveyed farms, (51.6%) of the breeders own several breeds, and 48.4% only own the local breed (25.4%), Alpine (12.7%), </w:t>
      </w:r>
      <w:proofErr w:type="spellStart"/>
      <w:r w:rsidRPr="00F121F9">
        <w:rPr>
          <w:rFonts w:ascii="Times New Roman" w:hAnsi="Times New Roman" w:cs="Times New Roman"/>
          <w:color w:val="000000"/>
          <w:sz w:val="24"/>
          <w:szCs w:val="24"/>
          <w:lang w:val="en-US"/>
        </w:rPr>
        <w:t>Saanen</w:t>
      </w:r>
      <w:proofErr w:type="spellEnd"/>
      <w:r w:rsidRPr="00F121F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(10.3%). Half of the breeders surveyed (49.6%) ration females. Females are mainly bred at an age of less than one year. As for assistance with </w:t>
      </w:r>
      <w:proofErr w:type="spellStart"/>
      <w:r w:rsidRPr="00F121F9">
        <w:rPr>
          <w:rFonts w:ascii="Times New Roman" w:hAnsi="Times New Roman" w:cs="Times New Roman"/>
          <w:color w:val="000000"/>
          <w:sz w:val="24"/>
          <w:szCs w:val="24"/>
          <w:lang w:val="en-US"/>
        </w:rPr>
        <w:t>farrowing</w:t>
      </w:r>
      <w:proofErr w:type="spellEnd"/>
      <w:r w:rsidRPr="00F121F9">
        <w:rPr>
          <w:rFonts w:ascii="Times New Roman" w:hAnsi="Times New Roman" w:cs="Times New Roman"/>
          <w:color w:val="000000"/>
          <w:sz w:val="24"/>
          <w:szCs w:val="24"/>
          <w:lang w:val="en-US"/>
        </w:rPr>
        <w:t>, our results show that it is practiced in the majority of farms (61.8%). Our survey also reported a frequency of 79.4% abortion and 80.9%neonatal death), these recorded observations are more significant in the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East and South of the country. </w:t>
      </w:r>
      <w:r w:rsidRPr="00F121F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relational study was then carried out, the results obtained reported several risk </w:t>
      </w:r>
      <w:proofErr w:type="gramStart"/>
      <w:r w:rsidRPr="00F121F9">
        <w:rPr>
          <w:rFonts w:ascii="Times New Roman" w:hAnsi="Times New Roman" w:cs="Times New Roman"/>
          <w:color w:val="000000"/>
          <w:sz w:val="24"/>
          <w:szCs w:val="24"/>
          <w:lang w:val="en-US"/>
        </w:rPr>
        <w:t>factors :</w:t>
      </w:r>
      <w:proofErr w:type="gramEnd"/>
      <w:r w:rsidRPr="00F121F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dryness and the reproductive season significantly influence the abortion rate; as for </w:t>
      </w:r>
      <w:proofErr w:type="spellStart"/>
      <w:r w:rsidRPr="00F121F9">
        <w:rPr>
          <w:rFonts w:ascii="Times New Roman" w:hAnsi="Times New Roman" w:cs="Times New Roman"/>
          <w:color w:val="000000"/>
          <w:sz w:val="24"/>
          <w:szCs w:val="24"/>
          <w:lang w:val="en-US"/>
        </w:rPr>
        <w:t>theneonatal</w:t>
      </w:r>
      <w:proofErr w:type="spellEnd"/>
      <w:r w:rsidRPr="00F121F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deaths, they are much more influenced by the average birth weight and the assistance of calving.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21F9">
        <w:rPr>
          <w:rFonts w:ascii="Times New Roman" w:hAnsi="Times New Roman" w:cs="Times New Roman"/>
          <w:color w:val="000000"/>
          <w:sz w:val="24"/>
          <w:szCs w:val="24"/>
          <w:lang w:val="en-US"/>
        </w:rPr>
        <w:t>However, the size of the litter, breeding method, livestock breeders' experience, rationing, breeding and health monitoring did not show any significant effect on abortions and neonatal deaths.</w:t>
      </w:r>
    </w:p>
    <w:p w:rsidR="00A257D1" w:rsidRPr="009B6B52" w:rsidRDefault="00A257D1" w:rsidP="003F07D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257D1" w:rsidRPr="009B6B52" w:rsidSect="00646A32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18B"/>
    <w:multiLevelType w:val="hybridMultilevel"/>
    <w:tmpl w:val="39FCD49A"/>
    <w:lvl w:ilvl="0" w:tplc="DA4086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7305E"/>
    <w:multiLevelType w:val="hybridMultilevel"/>
    <w:tmpl w:val="63180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F69A7"/>
    <w:multiLevelType w:val="hybridMultilevel"/>
    <w:tmpl w:val="01F8C7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B2B"/>
    <w:rsid w:val="000007E2"/>
    <w:rsid w:val="00000CF8"/>
    <w:rsid w:val="00001FA7"/>
    <w:rsid w:val="00003951"/>
    <w:rsid w:val="00004229"/>
    <w:rsid w:val="00006E2A"/>
    <w:rsid w:val="000079A8"/>
    <w:rsid w:val="00015617"/>
    <w:rsid w:val="000163F0"/>
    <w:rsid w:val="000168CB"/>
    <w:rsid w:val="00020C28"/>
    <w:rsid w:val="000219F7"/>
    <w:rsid w:val="00024B2E"/>
    <w:rsid w:val="00032193"/>
    <w:rsid w:val="00032DF8"/>
    <w:rsid w:val="0003350D"/>
    <w:rsid w:val="00034FE4"/>
    <w:rsid w:val="00035D08"/>
    <w:rsid w:val="00036D18"/>
    <w:rsid w:val="00042D31"/>
    <w:rsid w:val="0004625A"/>
    <w:rsid w:val="00046CC8"/>
    <w:rsid w:val="00046E5A"/>
    <w:rsid w:val="00050034"/>
    <w:rsid w:val="000506FF"/>
    <w:rsid w:val="00051E62"/>
    <w:rsid w:val="00052336"/>
    <w:rsid w:val="00057C68"/>
    <w:rsid w:val="00060EF5"/>
    <w:rsid w:val="000615BA"/>
    <w:rsid w:val="00065023"/>
    <w:rsid w:val="000650B2"/>
    <w:rsid w:val="00065AC4"/>
    <w:rsid w:val="000758A0"/>
    <w:rsid w:val="000775BF"/>
    <w:rsid w:val="0009251D"/>
    <w:rsid w:val="00096455"/>
    <w:rsid w:val="00096F6C"/>
    <w:rsid w:val="00097F22"/>
    <w:rsid w:val="000A05EB"/>
    <w:rsid w:val="000A0DBE"/>
    <w:rsid w:val="000A7CEC"/>
    <w:rsid w:val="000B0E8B"/>
    <w:rsid w:val="000B27A0"/>
    <w:rsid w:val="000C2FA3"/>
    <w:rsid w:val="000C591F"/>
    <w:rsid w:val="000C5E9F"/>
    <w:rsid w:val="000C6200"/>
    <w:rsid w:val="000C64E2"/>
    <w:rsid w:val="000C68BA"/>
    <w:rsid w:val="000D02C8"/>
    <w:rsid w:val="000D0E50"/>
    <w:rsid w:val="000D4ABA"/>
    <w:rsid w:val="000D70CD"/>
    <w:rsid w:val="000D70DB"/>
    <w:rsid w:val="000E28B5"/>
    <w:rsid w:val="000E2E68"/>
    <w:rsid w:val="000E3CF2"/>
    <w:rsid w:val="000E4218"/>
    <w:rsid w:val="000E55B0"/>
    <w:rsid w:val="000E6E93"/>
    <w:rsid w:val="000F0D91"/>
    <w:rsid w:val="000F2FBF"/>
    <w:rsid w:val="000F308C"/>
    <w:rsid w:val="000F3147"/>
    <w:rsid w:val="000F387E"/>
    <w:rsid w:val="000F5013"/>
    <w:rsid w:val="000F6AA7"/>
    <w:rsid w:val="00101B7A"/>
    <w:rsid w:val="00103CF1"/>
    <w:rsid w:val="001168BD"/>
    <w:rsid w:val="00117131"/>
    <w:rsid w:val="0011775C"/>
    <w:rsid w:val="00121526"/>
    <w:rsid w:val="0012202D"/>
    <w:rsid w:val="00122E1B"/>
    <w:rsid w:val="00123CC4"/>
    <w:rsid w:val="00125188"/>
    <w:rsid w:val="00131D76"/>
    <w:rsid w:val="0013576E"/>
    <w:rsid w:val="00136A30"/>
    <w:rsid w:val="0014088E"/>
    <w:rsid w:val="00141441"/>
    <w:rsid w:val="00141616"/>
    <w:rsid w:val="00141EFA"/>
    <w:rsid w:val="00145452"/>
    <w:rsid w:val="00147045"/>
    <w:rsid w:val="00152610"/>
    <w:rsid w:val="00153020"/>
    <w:rsid w:val="00161595"/>
    <w:rsid w:val="00161CA8"/>
    <w:rsid w:val="00164D23"/>
    <w:rsid w:val="00170EBE"/>
    <w:rsid w:val="001739FA"/>
    <w:rsid w:val="00174A79"/>
    <w:rsid w:val="00177DDC"/>
    <w:rsid w:val="00181B62"/>
    <w:rsid w:val="00184C1C"/>
    <w:rsid w:val="00187610"/>
    <w:rsid w:val="00190EA4"/>
    <w:rsid w:val="00191F70"/>
    <w:rsid w:val="001923F1"/>
    <w:rsid w:val="00192CEB"/>
    <w:rsid w:val="0019540C"/>
    <w:rsid w:val="00195C37"/>
    <w:rsid w:val="001A10A7"/>
    <w:rsid w:val="001A3267"/>
    <w:rsid w:val="001A748B"/>
    <w:rsid w:val="001A7A54"/>
    <w:rsid w:val="001B124B"/>
    <w:rsid w:val="001B626B"/>
    <w:rsid w:val="001B6460"/>
    <w:rsid w:val="001B6F41"/>
    <w:rsid w:val="001C0E07"/>
    <w:rsid w:val="001C66A7"/>
    <w:rsid w:val="001C67BA"/>
    <w:rsid w:val="001C7B65"/>
    <w:rsid w:val="001C7EAD"/>
    <w:rsid w:val="001D2DE6"/>
    <w:rsid w:val="001D3EC5"/>
    <w:rsid w:val="001D3FA4"/>
    <w:rsid w:val="001D6F93"/>
    <w:rsid w:val="001E318B"/>
    <w:rsid w:val="001E7CDD"/>
    <w:rsid w:val="001F0D3E"/>
    <w:rsid w:val="001F23EA"/>
    <w:rsid w:val="001F5C45"/>
    <w:rsid w:val="001F6FB9"/>
    <w:rsid w:val="001F7F97"/>
    <w:rsid w:val="00200A02"/>
    <w:rsid w:val="0020279D"/>
    <w:rsid w:val="00203CDB"/>
    <w:rsid w:val="00205B58"/>
    <w:rsid w:val="00207E16"/>
    <w:rsid w:val="002162F7"/>
    <w:rsid w:val="0021787C"/>
    <w:rsid w:val="00220FD1"/>
    <w:rsid w:val="00222AD7"/>
    <w:rsid w:val="002240A6"/>
    <w:rsid w:val="0022659A"/>
    <w:rsid w:val="0023137F"/>
    <w:rsid w:val="002324F1"/>
    <w:rsid w:val="002338FD"/>
    <w:rsid w:val="002427E9"/>
    <w:rsid w:val="00243840"/>
    <w:rsid w:val="00246420"/>
    <w:rsid w:val="00261653"/>
    <w:rsid w:val="00261A4E"/>
    <w:rsid w:val="002629DA"/>
    <w:rsid w:val="002633DF"/>
    <w:rsid w:val="00264802"/>
    <w:rsid w:val="00266824"/>
    <w:rsid w:val="002672D2"/>
    <w:rsid w:val="0027035C"/>
    <w:rsid w:val="00270B4F"/>
    <w:rsid w:val="00271933"/>
    <w:rsid w:val="00282164"/>
    <w:rsid w:val="0028756D"/>
    <w:rsid w:val="002879FD"/>
    <w:rsid w:val="00291325"/>
    <w:rsid w:val="002913E2"/>
    <w:rsid w:val="002914B0"/>
    <w:rsid w:val="00292C82"/>
    <w:rsid w:val="00294FFF"/>
    <w:rsid w:val="002950AD"/>
    <w:rsid w:val="002957C1"/>
    <w:rsid w:val="00295D60"/>
    <w:rsid w:val="002965DB"/>
    <w:rsid w:val="00297A73"/>
    <w:rsid w:val="002A2F0E"/>
    <w:rsid w:val="002B0146"/>
    <w:rsid w:val="002B0517"/>
    <w:rsid w:val="002B103B"/>
    <w:rsid w:val="002B1B3B"/>
    <w:rsid w:val="002C0F6A"/>
    <w:rsid w:val="002C2B41"/>
    <w:rsid w:val="002C651C"/>
    <w:rsid w:val="002C700E"/>
    <w:rsid w:val="002D0060"/>
    <w:rsid w:val="002D33C0"/>
    <w:rsid w:val="002D3DED"/>
    <w:rsid w:val="002D43B0"/>
    <w:rsid w:val="002E28D6"/>
    <w:rsid w:val="002E5C33"/>
    <w:rsid w:val="002F3B30"/>
    <w:rsid w:val="002F5080"/>
    <w:rsid w:val="002F5E80"/>
    <w:rsid w:val="002F5ED6"/>
    <w:rsid w:val="002F614F"/>
    <w:rsid w:val="00302175"/>
    <w:rsid w:val="00303149"/>
    <w:rsid w:val="0030406A"/>
    <w:rsid w:val="00306A2A"/>
    <w:rsid w:val="00306C56"/>
    <w:rsid w:val="0030709D"/>
    <w:rsid w:val="00317299"/>
    <w:rsid w:val="003235F1"/>
    <w:rsid w:val="00323A49"/>
    <w:rsid w:val="003254F7"/>
    <w:rsid w:val="003262EF"/>
    <w:rsid w:val="0032642A"/>
    <w:rsid w:val="00326CE2"/>
    <w:rsid w:val="00327640"/>
    <w:rsid w:val="0033197E"/>
    <w:rsid w:val="00331C4B"/>
    <w:rsid w:val="00335469"/>
    <w:rsid w:val="00335D22"/>
    <w:rsid w:val="0033795A"/>
    <w:rsid w:val="00337A7C"/>
    <w:rsid w:val="00340441"/>
    <w:rsid w:val="0034093D"/>
    <w:rsid w:val="00344B6B"/>
    <w:rsid w:val="0034591B"/>
    <w:rsid w:val="00351D67"/>
    <w:rsid w:val="0035389F"/>
    <w:rsid w:val="003616E9"/>
    <w:rsid w:val="003647D7"/>
    <w:rsid w:val="00364E83"/>
    <w:rsid w:val="003740B9"/>
    <w:rsid w:val="00377236"/>
    <w:rsid w:val="0038056C"/>
    <w:rsid w:val="00380B43"/>
    <w:rsid w:val="0039315A"/>
    <w:rsid w:val="00393E85"/>
    <w:rsid w:val="00395791"/>
    <w:rsid w:val="00395AA2"/>
    <w:rsid w:val="00395C13"/>
    <w:rsid w:val="00396A50"/>
    <w:rsid w:val="003A0010"/>
    <w:rsid w:val="003A6B10"/>
    <w:rsid w:val="003A78FA"/>
    <w:rsid w:val="003B097E"/>
    <w:rsid w:val="003B4B18"/>
    <w:rsid w:val="003C5A21"/>
    <w:rsid w:val="003C7BB0"/>
    <w:rsid w:val="003D486B"/>
    <w:rsid w:val="003D50B9"/>
    <w:rsid w:val="003E130A"/>
    <w:rsid w:val="003E74B3"/>
    <w:rsid w:val="003E7B31"/>
    <w:rsid w:val="003E7B33"/>
    <w:rsid w:val="003F07D6"/>
    <w:rsid w:val="003F1BB8"/>
    <w:rsid w:val="003F3349"/>
    <w:rsid w:val="003F554D"/>
    <w:rsid w:val="003F585D"/>
    <w:rsid w:val="003F67A2"/>
    <w:rsid w:val="003F701F"/>
    <w:rsid w:val="004053A0"/>
    <w:rsid w:val="004079D2"/>
    <w:rsid w:val="00407D62"/>
    <w:rsid w:val="00410D4C"/>
    <w:rsid w:val="00411210"/>
    <w:rsid w:val="00412132"/>
    <w:rsid w:val="00412CA1"/>
    <w:rsid w:val="00414245"/>
    <w:rsid w:val="004167B1"/>
    <w:rsid w:val="00420139"/>
    <w:rsid w:val="00420BC5"/>
    <w:rsid w:val="004220E5"/>
    <w:rsid w:val="00422DF2"/>
    <w:rsid w:val="00423E32"/>
    <w:rsid w:val="00423FE0"/>
    <w:rsid w:val="0042414B"/>
    <w:rsid w:val="004322A4"/>
    <w:rsid w:val="00432B97"/>
    <w:rsid w:val="00434DDB"/>
    <w:rsid w:val="00436EA1"/>
    <w:rsid w:val="004378EC"/>
    <w:rsid w:val="00441707"/>
    <w:rsid w:val="0044209E"/>
    <w:rsid w:val="00444A63"/>
    <w:rsid w:val="0044521D"/>
    <w:rsid w:val="00445678"/>
    <w:rsid w:val="00446CA6"/>
    <w:rsid w:val="00447199"/>
    <w:rsid w:val="004472DE"/>
    <w:rsid w:val="004505A4"/>
    <w:rsid w:val="00454672"/>
    <w:rsid w:val="00454E74"/>
    <w:rsid w:val="0045582A"/>
    <w:rsid w:val="00462D77"/>
    <w:rsid w:val="00463845"/>
    <w:rsid w:val="00467B41"/>
    <w:rsid w:val="00467BDA"/>
    <w:rsid w:val="00470124"/>
    <w:rsid w:val="00474832"/>
    <w:rsid w:val="004757B5"/>
    <w:rsid w:val="004765F7"/>
    <w:rsid w:val="004818E7"/>
    <w:rsid w:val="00483064"/>
    <w:rsid w:val="00483FD2"/>
    <w:rsid w:val="00490043"/>
    <w:rsid w:val="004913C7"/>
    <w:rsid w:val="00492D6C"/>
    <w:rsid w:val="004961CB"/>
    <w:rsid w:val="004973FA"/>
    <w:rsid w:val="00497D95"/>
    <w:rsid w:val="004A0705"/>
    <w:rsid w:val="004A53E2"/>
    <w:rsid w:val="004B1676"/>
    <w:rsid w:val="004B4686"/>
    <w:rsid w:val="004C0543"/>
    <w:rsid w:val="004C14C1"/>
    <w:rsid w:val="004C24A5"/>
    <w:rsid w:val="004C38BB"/>
    <w:rsid w:val="004D3EFC"/>
    <w:rsid w:val="004E2DED"/>
    <w:rsid w:val="004E41DD"/>
    <w:rsid w:val="004E7ED8"/>
    <w:rsid w:val="004F0372"/>
    <w:rsid w:val="004F39CA"/>
    <w:rsid w:val="00506AC0"/>
    <w:rsid w:val="00507993"/>
    <w:rsid w:val="00507C57"/>
    <w:rsid w:val="00510926"/>
    <w:rsid w:val="00516296"/>
    <w:rsid w:val="005166A5"/>
    <w:rsid w:val="00517B00"/>
    <w:rsid w:val="00517B41"/>
    <w:rsid w:val="0052005F"/>
    <w:rsid w:val="005240AA"/>
    <w:rsid w:val="005246AA"/>
    <w:rsid w:val="005320D3"/>
    <w:rsid w:val="00535688"/>
    <w:rsid w:val="00535B39"/>
    <w:rsid w:val="005365CE"/>
    <w:rsid w:val="00540E61"/>
    <w:rsid w:val="00543D0C"/>
    <w:rsid w:val="0054675B"/>
    <w:rsid w:val="005509EA"/>
    <w:rsid w:val="005513AE"/>
    <w:rsid w:val="00553254"/>
    <w:rsid w:val="00555670"/>
    <w:rsid w:val="005605BC"/>
    <w:rsid w:val="005617EC"/>
    <w:rsid w:val="00565353"/>
    <w:rsid w:val="0056622F"/>
    <w:rsid w:val="0056686A"/>
    <w:rsid w:val="00570162"/>
    <w:rsid w:val="00571EFD"/>
    <w:rsid w:val="005779F6"/>
    <w:rsid w:val="00580887"/>
    <w:rsid w:val="00586022"/>
    <w:rsid w:val="00587232"/>
    <w:rsid w:val="00593EC3"/>
    <w:rsid w:val="00596119"/>
    <w:rsid w:val="005A2FB4"/>
    <w:rsid w:val="005A3A68"/>
    <w:rsid w:val="005A4904"/>
    <w:rsid w:val="005A491C"/>
    <w:rsid w:val="005A618D"/>
    <w:rsid w:val="005A6866"/>
    <w:rsid w:val="005B08B1"/>
    <w:rsid w:val="005B6283"/>
    <w:rsid w:val="005C02F0"/>
    <w:rsid w:val="005C122A"/>
    <w:rsid w:val="005C2BB9"/>
    <w:rsid w:val="005C4F23"/>
    <w:rsid w:val="005C5955"/>
    <w:rsid w:val="005C6D79"/>
    <w:rsid w:val="005C7699"/>
    <w:rsid w:val="005D4E79"/>
    <w:rsid w:val="005D4E8A"/>
    <w:rsid w:val="005E2539"/>
    <w:rsid w:val="005E6518"/>
    <w:rsid w:val="005E7387"/>
    <w:rsid w:val="005F3120"/>
    <w:rsid w:val="005F32E6"/>
    <w:rsid w:val="005F4870"/>
    <w:rsid w:val="005F5D57"/>
    <w:rsid w:val="005F6A9D"/>
    <w:rsid w:val="006002D4"/>
    <w:rsid w:val="00602605"/>
    <w:rsid w:val="00604AF7"/>
    <w:rsid w:val="00606AB6"/>
    <w:rsid w:val="00611412"/>
    <w:rsid w:val="00611959"/>
    <w:rsid w:val="00612F0B"/>
    <w:rsid w:val="00621275"/>
    <w:rsid w:val="00622064"/>
    <w:rsid w:val="00623562"/>
    <w:rsid w:val="00624175"/>
    <w:rsid w:val="00625830"/>
    <w:rsid w:val="00625A3A"/>
    <w:rsid w:val="006314F6"/>
    <w:rsid w:val="00632308"/>
    <w:rsid w:val="00633B64"/>
    <w:rsid w:val="00642577"/>
    <w:rsid w:val="00643494"/>
    <w:rsid w:val="00643612"/>
    <w:rsid w:val="0064465E"/>
    <w:rsid w:val="00644FF7"/>
    <w:rsid w:val="006450E3"/>
    <w:rsid w:val="00651DF4"/>
    <w:rsid w:val="0065399B"/>
    <w:rsid w:val="00656146"/>
    <w:rsid w:val="006565C9"/>
    <w:rsid w:val="00674C20"/>
    <w:rsid w:val="00674FD2"/>
    <w:rsid w:val="0068197D"/>
    <w:rsid w:val="0068239F"/>
    <w:rsid w:val="006824AE"/>
    <w:rsid w:val="00685561"/>
    <w:rsid w:val="0069010C"/>
    <w:rsid w:val="0069090F"/>
    <w:rsid w:val="0069140F"/>
    <w:rsid w:val="00693821"/>
    <w:rsid w:val="00694D90"/>
    <w:rsid w:val="006A02AE"/>
    <w:rsid w:val="006A56A7"/>
    <w:rsid w:val="006A57ED"/>
    <w:rsid w:val="006A6BB0"/>
    <w:rsid w:val="006B0639"/>
    <w:rsid w:val="006B138E"/>
    <w:rsid w:val="006B2BE2"/>
    <w:rsid w:val="006B7821"/>
    <w:rsid w:val="006C1739"/>
    <w:rsid w:val="006C271A"/>
    <w:rsid w:val="006C3D0F"/>
    <w:rsid w:val="006C40AC"/>
    <w:rsid w:val="006D09AF"/>
    <w:rsid w:val="006D2A54"/>
    <w:rsid w:val="006D35D8"/>
    <w:rsid w:val="006D5E1F"/>
    <w:rsid w:val="006D71E7"/>
    <w:rsid w:val="006D7D14"/>
    <w:rsid w:val="006E045A"/>
    <w:rsid w:val="006E2A0A"/>
    <w:rsid w:val="006E3033"/>
    <w:rsid w:val="006E3790"/>
    <w:rsid w:val="006E6458"/>
    <w:rsid w:val="006E6DEA"/>
    <w:rsid w:val="006E73CC"/>
    <w:rsid w:val="006E791D"/>
    <w:rsid w:val="006F0438"/>
    <w:rsid w:val="006F28C5"/>
    <w:rsid w:val="006F47FA"/>
    <w:rsid w:val="00712B0C"/>
    <w:rsid w:val="00716141"/>
    <w:rsid w:val="007207BD"/>
    <w:rsid w:val="00726493"/>
    <w:rsid w:val="00726E5E"/>
    <w:rsid w:val="007319FE"/>
    <w:rsid w:val="00735743"/>
    <w:rsid w:val="00736492"/>
    <w:rsid w:val="00741189"/>
    <w:rsid w:val="0074307D"/>
    <w:rsid w:val="00744FC5"/>
    <w:rsid w:val="007453DB"/>
    <w:rsid w:val="00745FCC"/>
    <w:rsid w:val="00751A93"/>
    <w:rsid w:val="007534DF"/>
    <w:rsid w:val="00755431"/>
    <w:rsid w:val="00757320"/>
    <w:rsid w:val="0076066B"/>
    <w:rsid w:val="00761C5D"/>
    <w:rsid w:val="007625C0"/>
    <w:rsid w:val="0076272F"/>
    <w:rsid w:val="0076735F"/>
    <w:rsid w:val="00770E9B"/>
    <w:rsid w:val="007718CB"/>
    <w:rsid w:val="00771EF7"/>
    <w:rsid w:val="007725FD"/>
    <w:rsid w:val="00774048"/>
    <w:rsid w:val="00774D31"/>
    <w:rsid w:val="00777525"/>
    <w:rsid w:val="00780B63"/>
    <w:rsid w:val="00781610"/>
    <w:rsid w:val="00781A24"/>
    <w:rsid w:val="00782363"/>
    <w:rsid w:val="00784095"/>
    <w:rsid w:val="00785543"/>
    <w:rsid w:val="00786121"/>
    <w:rsid w:val="00790ED9"/>
    <w:rsid w:val="007A045E"/>
    <w:rsid w:val="007A0F97"/>
    <w:rsid w:val="007A34A6"/>
    <w:rsid w:val="007A3F0E"/>
    <w:rsid w:val="007A759E"/>
    <w:rsid w:val="007A7BCF"/>
    <w:rsid w:val="007B0A9B"/>
    <w:rsid w:val="007B0BD6"/>
    <w:rsid w:val="007B1134"/>
    <w:rsid w:val="007B66F6"/>
    <w:rsid w:val="007B6EF9"/>
    <w:rsid w:val="007B73BC"/>
    <w:rsid w:val="007C0722"/>
    <w:rsid w:val="007C1B61"/>
    <w:rsid w:val="007C4AD8"/>
    <w:rsid w:val="007C4EDE"/>
    <w:rsid w:val="007C5DBC"/>
    <w:rsid w:val="007D403B"/>
    <w:rsid w:val="007D4106"/>
    <w:rsid w:val="007D4FF6"/>
    <w:rsid w:val="007D52D3"/>
    <w:rsid w:val="007D6594"/>
    <w:rsid w:val="007E1A5C"/>
    <w:rsid w:val="007E2BFA"/>
    <w:rsid w:val="007E3A96"/>
    <w:rsid w:val="007E65D7"/>
    <w:rsid w:val="007F56BD"/>
    <w:rsid w:val="007F57B1"/>
    <w:rsid w:val="008001B1"/>
    <w:rsid w:val="00801E15"/>
    <w:rsid w:val="00803DE1"/>
    <w:rsid w:val="00804BB5"/>
    <w:rsid w:val="008109C2"/>
    <w:rsid w:val="00817610"/>
    <w:rsid w:val="00817C6E"/>
    <w:rsid w:val="00823B06"/>
    <w:rsid w:val="00824815"/>
    <w:rsid w:val="00827E9F"/>
    <w:rsid w:val="0083246C"/>
    <w:rsid w:val="0083341E"/>
    <w:rsid w:val="00833626"/>
    <w:rsid w:val="00835459"/>
    <w:rsid w:val="00837C09"/>
    <w:rsid w:val="00843839"/>
    <w:rsid w:val="00844047"/>
    <w:rsid w:val="00846AA4"/>
    <w:rsid w:val="00850275"/>
    <w:rsid w:val="00857DF3"/>
    <w:rsid w:val="00860067"/>
    <w:rsid w:val="00861AE4"/>
    <w:rsid w:val="008620BD"/>
    <w:rsid w:val="008647C6"/>
    <w:rsid w:val="008647E1"/>
    <w:rsid w:val="00866227"/>
    <w:rsid w:val="00870073"/>
    <w:rsid w:val="008703C0"/>
    <w:rsid w:val="00870655"/>
    <w:rsid w:val="00872AF8"/>
    <w:rsid w:val="00872FB4"/>
    <w:rsid w:val="0087499B"/>
    <w:rsid w:val="008751DF"/>
    <w:rsid w:val="00876598"/>
    <w:rsid w:val="00876722"/>
    <w:rsid w:val="00880579"/>
    <w:rsid w:val="0088141B"/>
    <w:rsid w:val="00881D88"/>
    <w:rsid w:val="00884C8E"/>
    <w:rsid w:val="00885CB3"/>
    <w:rsid w:val="0088617F"/>
    <w:rsid w:val="008955BB"/>
    <w:rsid w:val="00896415"/>
    <w:rsid w:val="008A02EA"/>
    <w:rsid w:val="008A23E4"/>
    <w:rsid w:val="008B1337"/>
    <w:rsid w:val="008C029C"/>
    <w:rsid w:val="008C0477"/>
    <w:rsid w:val="008C37E9"/>
    <w:rsid w:val="008C4201"/>
    <w:rsid w:val="008C64E1"/>
    <w:rsid w:val="008D0D70"/>
    <w:rsid w:val="008D24C4"/>
    <w:rsid w:val="008D2F36"/>
    <w:rsid w:val="008D6470"/>
    <w:rsid w:val="008D7232"/>
    <w:rsid w:val="008E0E4C"/>
    <w:rsid w:val="008F215E"/>
    <w:rsid w:val="008F378B"/>
    <w:rsid w:val="008F4599"/>
    <w:rsid w:val="008F5DD8"/>
    <w:rsid w:val="008F772D"/>
    <w:rsid w:val="00900482"/>
    <w:rsid w:val="00900FC4"/>
    <w:rsid w:val="009072C2"/>
    <w:rsid w:val="00907C3D"/>
    <w:rsid w:val="00907F42"/>
    <w:rsid w:val="009107EF"/>
    <w:rsid w:val="00911881"/>
    <w:rsid w:val="00913013"/>
    <w:rsid w:val="0091462E"/>
    <w:rsid w:val="0091681C"/>
    <w:rsid w:val="00916E45"/>
    <w:rsid w:val="00921FE0"/>
    <w:rsid w:val="009228FD"/>
    <w:rsid w:val="00932662"/>
    <w:rsid w:val="009369F9"/>
    <w:rsid w:val="00937D06"/>
    <w:rsid w:val="009436CE"/>
    <w:rsid w:val="0095018B"/>
    <w:rsid w:val="009501FD"/>
    <w:rsid w:val="009537D5"/>
    <w:rsid w:val="00953A19"/>
    <w:rsid w:val="009555BD"/>
    <w:rsid w:val="009569D0"/>
    <w:rsid w:val="00960F3C"/>
    <w:rsid w:val="00961FAE"/>
    <w:rsid w:val="009638C2"/>
    <w:rsid w:val="009666B5"/>
    <w:rsid w:val="0096674C"/>
    <w:rsid w:val="009719B7"/>
    <w:rsid w:val="00971FFE"/>
    <w:rsid w:val="00973CF4"/>
    <w:rsid w:val="00974A60"/>
    <w:rsid w:val="00977544"/>
    <w:rsid w:val="00980C7C"/>
    <w:rsid w:val="00982B00"/>
    <w:rsid w:val="00982D71"/>
    <w:rsid w:val="00986DF7"/>
    <w:rsid w:val="00996240"/>
    <w:rsid w:val="009969D5"/>
    <w:rsid w:val="00997B55"/>
    <w:rsid w:val="009A0BD5"/>
    <w:rsid w:val="009A13E8"/>
    <w:rsid w:val="009A2435"/>
    <w:rsid w:val="009A6A2A"/>
    <w:rsid w:val="009A6CBD"/>
    <w:rsid w:val="009B0E8E"/>
    <w:rsid w:val="009B20A2"/>
    <w:rsid w:val="009B3E96"/>
    <w:rsid w:val="009B48D3"/>
    <w:rsid w:val="009B6B52"/>
    <w:rsid w:val="009C72AB"/>
    <w:rsid w:val="009D081E"/>
    <w:rsid w:val="009D39FF"/>
    <w:rsid w:val="009D3A25"/>
    <w:rsid w:val="009D3E93"/>
    <w:rsid w:val="009E0C6A"/>
    <w:rsid w:val="009E15B3"/>
    <w:rsid w:val="009E31B9"/>
    <w:rsid w:val="009E5FB3"/>
    <w:rsid w:val="009E6F03"/>
    <w:rsid w:val="009F089A"/>
    <w:rsid w:val="00A000CE"/>
    <w:rsid w:val="00A00B85"/>
    <w:rsid w:val="00A00C2B"/>
    <w:rsid w:val="00A01366"/>
    <w:rsid w:val="00A016C9"/>
    <w:rsid w:val="00A0525E"/>
    <w:rsid w:val="00A05479"/>
    <w:rsid w:val="00A05585"/>
    <w:rsid w:val="00A07D77"/>
    <w:rsid w:val="00A07EEF"/>
    <w:rsid w:val="00A169FD"/>
    <w:rsid w:val="00A223B2"/>
    <w:rsid w:val="00A23012"/>
    <w:rsid w:val="00A238C4"/>
    <w:rsid w:val="00A23A8C"/>
    <w:rsid w:val="00A257D1"/>
    <w:rsid w:val="00A269A4"/>
    <w:rsid w:val="00A27225"/>
    <w:rsid w:val="00A27817"/>
    <w:rsid w:val="00A30B4B"/>
    <w:rsid w:val="00A33D75"/>
    <w:rsid w:val="00A40463"/>
    <w:rsid w:val="00A41303"/>
    <w:rsid w:val="00A413D3"/>
    <w:rsid w:val="00A426A7"/>
    <w:rsid w:val="00A43C96"/>
    <w:rsid w:val="00A50EC0"/>
    <w:rsid w:val="00A623A0"/>
    <w:rsid w:val="00A62A4D"/>
    <w:rsid w:val="00A639D7"/>
    <w:rsid w:val="00A675D2"/>
    <w:rsid w:val="00A70B69"/>
    <w:rsid w:val="00A74F07"/>
    <w:rsid w:val="00A77D0A"/>
    <w:rsid w:val="00A77FD8"/>
    <w:rsid w:val="00A80026"/>
    <w:rsid w:val="00A80C7B"/>
    <w:rsid w:val="00A86B2B"/>
    <w:rsid w:val="00A87A85"/>
    <w:rsid w:val="00A93833"/>
    <w:rsid w:val="00A955B5"/>
    <w:rsid w:val="00AA2E03"/>
    <w:rsid w:val="00AA4FB9"/>
    <w:rsid w:val="00AA7E9F"/>
    <w:rsid w:val="00AB0491"/>
    <w:rsid w:val="00AB1B77"/>
    <w:rsid w:val="00AB1CB0"/>
    <w:rsid w:val="00AB33F7"/>
    <w:rsid w:val="00AB6B14"/>
    <w:rsid w:val="00AB7A69"/>
    <w:rsid w:val="00AC2020"/>
    <w:rsid w:val="00AC2454"/>
    <w:rsid w:val="00AC365B"/>
    <w:rsid w:val="00AC4CFA"/>
    <w:rsid w:val="00AC546B"/>
    <w:rsid w:val="00AC5B8F"/>
    <w:rsid w:val="00AC60E1"/>
    <w:rsid w:val="00AC64FB"/>
    <w:rsid w:val="00AD4A86"/>
    <w:rsid w:val="00AD4F5A"/>
    <w:rsid w:val="00AE1DC7"/>
    <w:rsid w:val="00AE3A2B"/>
    <w:rsid w:val="00AE44F3"/>
    <w:rsid w:val="00AE5EFC"/>
    <w:rsid w:val="00AF0BA3"/>
    <w:rsid w:val="00AF620D"/>
    <w:rsid w:val="00B02C2A"/>
    <w:rsid w:val="00B132D7"/>
    <w:rsid w:val="00B16F47"/>
    <w:rsid w:val="00B21571"/>
    <w:rsid w:val="00B21A1E"/>
    <w:rsid w:val="00B22539"/>
    <w:rsid w:val="00B2329D"/>
    <w:rsid w:val="00B24984"/>
    <w:rsid w:val="00B25783"/>
    <w:rsid w:val="00B30669"/>
    <w:rsid w:val="00B3207D"/>
    <w:rsid w:val="00B3538F"/>
    <w:rsid w:val="00B3540C"/>
    <w:rsid w:val="00B3597C"/>
    <w:rsid w:val="00B36FA0"/>
    <w:rsid w:val="00B37250"/>
    <w:rsid w:val="00B425FA"/>
    <w:rsid w:val="00B46F6E"/>
    <w:rsid w:val="00B50A55"/>
    <w:rsid w:val="00B54352"/>
    <w:rsid w:val="00B62DA2"/>
    <w:rsid w:val="00B64BAA"/>
    <w:rsid w:val="00B66361"/>
    <w:rsid w:val="00B666D0"/>
    <w:rsid w:val="00B67C22"/>
    <w:rsid w:val="00B67E40"/>
    <w:rsid w:val="00B7367B"/>
    <w:rsid w:val="00B73EB9"/>
    <w:rsid w:val="00B7454F"/>
    <w:rsid w:val="00B846D8"/>
    <w:rsid w:val="00B8584F"/>
    <w:rsid w:val="00B8628F"/>
    <w:rsid w:val="00B9017C"/>
    <w:rsid w:val="00B94E6D"/>
    <w:rsid w:val="00B95052"/>
    <w:rsid w:val="00B951B8"/>
    <w:rsid w:val="00B97FBD"/>
    <w:rsid w:val="00BA0600"/>
    <w:rsid w:val="00BA119C"/>
    <w:rsid w:val="00BA1603"/>
    <w:rsid w:val="00BA48ED"/>
    <w:rsid w:val="00BA6357"/>
    <w:rsid w:val="00BA6D0C"/>
    <w:rsid w:val="00BA7382"/>
    <w:rsid w:val="00BB13A2"/>
    <w:rsid w:val="00BB308C"/>
    <w:rsid w:val="00BB45FF"/>
    <w:rsid w:val="00BB5978"/>
    <w:rsid w:val="00BB76B9"/>
    <w:rsid w:val="00BC13E6"/>
    <w:rsid w:val="00BC42CA"/>
    <w:rsid w:val="00BC519F"/>
    <w:rsid w:val="00BC5654"/>
    <w:rsid w:val="00BC62F6"/>
    <w:rsid w:val="00BC772E"/>
    <w:rsid w:val="00BD090F"/>
    <w:rsid w:val="00BD1672"/>
    <w:rsid w:val="00BD1B87"/>
    <w:rsid w:val="00BD515C"/>
    <w:rsid w:val="00BD726A"/>
    <w:rsid w:val="00BD7685"/>
    <w:rsid w:val="00BE09F1"/>
    <w:rsid w:val="00BE5AC5"/>
    <w:rsid w:val="00BF0108"/>
    <w:rsid w:val="00BF1508"/>
    <w:rsid w:val="00BF1761"/>
    <w:rsid w:val="00BF32AE"/>
    <w:rsid w:val="00BF4488"/>
    <w:rsid w:val="00C00254"/>
    <w:rsid w:val="00C01692"/>
    <w:rsid w:val="00C019FF"/>
    <w:rsid w:val="00C02183"/>
    <w:rsid w:val="00C133FF"/>
    <w:rsid w:val="00C137DA"/>
    <w:rsid w:val="00C15D8E"/>
    <w:rsid w:val="00C15DDC"/>
    <w:rsid w:val="00C2566B"/>
    <w:rsid w:val="00C262F2"/>
    <w:rsid w:val="00C31825"/>
    <w:rsid w:val="00C3235E"/>
    <w:rsid w:val="00C33C8B"/>
    <w:rsid w:val="00C3531B"/>
    <w:rsid w:val="00C435B3"/>
    <w:rsid w:val="00C4620A"/>
    <w:rsid w:val="00C4622A"/>
    <w:rsid w:val="00C47B48"/>
    <w:rsid w:val="00C5527A"/>
    <w:rsid w:val="00C55ED5"/>
    <w:rsid w:val="00C62671"/>
    <w:rsid w:val="00C64417"/>
    <w:rsid w:val="00C67CCD"/>
    <w:rsid w:val="00C711CB"/>
    <w:rsid w:val="00C716F9"/>
    <w:rsid w:val="00C71B86"/>
    <w:rsid w:val="00C71CCA"/>
    <w:rsid w:val="00C74700"/>
    <w:rsid w:val="00C772FD"/>
    <w:rsid w:val="00C82337"/>
    <w:rsid w:val="00C83CE2"/>
    <w:rsid w:val="00C857CD"/>
    <w:rsid w:val="00C91005"/>
    <w:rsid w:val="00C91C98"/>
    <w:rsid w:val="00C923BA"/>
    <w:rsid w:val="00C94689"/>
    <w:rsid w:val="00C97C37"/>
    <w:rsid w:val="00CA0DCA"/>
    <w:rsid w:val="00CA17B5"/>
    <w:rsid w:val="00CA19A7"/>
    <w:rsid w:val="00CA3CD8"/>
    <w:rsid w:val="00CA44EE"/>
    <w:rsid w:val="00CA4FC1"/>
    <w:rsid w:val="00CA7B1B"/>
    <w:rsid w:val="00CA7E18"/>
    <w:rsid w:val="00CB0E89"/>
    <w:rsid w:val="00CB595A"/>
    <w:rsid w:val="00CB6552"/>
    <w:rsid w:val="00CB7DFA"/>
    <w:rsid w:val="00CD1623"/>
    <w:rsid w:val="00CD2131"/>
    <w:rsid w:val="00CD388E"/>
    <w:rsid w:val="00CD3E82"/>
    <w:rsid w:val="00CD6053"/>
    <w:rsid w:val="00CD619F"/>
    <w:rsid w:val="00CD64D8"/>
    <w:rsid w:val="00CE2C2D"/>
    <w:rsid w:val="00CE5152"/>
    <w:rsid w:val="00CF34E0"/>
    <w:rsid w:val="00CF56F1"/>
    <w:rsid w:val="00CF5A01"/>
    <w:rsid w:val="00D103B2"/>
    <w:rsid w:val="00D10B08"/>
    <w:rsid w:val="00D11763"/>
    <w:rsid w:val="00D13DDC"/>
    <w:rsid w:val="00D15A55"/>
    <w:rsid w:val="00D224F8"/>
    <w:rsid w:val="00D2451A"/>
    <w:rsid w:val="00D26767"/>
    <w:rsid w:val="00D27F67"/>
    <w:rsid w:val="00D305C5"/>
    <w:rsid w:val="00D30C89"/>
    <w:rsid w:val="00D32A28"/>
    <w:rsid w:val="00D346CF"/>
    <w:rsid w:val="00D35125"/>
    <w:rsid w:val="00D3618B"/>
    <w:rsid w:val="00D36DC7"/>
    <w:rsid w:val="00D427E0"/>
    <w:rsid w:val="00D51D42"/>
    <w:rsid w:val="00D52AC7"/>
    <w:rsid w:val="00D5550E"/>
    <w:rsid w:val="00D556C1"/>
    <w:rsid w:val="00D665E0"/>
    <w:rsid w:val="00D67881"/>
    <w:rsid w:val="00D70911"/>
    <w:rsid w:val="00D74E56"/>
    <w:rsid w:val="00D74E9F"/>
    <w:rsid w:val="00D75315"/>
    <w:rsid w:val="00D76A37"/>
    <w:rsid w:val="00D76D9D"/>
    <w:rsid w:val="00D844AA"/>
    <w:rsid w:val="00D92D06"/>
    <w:rsid w:val="00D93DCF"/>
    <w:rsid w:val="00D94F64"/>
    <w:rsid w:val="00D954FB"/>
    <w:rsid w:val="00D95BA9"/>
    <w:rsid w:val="00D965BD"/>
    <w:rsid w:val="00D9784D"/>
    <w:rsid w:val="00DA072B"/>
    <w:rsid w:val="00DA0F5D"/>
    <w:rsid w:val="00DA27D7"/>
    <w:rsid w:val="00DA63FB"/>
    <w:rsid w:val="00DA68D2"/>
    <w:rsid w:val="00DA69CB"/>
    <w:rsid w:val="00DB0481"/>
    <w:rsid w:val="00DB6449"/>
    <w:rsid w:val="00DC1C8F"/>
    <w:rsid w:val="00DC289D"/>
    <w:rsid w:val="00DC3EF8"/>
    <w:rsid w:val="00DC4C6C"/>
    <w:rsid w:val="00DD1658"/>
    <w:rsid w:val="00DD5194"/>
    <w:rsid w:val="00DE1F10"/>
    <w:rsid w:val="00DE2F34"/>
    <w:rsid w:val="00DF03D7"/>
    <w:rsid w:val="00DF1D26"/>
    <w:rsid w:val="00DF33E4"/>
    <w:rsid w:val="00DF7673"/>
    <w:rsid w:val="00E00E96"/>
    <w:rsid w:val="00E025A2"/>
    <w:rsid w:val="00E144CD"/>
    <w:rsid w:val="00E176CF"/>
    <w:rsid w:val="00E216D2"/>
    <w:rsid w:val="00E21D57"/>
    <w:rsid w:val="00E23789"/>
    <w:rsid w:val="00E273DA"/>
    <w:rsid w:val="00E3078E"/>
    <w:rsid w:val="00E34154"/>
    <w:rsid w:val="00E369C5"/>
    <w:rsid w:val="00E42816"/>
    <w:rsid w:val="00E45233"/>
    <w:rsid w:val="00E46CD1"/>
    <w:rsid w:val="00E507D1"/>
    <w:rsid w:val="00E50A81"/>
    <w:rsid w:val="00E51A28"/>
    <w:rsid w:val="00E55B06"/>
    <w:rsid w:val="00E55E27"/>
    <w:rsid w:val="00E6006E"/>
    <w:rsid w:val="00E61627"/>
    <w:rsid w:val="00E6341B"/>
    <w:rsid w:val="00E728AA"/>
    <w:rsid w:val="00E73D40"/>
    <w:rsid w:val="00E77A10"/>
    <w:rsid w:val="00E8392D"/>
    <w:rsid w:val="00E84A81"/>
    <w:rsid w:val="00E8719A"/>
    <w:rsid w:val="00E907FF"/>
    <w:rsid w:val="00E9527F"/>
    <w:rsid w:val="00E96998"/>
    <w:rsid w:val="00EA0963"/>
    <w:rsid w:val="00EA1BD4"/>
    <w:rsid w:val="00EA3BB0"/>
    <w:rsid w:val="00EA4404"/>
    <w:rsid w:val="00EA59AD"/>
    <w:rsid w:val="00EB0E2E"/>
    <w:rsid w:val="00EB6C7D"/>
    <w:rsid w:val="00EC071A"/>
    <w:rsid w:val="00ED20B8"/>
    <w:rsid w:val="00ED4B1D"/>
    <w:rsid w:val="00ED4E59"/>
    <w:rsid w:val="00EE3763"/>
    <w:rsid w:val="00EE6D33"/>
    <w:rsid w:val="00EE6FC4"/>
    <w:rsid w:val="00EF00DF"/>
    <w:rsid w:val="00EF0AC3"/>
    <w:rsid w:val="00EF4E3B"/>
    <w:rsid w:val="00EF521B"/>
    <w:rsid w:val="00EF7C86"/>
    <w:rsid w:val="00EF7D65"/>
    <w:rsid w:val="00F000AD"/>
    <w:rsid w:val="00F03B7E"/>
    <w:rsid w:val="00F101D6"/>
    <w:rsid w:val="00F1043B"/>
    <w:rsid w:val="00F1113B"/>
    <w:rsid w:val="00F12031"/>
    <w:rsid w:val="00F1366B"/>
    <w:rsid w:val="00F138C3"/>
    <w:rsid w:val="00F16596"/>
    <w:rsid w:val="00F17420"/>
    <w:rsid w:val="00F17750"/>
    <w:rsid w:val="00F2004D"/>
    <w:rsid w:val="00F2099F"/>
    <w:rsid w:val="00F20AB2"/>
    <w:rsid w:val="00F25BCA"/>
    <w:rsid w:val="00F353B3"/>
    <w:rsid w:val="00F4177D"/>
    <w:rsid w:val="00F41AA9"/>
    <w:rsid w:val="00F45FBD"/>
    <w:rsid w:val="00F50429"/>
    <w:rsid w:val="00F51B58"/>
    <w:rsid w:val="00F5291B"/>
    <w:rsid w:val="00F53E88"/>
    <w:rsid w:val="00F55649"/>
    <w:rsid w:val="00F60CCC"/>
    <w:rsid w:val="00F65206"/>
    <w:rsid w:val="00F7065B"/>
    <w:rsid w:val="00F7153A"/>
    <w:rsid w:val="00F72B29"/>
    <w:rsid w:val="00F7371C"/>
    <w:rsid w:val="00F740F8"/>
    <w:rsid w:val="00F7436B"/>
    <w:rsid w:val="00F7550B"/>
    <w:rsid w:val="00F761A6"/>
    <w:rsid w:val="00F76EF6"/>
    <w:rsid w:val="00F76F44"/>
    <w:rsid w:val="00F77D4D"/>
    <w:rsid w:val="00F80A7F"/>
    <w:rsid w:val="00F80BC3"/>
    <w:rsid w:val="00F83F75"/>
    <w:rsid w:val="00F849D1"/>
    <w:rsid w:val="00F91C4A"/>
    <w:rsid w:val="00F94F57"/>
    <w:rsid w:val="00F966CE"/>
    <w:rsid w:val="00FA0ECC"/>
    <w:rsid w:val="00FA0ED3"/>
    <w:rsid w:val="00FA45D7"/>
    <w:rsid w:val="00FA5B9B"/>
    <w:rsid w:val="00FB0BA1"/>
    <w:rsid w:val="00FB23AB"/>
    <w:rsid w:val="00FB3267"/>
    <w:rsid w:val="00FB4353"/>
    <w:rsid w:val="00FB71E1"/>
    <w:rsid w:val="00FC0358"/>
    <w:rsid w:val="00FC0A94"/>
    <w:rsid w:val="00FC157F"/>
    <w:rsid w:val="00FC1A01"/>
    <w:rsid w:val="00FC35FB"/>
    <w:rsid w:val="00FC45AB"/>
    <w:rsid w:val="00FC6925"/>
    <w:rsid w:val="00FD0C95"/>
    <w:rsid w:val="00FD1773"/>
    <w:rsid w:val="00FD1FF7"/>
    <w:rsid w:val="00FD4CEF"/>
    <w:rsid w:val="00FD4EEA"/>
    <w:rsid w:val="00FD6AEB"/>
    <w:rsid w:val="00FD6CC3"/>
    <w:rsid w:val="00FD779B"/>
    <w:rsid w:val="00FD7ECA"/>
    <w:rsid w:val="00FD7F3E"/>
    <w:rsid w:val="00FE1779"/>
    <w:rsid w:val="00FE3E57"/>
    <w:rsid w:val="00FE52DA"/>
    <w:rsid w:val="00FE6DBD"/>
    <w:rsid w:val="00FF0F0B"/>
    <w:rsid w:val="00FF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7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6FC40-F074-4B32-AA6B-907910D1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544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k.ali</dc:creator>
  <cp:lastModifiedBy>k.ali</cp:lastModifiedBy>
  <cp:revision>208</cp:revision>
  <dcterms:created xsi:type="dcterms:W3CDTF">2021-04-01T08:59:00Z</dcterms:created>
  <dcterms:modified xsi:type="dcterms:W3CDTF">2021-04-20T09:53:00Z</dcterms:modified>
</cp:coreProperties>
</file>