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69" w:rsidRDefault="001B3597" w:rsidP="0038316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83169" w:rsidRPr="00383169">
        <w:rPr>
          <w:rFonts w:asciiTheme="majorBidi" w:hAnsiTheme="majorBidi" w:cstheme="majorBidi"/>
          <w:b/>
          <w:bCs/>
          <w:sz w:val="28"/>
          <w:szCs w:val="28"/>
        </w:rPr>
        <w:t>Suivi d’un élevage de pintade (</w:t>
      </w:r>
      <w:proofErr w:type="spellStart"/>
      <w:r w:rsidR="00383169" w:rsidRPr="00383169">
        <w:rPr>
          <w:rFonts w:asciiTheme="majorBidi" w:hAnsiTheme="majorBidi" w:cstheme="majorBidi"/>
          <w:b/>
          <w:bCs/>
          <w:sz w:val="28"/>
          <w:szCs w:val="28"/>
        </w:rPr>
        <w:t>Numida</w:t>
      </w:r>
      <w:proofErr w:type="spellEnd"/>
      <w:r w:rsidR="00383169" w:rsidRPr="00383169">
        <w:rPr>
          <w:rFonts w:asciiTheme="majorBidi" w:hAnsiTheme="majorBidi" w:cstheme="majorBidi"/>
          <w:b/>
          <w:bCs/>
          <w:sz w:val="28"/>
          <w:szCs w:val="28"/>
        </w:rPr>
        <w:t xml:space="preserve"> </w:t>
      </w:r>
      <w:proofErr w:type="spellStart"/>
      <w:r w:rsidR="00383169" w:rsidRPr="00383169">
        <w:rPr>
          <w:rFonts w:asciiTheme="majorBidi" w:hAnsiTheme="majorBidi" w:cstheme="majorBidi"/>
          <w:b/>
          <w:bCs/>
          <w:sz w:val="28"/>
          <w:szCs w:val="28"/>
        </w:rPr>
        <w:t>meleagris</w:t>
      </w:r>
      <w:proofErr w:type="spellEnd"/>
      <w:r w:rsidR="00383169" w:rsidRPr="00383169">
        <w:rPr>
          <w:rFonts w:asciiTheme="majorBidi" w:hAnsiTheme="majorBidi" w:cstheme="majorBidi"/>
          <w:b/>
          <w:bCs/>
          <w:sz w:val="28"/>
          <w:szCs w:val="28"/>
        </w:rPr>
        <w:t xml:space="preserve">, </w:t>
      </w:r>
      <w:proofErr w:type="spellStart"/>
      <w:r w:rsidR="00383169" w:rsidRPr="00383169">
        <w:rPr>
          <w:rFonts w:asciiTheme="majorBidi" w:hAnsiTheme="majorBidi" w:cstheme="majorBidi"/>
          <w:b/>
          <w:bCs/>
          <w:sz w:val="28"/>
          <w:szCs w:val="28"/>
        </w:rPr>
        <w:t>phasianidae</w:t>
      </w:r>
      <w:proofErr w:type="spellEnd"/>
      <w:r w:rsidR="00383169" w:rsidRPr="00383169">
        <w:rPr>
          <w:rFonts w:asciiTheme="majorBidi" w:hAnsiTheme="majorBidi" w:cstheme="majorBidi"/>
          <w:b/>
          <w:bCs/>
          <w:sz w:val="28"/>
          <w:szCs w:val="28"/>
        </w:rPr>
        <w:t xml:space="preserve">) au niveau de l’institut technique de Baba Ali </w:t>
      </w:r>
    </w:p>
    <w:p w:rsidR="00B31402" w:rsidRDefault="00B31402" w:rsidP="00383169">
      <w:pPr>
        <w:jc w:val="both"/>
        <w:rPr>
          <w:rFonts w:asciiTheme="majorBidi" w:hAnsiTheme="majorBidi" w:cstheme="majorBidi"/>
          <w:b/>
          <w:bCs/>
          <w:sz w:val="28"/>
          <w:szCs w:val="28"/>
        </w:rPr>
      </w:pPr>
    </w:p>
    <w:p w:rsidR="0090358A" w:rsidRDefault="0090358A" w:rsidP="00383169">
      <w:pPr>
        <w:jc w:val="both"/>
        <w:rPr>
          <w:rFonts w:asciiTheme="majorBidi" w:hAnsiTheme="majorBidi" w:cstheme="majorBidi"/>
          <w:b/>
          <w:bCs/>
          <w:sz w:val="24"/>
          <w:szCs w:val="24"/>
        </w:rPr>
      </w:pPr>
      <w:bookmarkStart w:id="0" w:name="_GoBack"/>
      <w:bookmarkEnd w:id="0"/>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04F78" w:rsidRDefault="00383169" w:rsidP="00383169">
      <w:pPr>
        <w:rPr>
          <w:rFonts w:asciiTheme="majorBidi" w:hAnsiTheme="majorBidi" w:cstheme="majorBidi"/>
          <w:sz w:val="24"/>
          <w:szCs w:val="24"/>
        </w:rPr>
      </w:pPr>
      <w:r w:rsidRPr="00383169">
        <w:rPr>
          <w:rFonts w:asciiTheme="majorBidi" w:hAnsiTheme="majorBidi" w:cstheme="majorBidi"/>
          <w:sz w:val="24"/>
          <w:szCs w:val="24"/>
        </w:rPr>
        <w:t xml:space="preserve">L’élevage de la pintade ne fait pas l’objet d’un interdit mais malheureusement, se heurte à de nombreux obstacles parmi lesquels les maladies parasitaires, les maladies bactériennes (Les salmonelles sont en outre d'importants agents pathogènes zoonotiques). Ce travail vise à faire l’inventaire des principales contraintes techniques, et sanitaires majeures contribuant à la faible productivité de la pintade en vue de leur levée, et une étude sur les paramètres biométriques en vue de sélection. Le poids moyen des œufs de la pintade est de 41,81 ± 2,3g ; pour la largeur moyenne des œufs est de 38,24 ± 0,86mm ; une longueur est de 49,37 ± 1,49mm et une différence significative entre les lots 1, 2 et le lot 3 (P = 0,0474). L’analyse de la variance appliquée pour la comparaison des lots de la pintade met en évidence une différence significative pour l’indice de coquille, l’indice de forme, la densité sauf pour le volume. Les résultats </w:t>
      </w:r>
      <w:proofErr w:type="spellStart"/>
      <w:r w:rsidRPr="00383169">
        <w:rPr>
          <w:rFonts w:asciiTheme="majorBidi" w:hAnsiTheme="majorBidi" w:cstheme="majorBidi"/>
          <w:sz w:val="24"/>
          <w:szCs w:val="24"/>
        </w:rPr>
        <w:t>parasitologiques</w:t>
      </w:r>
      <w:proofErr w:type="spellEnd"/>
      <w:r w:rsidRPr="00383169">
        <w:rPr>
          <w:rFonts w:asciiTheme="majorBidi" w:hAnsiTheme="majorBidi" w:cstheme="majorBidi"/>
          <w:sz w:val="24"/>
          <w:szCs w:val="24"/>
        </w:rPr>
        <w:t xml:space="preserve"> obtenus à la suite de l’analyse des fientes de la pintade par la méthode de la flottaison sont les protozoaires du genre </w:t>
      </w:r>
      <w:proofErr w:type="spellStart"/>
      <w:r w:rsidRPr="00383169">
        <w:rPr>
          <w:rFonts w:asciiTheme="majorBidi" w:hAnsiTheme="majorBidi" w:cstheme="majorBidi"/>
          <w:sz w:val="24"/>
          <w:szCs w:val="24"/>
        </w:rPr>
        <w:t>Eimeriasppoccupent</w:t>
      </w:r>
      <w:proofErr w:type="spellEnd"/>
      <w:r w:rsidRPr="00383169">
        <w:rPr>
          <w:rFonts w:asciiTheme="majorBidi" w:hAnsiTheme="majorBidi" w:cstheme="majorBidi"/>
          <w:sz w:val="24"/>
          <w:szCs w:val="24"/>
        </w:rPr>
        <w:t xml:space="preserve"> la première place avec une prévalence 47%, </w:t>
      </w:r>
      <w:proofErr w:type="spellStart"/>
      <w:r w:rsidRPr="00383169">
        <w:rPr>
          <w:rFonts w:asciiTheme="majorBidi" w:hAnsiTheme="majorBidi" w:cstheme="majorBidi"/>
          <w:sz w:val="24"/>
          <w:szCs w:val="24"/>
        </w:rPr>
        <w:t>syngamustracheaqui</w:t>
      </w:r>
      <w:proofErr w:type="spellEnd"/>
      <w:r w:rsidRPr="00383169">
        <w:rPr>
          <w:rFonts w:asciiTheme="majorBidi" w:hAnsiTheme="majorBidi" w:cstheme="majorBidi"/>
          <w:sz w:val="24"/>
          <w:szCs w:val="24"/>
        </w:rPr>
        <w:t xml:space="preserve"> occupent la seconde place avec une prévalence de 41%, </w:t>
      </w:r>
      <w:proofErr w:type="spellStart"/>
      <w:r w:rsidRPr="00383169">
        <w:rPr>
          <w:rFonts w:asciiTheme="majorBidi" w:hAnsiTheme="majorBidi" w:cstheme="majorBidi"/>
          <w:sz w:val="24"/>
          <w:szCs w:val="24"/>
        </w:rPr>
        <w:t>amidostomumsppavec</w:t>
      </w:r>
      <w:proofErr w:type="spellEnd"/>
      <w:r w:rsidRPr="00383169">
        <w:rPr>
          <w:rFonts w:asciiTheme="majorBidi" w:hAnsiTheme="majorBidi" w:cstheme="majorBidi"/>
          <w:sz w:val="24"/>
          <w:szCs w:val="24"/>
        </w:rPr>
        <w:t xml:space="preserve"> une prévalence de 5,8%, </w:t>
      </w:r>
      <w:proofErr w:type="spellStart"/>
      <w:r w:rsidRPr="00383169">
        <w:rPr>
          <w:rFonts w:asciiTheme="majorBidi" w:hAnsiTheme="majorBidi" w:cstheme="majorBidi"/>
          <w:sz w:val="24"/>
          <w:szCs w:val="24"/>
        </w:rPr>
        <w:t>heterakissppont</w:t>
      </w:r>
      <w:proofErr w:type="spellEnd"/>
      <w:r w:rsidRPr="00383169">
        <w:rPr>
          <w:rFonts w:asciiTheme="majorBidi" w:hAnsiTheme="majorBidi" w:cstheme="majorBidi"/>
          <w:sz w:val="24"/>
          <w:szCs w:val="24"/>
        </w:rPr>
        <w:t xml:space="preserve"> marqué une prévalence de 5,8%. L’analyse microbiologique de la plupart des prélèvements de fientes et de pintades sacrifiées sont dépourvus de </w:t>
      </w:r>
      <w:proofErr w:type="spellStart"/>
      <w:r w:rsidRPr="00383169">
        <w:rPr>
          <w:rFonts w:asciiTheme="majorBidi" w:hAnsiTheme="majorBidi" w:cstheme="majorBidi"/>
          <w:sz w:val="24"/>
          <w:szCs w:val="24"/>
        </w:rPr>
        <w:t>germespathogènes</w:t>
      </w:r>
      <w:proofErr w:type="spellEnd"/>
      <w:r w:rsidRPr="00383169">
        <w:rPr>
          <w:rFonts w:asciiTheme="majorBidi" w:hAnsiTheme="majorBidi" w:cstheme="majorBidi"/>
          <w:sz w:val="24"/>
          <w:szCs w:val="24"/>
        </w:rPr>
        <w:t>.</w:t>
      </w:r>
    </w:p>
    <w:p w:rsidR="00014BDB" w:rsidRPr="00383169" w:rsidRDefault="00383169" w:rsidP="00383169">
      <w:pPr>
        <w:rPr>
          <w:rFonts w:asciiTheme="majorBidi" w:hAnsiTheme="majorBidi" w:cstheme="majorBidi"/>
          <w:sz w:val="24"/>
          <w:szCs w:val="24"/>
          <w:lang w:val="en-US"/>
        </w:rPr>
      </w:pPr>
      <w:r w:rsidRPr="00383169">
        <w:rPr>
          <w:rFonts w:asciiTheme="majorBidi" w:hAnsiTheme="majorBidi" w:cstheme="majorBidi"/>
          <w:sz w:val="24"/>
          <w:szCs w:val="24"/>
        </w:rPr>
        <w:br/>
      </w:r>
      <w:r w:rsidRPr="00383169">
        <w:rPr>
          <w:rFonts w:asciiTheme="majorBidi" w:hAnsiTheme="majorBidi" w:cstheme="majorBidi"/>
          <w:sz w:val="24"/>
          <w:szCs w:val="24"/>
        </w:rPr>
        <w:br/>
      </w:r>
      <w:proofErr w:type="gramStart"/>
      <w:r w:rsidRPr="00383169">
        <w:rPr>
          <w:rFonts w:asciiTheme="majorBidi" w:hAnsiTheme="majorBidi" w:cstheme="majorBidi"/>
          <w:b/>
          <w:bCs/>
          <w:sz w:val="24"/>
          <w:szCs w:val="24"/>
          <w:lang w:val="en-US"/>
        </w:rPr>
        <w:t>Abstract</w:t>
      </w:r>
      <w:r w:rsidRPr="00383169">
        <w:rPr>
          <w:rFonts w:asciiTheme="majorBidi" w:hAnsiTheme="majorBidi" w:cstheme="majorBidi"/>
          <w:sz w:val="24"/>
          <w:szCs w:val="24"/>
          <w:lang w:val="en-US"/>
        </w:rPr>
        <w:t xml:space="preserve"> :</w:t>
      </w:r>
      <w:proofErr w:type="gramEnd"/>
      <w:r w:rsidRPr="00383169">
        <w:rPr>
          <w:rFonts w:asciiTheme="majorBidi" w:hAnsiTheme="majorBidi" w:cstheme="majorBidi"/>
          <w:sz w:val="24"/>
          <w:szCs w:val="24"/>
          <w:lang w:val="en-US"/>
        </w:rPr>
        <w:br/>
      </w:r>
      <w:r w:rsidRPr="00383169">
        <w:rPr>
          <w:rFonts w:asciiTheme="majorBidi" w:hAnsiTheme="majorBidi" w:cstheme="majorBidi"/>
          <w:sz w:val="24"/>
          <w:szCs w:val="24"/>
          <w:lang w:val="en-US"/>
        </w:rPr>
        <w:br/>
        <w:t xml:space="preserve">Guinea fowl farming is not banned but unfortunately faces many obstacles including parasitic diseases, bacterial diseases (Salmonella are also important zoonotic pathogens). This work aims to make an inventory of the main technical and health constraints contributing to the low productivity of guinea fowl with a view to their emergence, and a study of the biometric parameters with a view to selection. The average weight of guinea fowl eggs is 41.81 ± 2.3g; for </w:t>
      </w:r>
      <w:proofErr w:type="spellStart"/>
      <w:r w:rsidRPr="00383169">
        <w:rPr>
          <w:rFonts w:asciiTheme="majorBidi" w:hAnsiTheme="majorBidi" w:cstheme="majorBidi"/>
          <w:sz w:val="24"/>
          <w:szCs w:val="24"/>
          <w:lang w:val="en-US"/>
        </w:rPr>
        <w:t>theas</w:t>
      </w:r>
      <w:proofErr w:type="spellEnd"/>
      <w:r w:rsidRPr="00383169">
        <w:rPr>
          <w:rFonts w:asciiTheme="majorBidi" w:hAnsiTheme="majorBidi" w:cstheme="majorBidi"/>
          <w:sz w:val="24"/>
          <w:szCs w:val="24"/>
          <w:lang w:val="en-US"/>
        </w:rPr>
        <w:t xml:space="preserve"> average width of the eggs is 38.24 ± 0.86mm; a length is 49.37 ± 1.49mm and a significant difference between lots 1, 2 and lot 3 (P = 0.0474). The analysis of variance applied for the comparison of batches of guinea fowl shows a significant difference for the shell index, the shape index, the density except for the volume. The parasitological results obtained following the analysis of guinea fowl droppings by the flotation method are the protozoa of the genus </w:t>
      </w:r>
      <w:proofErr w:type="spellStart"/>
      <w:r w:rsidRPr="00383169">
        <w:rPr>
          <w:rFonts w:asciiTheme="majorBidi" w:hAnsiTheme="majorBidi" w:cstheme="majorBidi"/>
          <w:sz w:val="24"/>
          <w:szCs w:val="24"/>
          <w:lang w:val="en-US"/>
        </w:rPr>
        <w:t>Eimeriaspp</w:t>
      </w:r>
      <w:proofErr w:type="spellEnd"/>
      <w:r w:rsidRPr="00383169">
        <w:rPr>
          <w:rFonts w:asciiTheme="majorBidi" w:hAnsiTheme="majorBidi" w:cstheme="majorBidi"/>
          <w:sz w:val="24"/>
          <w:szCs w:val="24"/>
          <w:lang w:val="en-US"/>
        </w:rPr>
        <w:t xml:space="preserve"> occupy the first place with a prevalence of 47%</w:t>
      </w:r>
      <w:proofErr w:type="gramStart"/>
      <w:r w:rsidRPr="00383169">
        <w:rPr>
          <w:rFonts w:asciiTheme="majorBidi" w:hAnsiTheme="majorBidi" w:cstheme="majorBidi"/>
          <w:sz w:val="24"/>
          <w:szCs w:val="24"/>
          <w:lang w:val="en-US"/>
        </w:rPr>
        <w:t>,syngamus</w:t>
      </w:r>
      <w:proofErr w:type="gramEnd"/>
      <w:r w:rsidRPr="00383169">
        <w:rPr>
          <w:rFonts w:asciiTheme="majorBidi" w:hAnsiTheme="majorBidi" w:cstheme="majorBidi"/>
          <w:sz w:val="24"/>
          <w:szCs w:val="24"/>
          <w:lang w:val="en-US"/>
        </w:rPr>
        <w:t xml:space="preserve"> trachea which occupy the second place with a prevalence of 41%, </w:t>
      </w:r>
      <w:proofErr w:type="spellStart"/>
      <w:r w:rsidRPr="00383169">
        <w:rPr>
          <w:rFonts w:asciiTheme="majorBidi" w:hAnsiTheme="majorBidi" w:cstheme="majorBidi"/>
          <w:sz w:val="24"/>
          <w:szCs w:val="24"/>
          <w:lang w:val="en-US"/>
        </w:rPr>
        <w:t>amidostomumspp</w:t>
      </w:r>
      <w:proofErr w:type="spellEnd"/>
      <w:r w:rsidRPr="00383169">
        <w:rPr>
          <w:rFonts w:asciiTheme="majorBidi" w:hAnsiTheme="majorBidi" w:cstheme="majorBidi"/>
          <w:sz w:val="24"/>
          <w:szCs w:val="24"/>
          <w:lang w:val="en-US"/>
        </w:rPr>
        <w:t xml:space="preserve"> with a prevalence of 5.8%, </w:t>
      </w:r>
      <w:proofErr w:type="spellStart"/>
      <w:r w:rsidRPr="00383169">
        <w:rPr>
          <w:rFonts w:asciiTheme="majorBidi" w:hAnsiTheme="majorBidi" w:cstheme="majorBidi"/>
          <w:sz w:val="24"/>
          <w:szCs w:val="24"/>
          <w:lang w:val="en-US"/>
        </w:rPr>
        <w:t>heterakisspp</w:t>
      </w:r>
      <w:proofErr w:type="spellEnd"/>
      <w:r w:rsidRPr="00383169">
        <w:rPr>
          <w:rFonts w:asciiTheme="majorBidi" w:hAnsiTheme="majorBidi" w:cstheme="majorBidi"/>
          <w:sz w:val="24"/>
          <w:szCs w:val="24"/>
          <w:lang w:val="en-US"/>
        </w:rPr>
        <w:t xml:space="preserve"> scored a prevalence of 5.8%. The microbiological analysis of most of the samples of droppings and guinea fowl sacrificed are free </w:t>
      </w:r>
      <w:proofErr w:type="spellStart"/>
      <w:r w:rsidRPr="00383169">
        <w:rPr>
          <w:rFonts w:asciiTheme="majorBidi" w:hAnsiTheme="majorBidi" w:cstheme="majorBidi"/>
          <w:sz w:val="24"/>
          <w:szCs w:val="24"/>
          <w:lang w:val="en-US"/>
        </w:rPr>
        <w:t>ofpathogens</w:t>
      </w:r>
      <w:proofErr w:type="spellEnd"/>
      <w:r w:rsidRPr="00383169">
        <w:rPr>
          <w:rFonts w:asciiTheme="majorBidi" w:hAnsiTheme="majorBidi" w:cstheme="majorBidi"/>
          <w:sz w:val="24"/>
          <w:szCs w:val="24"/>
          <w:lang w:val="en-US"/>
        </w:rPr>
        <w:t>.</w:t>
      </w:r>
    </w:p>
    <w:sectPr w:rsidR="00014BDB" w:rsidRPr="0038316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8316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03B6"/>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F1410"/>
    <w:rsid w:val="00B024A3"/>
    <w:rsid w:val="00B038A2"/>
    <w:rsid w:val="00B25228"/>
    <w:rsid w:val="00B2552D"/>
    <w:rsid w:val="00B25553"/>
    <w:rsid w:val="00B31402"/>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04F78"/>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10</cp:revision>
  <dcterms:created xsi:type="dcterms:W3CDTF">2021-01-31T12:41:00Z</dcterms:created>
  <dcterms:modified xsi:type="dcterms:W3CDTF">2021-04-27T08:00:00Z</dcterms:modified>
</cp:coreProperties>
</file>