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DF" w:rsidRDefault="001B3597" w:rsidP="006315DF">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6315DF" w:rsidRPr="006315DF">
        <w:rPr>
          <w:rFonts w:asciiTheme="majorBidi" w:hAnsiTheme="majorBidi" w:cstheme="majorBidi"/>
          <w:b/>
          <w:bCs/>
          <w:sz w:val="28"/>
          <w:szCs w:val="28"/>
        </w:rPr>
        <w:t xml:space="preserve">Thrombus </w:t>
      </w:r>
      <w:proofErr w:type="spellStart"/>
      <w:r w:rsidR="006315DF" w:rsidRPr="006315DF">
        <w:rPr>
          <w:rFonts w:asciiTheme="majorBidi" w:hAnsiTheme="majorBidi" w:cstheme="majorBidi"/>
          <w:b/>
          <w:bCs/>
          <w:sz w:val="28"/>
          <w:szCs w:val="28"/>
        </w:rPr>
        <w:t>Intraventriculaire</w:t>
      </w:r>
      <w:proofErr w:type="spellEnd"/>
      <w:r w:rsidR="006315DF" w:rsidRPr="006315DF">
        <w:rPr>
          <w:rFonts w:asciiTheme="majorBidi" w:hAnsiTheme="majorBidi" w:cstheme="majorBidi"/>
          <w:b/>
          <w:bCs/>
          <w:sz w:val="28"/>
          <w:szCs w:val="28"/>
        </w:rPr>
        <w:t xml:space="preserve"> chez un Lapin Domestique ‘</w:t>
      </w:r>
      <w:proofErr w:type="spellStart"/>
      <w:r w:rsidR="006315DF" w:rsidRPr="006315DF">
        <w:rPr>
          <w:rFonts w:asciiTheme="majorBidi" w:hAnsiTheme="majorBidi" w:cstheme="majorBidi"/>
          <w:b/>
          <w:bCs/>
          <w:sz w:val="28"/>
          <w:szCs w:val="28"/>
        </w:rPr>
        <w:t>Oryctolagus</w:t>
      </w:r>
      <w:proofErr w:type="spellEnd"/>
      <w:r w:rsidR="006315DF" w:rsidRPr="006315DF">
        <w:rPr>
          <w:rFonts w:asciiTheme="majorBidi" w:hAnsiTheme="majorBidi" w:cstheme="majorBidi"/>
          <w:b/>
          <w:bCs/>
          <w:sz w:val="28"/>
          <w:szCs w:val="28"/>
        </w:rPr>
        <w:t xml:space="preserve"> </w:t>
      </w:r>
      <w:proofErr w:type="spellStart"/>
      <w:r w:rsidR="006315DF" w:rsidRPr="006315DF">
        <w:rPr>
          <w:rFonts w:asciiTheme="majorBidi" w:hAnsiTheme="majorBidi" w:cstheme="majorBidi"/>
          <w:b/>
          <w:bCs/>
          <w:sz w:val="28"/>
          <w:szCs w:val="28"/>
        </w:rPr>
        <w:t>Cuniculus</w:t>
      </w:r>
      <w:proofErr w:type="spellEnd"/>
    </w:p>
    <w:p w:rsidR="00BB4C1F" w:rsidRDefault="00BB4C1F" w:rsidP="006315DF">
      <w:pPr>
        <w:jc w:val="both"/>
        <w:rPr>
          <w:rFonts w:asciiTheme="majorBidi" w:hAnsiTheme="majorBidi" w:cstheme="majorBidi"/>
          <w:b/>
          <w:bCs/>
          <w:sz w:val="28"/>
          <w:szCs w:val="28"/>
        </w:rPr>
      </w:pPr>
    </w:p>
    <w:p w:rsidR="0090358A" w:rsidRPr="00F830C5" w:rsidRDefault="0090358A" w:rsidP="006315DF">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6315DF" w:rsidRDefault="006315DF" w:rsidP="006315DF">
      <w:pPr>
        <w:rPr>
          <w:rFonts w:asciiTheme="majorBidi" w:hAnsiTheme="majorBidi" w:cstheme="majorBidi"/>
          <w:sz w:val="24"/>
          <w:szCs w:val="24"/>
        </w:rPr>
      </w:pPr>
      <w:r w:rsidRPr="006315DF">
        <w:rPr>
          <w:rFonts w:asciiTheme="majorBidi" w:hAnsiTheme="majorBidi" w:cstheme="majorBidi"/>
          <w:sz w:val="24"/>
          <w:szCs w:val="24"/>
        </w:rPr>
        <w:t xml:space="preserve">Le but de notre étude est d’identifier le corps étranger qui a été trouvé dans le ventricule droit du cœur chez un lapin domestique qui a été amené à la salle d’autopsie et d’étudier la prévalence des maladies cardiaques comparant aves d’autres maladies après avoir faire une enquête sur les 50 lapins qui ont été amené à la salle d’autopsie de l’ENSV pendant ces trois dernières </w:t>
      </w:r>
      <w:proofErr w:type="spellStart"/>
      <w:r w:rsidRPr="006315DF">
        <w:rPr>
          <w:rFonts w:asciiTheme="majorBidi" w:hAnsiTheme="majorBidi" w:cstheme="majorBidi"/>
          <w:sz w:val="24"/>
          <w:szCs w:val="24"/>
        </w:rPr>
        <w:t>années.Au</w:t>
      </w:r>
      <w:proofErr w:type="spellEnd"/>
      <w:r w:rsidRPr="006315DF">
        <w:rPr>
          <w:rFonts w:asciiTheme="majorBidi" w:hAnsiTheme="majorBidi" w:cstheme="majorBidi"/>
          <w:sz w:val="24"/>
          <w:szCs w:val="24"/>
        </w:rPr>
        <w:t xml:space="preserve"> cours de notre </w:t>
      </w:r>
      <w:proofErr w:type="spellStart"/>
      <w:r w:rsidRPr="006315DF">
        <w:rPr>
          <w:rFonts w:asciiTheme="majorBidi" w:hAnsiTheme="majorBidi" w:cstheme="majorBidi"/>
          <w:sz w:val="24"/>
          <w:szCs w:val="24"/>
        </w:rPr>
        <w:t>étudeet</w:t>
      </w:r>
      <w:proofErr w:type="spellEnd"/>
      <w:r w:rsidRPr="006315DF">
        <w:rPr>
          <w:rFonts w:asciiTheme="majorBidi" w:hAnsiTheme="majorBidi" w:cstheme="majorBidi"/>
          <w:sz w:val="24"/>
          <w:szCs w:val="24"/>
        </w:rPr>
        <w:t xml:space="preserve"> après avoir faire l’autopsie d’un lapin domestique, l’examen macroscopique a montré l’existence de thrombus blanc de consistance ferme, de plusieurs millimètres de long, sec et adhérant au péricarde au niveau du ventricule droit qui a mené à la dysfonction du ventricule droit qui a provoqué une insuffisance cardiaque droite. Cela a conduit à la mort de l’</w:t>
      </w:r>
      <w:proofErr w:type="spellStart"/>
      <w:r w:rsidRPr="006315DF">
        <w:rPr>
          <w:rFonts w:asciiTheme="majorBidi" w:hAnsiTheme="majorBidi" w:cstheme="majorBidi"/>
          <w:sz w:val="24"/>
          <w:szCs w:val="24"/>
        </w:rPr>
        <w:t>animal.L’</w:t>
      </w:r>
      <w:proofErr w:type="spellEnd"/>
      <w:r w:rsidRPr="006315DF">
        <w:rPr>
          <w:rFonts w:asciiTheme="majorBidi" w:hAnsiTheme="majorBidi" w:cstheme="majorBidi"/>
          <w:sz w:val="24"/>
          <w:szCs w:val="24"/>
        </w:rPr>
        <w:t>observation des coupes histologiques révèle un thrombus blanc constitue de plaquette isolée et des polynucléaires neutrophiles (PN) ou incluses dans un réseau de fibrine (</w:t>
      </w:r>
      <w:proofErr w:type="spellStart"/>
      <w:r w:rsidRPr="006315DF">
        <w:rPr>
          <w:rFonts w:asciiTheme="majorBidi" w:hAnsiTheme="majorBidi" w:cstheme="majorBidi"/>
          <w:sz w:val="24"/>
          <w:szCs w:val="24"/>
        </w:rPr>
        <w:t>fibrino</w:t>
      </w:r>
      <w:proofErr w:type="spellEnd"/>
      <w:r w:rsidRPr="006315DF">
        <w:rPr>
          <w:rFonts w:asciiTheme="majorBidi" w:hAnsiTheme="majorBidi" w:cstheme="majorBidi"/>
          <w:sz w:val="24"/>
          <w:szCs w:val="24"/>
        </w:rPr>
        <w:t xml:space="preserve">- plaquettaire).L’étude de prévalence des maladies cardiaques chez les lapins a montré que les principaux symptômes et lésions rencontrés sont des lésions digestives, qui provoquent plus souvent la moralité de cette espèce. En deuxième position, les lésions respiratoires représentent une fréquence importante. Enfin les lésions cardiaques étaient de faible prévalence et </w:t>
      </w:r>
      <w:proofErr w:type="spellStart"/>
      <w:r w:rsidRPr="006315DF">
        <w:rPr>
          <w:rFonts w:asciiTheme="majorBidi" w:hAnsiTheme="majorBidi" w:cstheme="majorBidi"/>
          <w:sz w:val="24"/>
          <w:szCs w:val="24"/>
        </w:rPr>
        <w:t>rares.De</w:t>
      </w:r>
      <w:proofErr w:type="spellEnd"/>
      <w:r w:rsidRPr="006315DF">
        <w:rPr>
          <w:rFonts w:asciiTheme="majorBidi" w:hAnsiTheme="majorBidi" w:cstheme="majorBidi"/>
          <w:sz w:val="24"/>
          <w:szCs w:val="24"/>
        </w:rPr>
        <w:t xml:space="preserve"> notre côté, nous essayons d’approfondir nos connaissances par des explorations des coupes histologiques avec une coloration histologique, dites immunofluorescence. Nous ne pouvons que souhaiter qu’avec la collaboration avec d’autres chercheurs, nous puissions anticiper et prévenir cette maladie dans l’avenir.</w:t>
      </w:r>
      <w:bookmarkStart w:id="0" w:name="_GoBack"/>
      <w:bookmarkEnd w:id="0"/>
    </w:p>
    <w:sectPr w:rsidR="00014BDB" w:rsidRPr="006315D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A758A"/>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2F6216"/>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3A04"/>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2A5E"/>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15DF"/>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24428"/>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4B73"/>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4C66"/>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1CC4"/>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329D"/>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4C1F"/>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271</Words>
  <Characters>1492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27</cp:revision>
  <dcterms:created xsi:type="dcterms:W3CDTF">2021-02-11T13:42:00Z</dcterms:created>
  <dcterms:modified xsi:type="dcterms:W3CDTF">2021-04-28T08:03:00Z</dcterms:modified>
</cp:coreProperties>
</file>