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66" w:rsidRDefault="0038268C" w:rsidP="00962DF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</w:t>
      </w:r>
      <w:r w:rsidR="00962DF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 : </w:t>
      </w:r>
      <w:r w:rsidR="00962DFD" w:rsidRPr="00962DF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Rôle de la législation dans la gestion des risques : Le cas de la fièvre aphteuse dans de Batna 1990- 1999</w:t>
      </w: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962DFD" w:rsidRDefault="00962DFD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962DFD">
        <w:rPr>
          <w:rFonts w:asciiTheme="majorBidi" w:hAnsiTheme="majorBidi" w:cstheme="majorBidi"/>
          <w:sz w:val="24"/>
          <w:szCs w:val="24"/>
        </w:rPr>
        <w:t>La gestion des risques sanitaires intervient sur toutes les activités économiques. La législation distribue en quelque sorte les rôles, les droits et les devoirs de chaque intervenant.</w:t>
      </w:r>
    </w:p>
    <w:p w:rsidR="0068008C" w:rsidRPr="0090482C" w:rsidRDefault="0068008C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90482C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90482C">
        <w:rPr>
          <w:rFonts w:asciiTheme="majorBidi" w:hAnsiTheme="majorBidi" w:cstheme="majorBidi"/>
          <w:sz w:val="24"/>
          <w:szCs w:val="24"/>
        </w:rPr>
        <w:t>:</w:t>
      </w:r>
    </w:p>
    <w:p w:rsidR="002B3424" w:rsidRPr="0090482C" w:rsidRDefault="002B3424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2B3424" w:rsidRPr="0090482C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4CD6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3E97"/>
    <w:rsid w:val="000942AB"/>
    <w:rsid w:val="000950FD"/>
    <w:rsid w:val="000A67FA"/>
    <w:rsid w:val="000B26C5"/>
    <w:rsid w:val="000B4C0F"/>
    <w:rsid w:val="000C635A"/>
    <w:rsid w:val="000C6854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05426"/>
    <w:rsid w:val="0011135C"/>
    <w:rsid w:val="00114036"/>
    <w:rsid w:val="001144E2"/>
    <w:rsid w:val="001157F8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7A9"/>
    <w:rsid w:val="001868B0"/>
    <w:rsid w:val="00190DF8"/>
    <w:rsid w:val="00191ED1"/>
    <w:rsid w:val="00192617"/>
    <w:rsid w:val="00192738"/>
    <w:rsid w:val="0019301D"/>
    <w:rsid w:val="001A47CE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342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37126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1322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D6EF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2700"/>
    <w:rsid w:val="004534CA"/>
    <w:rsid w:val="00454408"/>
    <w:rsid w:val="0045451B"/>
    <w:rsid w:val="00471212"/>
    <w:rsid w:val="0047264B"/>
    <w:rsid w:val="00475498"/>
    <w:rsid w:val="00476387"/>
    <w:rsid w:val="0047732D"/>
    <w:rsid w:val="0048041B"/>
    <w:rsid w:val="00487105"/>
    <w:rsid w:val="0049025A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2A18"/>
    <w:rsid w:val="005133E8"/>
    <w:rsid w:val="00517F55"/>
    <w:rsid w:val="0052335D"/>
    <w:rsid w:val="00526932"/>
    <w:rsid w:val="0053572D"/>
    <w:rsid w:val="00536C3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3E9A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008C"/>
    <w:rsid w:val="006828A5"/>
    <w:rsid w:val="00683FC9"/>
    <w:rsid w:val="00692C2B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20A5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85B2B"/>
    <w:rsid w:val="007905AD"/>
    <w:rsid w:val="007909F5"/>
    <w:rsid w:val="00790CD2"/>
    <w:rsid w:val="007A29B5"/>
    <w:rsid w:val="007A4163"/>
    <w:rsid w:val="007A644D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5270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0482C"/>
    <w:rsid w:val="00910F96"/>
    <w:rsid w:val="00931309"/>
    <w:rsid w:val="00946AB5"/>
    <w:rsid w:val="009546B8"/>
    <w:rsid w:val="00956728"/>
    <w:rsid w:val="00962362"/>
    <w:rsid w:val="00962DFD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0AE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0564F"/>
    <w:rsid w:val="00A11D14"/>
    <w:rsid w:val="00A17875"/>
    <w:rsid w:val="00A32A5D"/>
    <w:rsid w:val="00A363E1"/>
    <w:rsid w:val="00A40C23"/>
    <w:rsid w:val="00A45313"/>
    <w:rsid w:val="00A46E24"/>
    <w:rsid w:val="00A5014B"/>
    <w:rsid w:val="00A53614"/>
    <w:rsid w:val="00A62557"/>
    <w:rsid w:val="00A62E1A"/>
    <w:rsid w:val="00A65C5D"/>
    <w:rsid w:val="00A67DB3"/>
    <w:rsid w:val="00A73C4D"/>
    <w:rsid w:val="00A74547"/>
    <w:rsid w:val="00A810C0"/>
    <w:rsid w:val="00A817D3"/>
    <w:rsid w:val="00A82B55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3220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07F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7299A"/>
    <w:rsid w:val="00B75701"/>
    <w:rsid w:val="00B80FDD"/>
    <w:rsid w:val="00B83A07"/>
    <w:rsid w:val="00B919A9"/>
    <w:rsid w:val="00B92BC7"/>
    <w:rsid w:val="00B9490D"/>
    <w:rsid w:val="00B958BE"/>
    <w:rsid w:val="00B970E0"/>
    <w:rsid w:val="00BA4147"/>
    <w:rsid w:val="00BA58D6"/>
    <w:rsid w:val="00BB0C36"/>
    <w:rsid w:val="00BB1282"/>
    <w:rsid w:val="00BB1FDB"/>
    <w:rsid w:val="00BB2A3B"/>
    <w:rsid w:val="00BB5D66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05FE6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12D9"/>
    <w:rsid w:val="00C531EE"/>
    <w:rsid w:val="00C57A33"/>
    <w:rsid w:val="00C6087E"/>
    <w:rsid w:val="00C6352D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89C"/>
    <w:rsid w:val="00CC1DED"/>
    <w:rsid w:val="00CC6E44"/>
    <w:rsid w:val="00CD1E34"/>
    <w:rsid w:val="00CE4EDB"/>
    <w:rsid w:val="00CE55C8"/>
    <w:rsid w:val="00CE71A1"/>
    <w:rsid w:val="00CF0949"/>
    <w:rsid w:val="00CF1A78"/>
    <w:rsid w:val="00CF2F63"/>
    <w:rsid w:val="00D00B7F"/>
    <w:rsid w:val="00D04AEB"/>
    <w:rsid w:val="00D05D58"/>
    <w:rsid w:val="00D2595C"/>
    <w:rsid w:val="00D34148"/>
    <w:rsid w:val="00D378EE"/>
    <w:rsid w:val="00D424FF"/>
    <w:rsid w:val="00D42FC9"/>
    <w:rsid w:val="00D4362F"/>
    <w:rsid w:val="00D45514"/>
    <w:rsid w:val="00D45EC5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08C3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47D88"/>
    <w:rsid w:val="00E56033"/>
    <w:rsid w:val="00E563E7"/>
    <w:rsid w:val="00E61EAF"/>
    <w:rsid w:val="00E62AD4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0CC7"/>
    <w:rsid w:val="00EC16C3"/>
    <w:rsid w:val="00EC41F9"/>
    <w:rsid w:val="00EC5FC2"/>
    <w:rsid w:val="00EC6BDF"/>
    <w:rsid w:val="00EC7A05"/>
    <w:rsid w:val="00EC7A8F"/>
    <w:rsid w:val="00EC7E1C"/>
    <w:rsid w:val="00ED0275"/>
    <w:rsid w:val="00ED1A9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520B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1E32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109</cp:revision>
  <dcterms:created xsi:type="dcterms:W3CDTF">2020-12-06T08:27:00Z</dcterms:created>
  <dcterms:modified xsi:type="dcterms:W3CDTF">2021-06-08T07:42:00Z</dcterms:modified>
</cp:coreProperties>
</file>