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49365E" w:rsidRDefault="00293792" w:rsidP="00EE6551">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C70D07">
        <w:rPr>
          <w:rFonts w:asciiTheme="majorBidi" w:hAnsiTheme="majorBidi" w:cstheme="majorBidi"/>
          <w:b/>
          <w:bCs/>
          <w:color w:val="000000"/>
          <w:sz w:val="28"/>
          <w:szCs w:val="28"/>
          <w:shd w:val="clear" w:color="auto" w:fill="FFFFFF"/>
        </w:rPr>
        <w:t> </w:t>
      </w:r>
      <w:r w:rsidR="00785669">
        <w:rPr>
          <w:rFonts w:asciiTheme="majorBidi" w:hAnsiTheme="majorBidi" w:cstheme="majorBidi"/>
          <w:b/>
          <w:bCs/>
          <w:color w:val="000000"/>
          <w:sz w:val="28"/>
          <w:szCs w:val="28"/>
          <w:shd w:val="clear" w:color="auto" w:fill="FFFFFF"/>
        </w:rPr>
        <w:t>:</w:t>
      </w:r>
      <w:r w:rsidR="00352B1C" w:rsidRPr="00620545">
        <w:rPr>
          <w:b/>
          <w:bCs/>
          <w:sz w:val="28"/>
          <w:szCs w:val="28"/>
        </w:rPr>
        <w:t xml:space="preserve"> </w:t>
      </w:r>
      <w:proofErr w:type="spellStart"/>
      <w:r w:rsidR="00EE6551" w:rsidRPr="00EE6551">
        <w:rPr>
          <w:b/>
          <w:bCs/>
          <w:sz w:val="28"/>
          <w:szCs w:val="28"/>
        </w:rPr>
        <w:t>Phytothéraie</w:t>
      </w:r>
      <w:proofErr w:type="spellEnd"/>
      <w:r w:rsidR="00EE6551" w:rsidRPr="00EE6551">
        <w:rPr>
          <w:b/>
          <w:bCs/>
          <w:sz w:val="28"/>
          <w:szCs w:val="28"/>
        </w:rPr>
        <w:t xml:space="preserve"> en </w:t>
      </w:r>
      <w:proofErr w:type="spellStart"/>
      <w:r w:rsidR="00EE6551" w:rsidRPr="00EE6551">
        <w:rPr>
          <w:b/>
          <w:bCs/>
          <w:sz w:val="28"/>
          <w:szCs w:val="28"/>
        </w:rPr>
        <w:t>medecine</w:t>
      </w:r>
      <w:proofErr w:type="spellEnd"/>
      <w:r w:rsidR="00EE6551" w:rsidRPr="00EE6551">
        <w:rPr>
          <w:b/>
          <w:bCs/>
          <w:sz w:val="28"/>
          <w:szCs w:val="28"/>
        </w:rPr>
        <w:t xml:space="preserve"> vétérinaire chez les ruminants</w:t>
      </w:r>
    </w:p>
    <w:p w:rsidR="00987B7A" w:rsidRDefault="00785669" w:rsidP="00EE6551">
      <w:pPr>
        <w:rPr>
          <w:rFonts w:asciiTheme="majorBidi" w:hAnsiTheme="majorBidi" w:cstheme="majorBidi"/>
          <w:b/>
          <w:bCs/>
          <w:color w:val="000000"/>
          <w:sz w:val="28"/>
          <w:szCs w:val="28"/>
          <w:shd w:val="clear" w:color="auto" w:fill="FFFFFF"/>
        </w:rPr>
      </w:pPr>
      <w:r w:rsidRPr="00785669">
        <w:rPr>
          <w:rFonts w:asciiTheme="majorBidi" w:hAnsiTheme="majorBidi" w:cstheme="majorBidi"/>
          <w:b/>
          <w:bCs/>
          <w:color w:val="000000"/>
          <w:sz w:val="28"/>
          <w:szCs w:val="28"/>
          <w:shd w:val="clear" w:color="auto" w:fill="FFFFFF"/>
        </w:rPr>
        <w:t xml:space="preserve"> </w:t>
      </w:r>
      <w:r w:rsidR="005B79C5" w:rsidRPr="00467523">
        <w:rPr>
          <w:rFonts w:asciiTheme="majorBidi" w:hAnsiTheme="majorBidi" w:cstheme="majorBidi"/>
          <w:b/>
          <w:bCs/>
          <w:color w:val="000000"/>
          <w:sz w:val="28"/>
          <w:szCs w:val="28"/>
          <w:shd w:val="clear" w:color="auto" w:fill="FFFFFF"/>
        </w:rPr>
        <w:t>Auteur</w:t>
      </w:r>
      <w:r w:rsidR="00620545">
        <w:rPr>
          <w:rFonts w:asciiTheme="majorBidi" w:hAnsiTheme="majorBidi" w:cstheme="majorBidi"/>
          <w:b/>
          <w:bCs/>
          <w:color w:val="000000"/>
          <w:sz w:val="28"/>
          <w:szCs w:val="28"/>
          <w:shd w:val="clear" w:color="auto" w:fill="FFFFFF"/>
        </w:rPr>
        <w:t xml:space="preserve"> : </w:t>
      </w:r>
      <w:proofErr w:type="spellStart"/>
      <w:r w:rsidR="00EE6551" w:rsidRPr="00EE6551">
        <w:rPr>
          <w:rFonts w:asciiTheme="majorBidi" w:hAnsiTheme="majorBidi" w:cstheme="majorBidi"/>
          <w:b/>
          <w:bCs/>
          <w:color w:val="000000"/>
          <w:sz w:val="28"/>
          <w:szCs w:val="28"/>
          <w:shd w:val="clear" w:color="auto" w:fill="FFFFFF"/>
        </w:rPr>
        <w:t>Chaouche</w:t>
      </w:r>
      <w:proofErr w:type="spellEnd"/>
      <w:r w:rsidR="00EE6551" w:rsidRPr="00EE6551">
        <w:rPr>
          <w:rFonts w:asciiTheme="majorBidi" w:hAnsiTheme="majorBidi" w:cstheme="majorBidi"/>
          <w:b/>
          <w:bCs/>
          <w:color w:val="000000"/>
          <w:sz w:val="28"/>
          <w:szCs w:val="28"/>
          <w:shd w:val="clear" w:color="auto" w:fill="FFFFFF"/>
        </w:rPr>
        <w:t xml:space="preserve">, </w:t>
      </w:r>
      <w:proofErr w:type="spellStart"/>
      <w:r w:rsidR="00EE6551" w:rsidRPr="00EE6551">
        <w:rPr>
          <w:rFonts w:asciiTheme="majorBidi" w:hAnsiTheme="majorBidi" w:cstheme="majorBidi"/>
          <w:b/>
          <w:bCs/>
          <w:color w:val="000000"/>
          <w:sz w:val="28"/>
          <w:szCs w:val="28"/>
          <w:shd w:val="clear" w:color="auto" w:fill="FFFFFF"/>
        </w:rPr>
        <w:t>Akram</w:t>
      </w:r>
      <w:proofErr w:type="spellEnd"/>
    </w:p>
    <w:p w:rsidR="00EE6551" w:rsidRDefault="00EE6551" w:rsidP="00EE6551">
      <w:pPr>
        <w:rPr>
          <w:rFonts w:asciiTheme="majorBidi" w:hAnsiTheme="majorBidi" w:cstheme="majorBidi"/>
          <w:b/>
          <w:bCs/>
          <w:color w:val="000000"/>
          <w:sz w:val="28"/>
          <w:szCs w:val="28"/>
          <w:shd w:val="clear" w:color="auto" w:fill="FFFFFF"/>
        </w:rPr>
      </w:pPr>
      <w:r w:rsidRPr="00EE6551">
        <w:rPr>
          <w:rFonts w:asciiTheme="majorBidi" w:hAnsiTheme="majorBidi" w:cstheme="majorBidi"/>
          <w:b/>
          <w:bCs/>
          <w:color w:val="000000"/>
          <w:sz w:val="28"/>
          <w:szCs w:val="28"/>
          <w:shd w:val="clear" w:color="auto" w:fill="FFFFFF"/>
        </w:rPr>
        <w:t xml:space="preserve">Auteur : Si </w:t>
      </w:r>
      <w:proofErr w:type="spellStart"/>
      <w:r w:rsidRPr="00EE6551">
        <w:rPr>
          <w:rFonts w:asciiTheme="majorBidi" w:hAnsiTheme="majorBidi" w:cstheme="majorBidi"/>
          <w:b/>
          <w:bCs/>
          <w:color w:val="000000"/>
          <w:sz w:val="28"/>
          <w:szCs w:val="28"/>
          <w:shd w:val="clear" w:color="auto" w:fill="FFFFFF"/>
        </w:rPr>
        <w:t>Tayeb</w:t>
      </w:r>
      <w:proofErr w:type="spellEnd"/>
      <w:r w:rsidRPr="00EE6551">
        <w:rPr>
          <w:rFonts w:asciiTheme="majorBidi" w:hAnsiTheme="majorBidi" w:cstheme="majorBidi"/>
          <w:b/>
          <w:bCs/>
          <w:color w:val="000000"/>
          <w:sz w:val="28"/>
          <w:szCs w:val="28"/>
          <w:shd w:val="clear" w:color="auto" w:fill="FFFFFF"/>
        </w:rPr>
        <w:t>, Sid Ali</w:t>
      </w:r>
    </w:p>
    <w:p w:rsidR="00EE6551" w:rsidRDefault="00EE6551" w:rsidP="00EE6551">
      <w:pPr>
        <w:rPr>
          <w:rFonts w:asciiTheme="majorBidi" w:hAnsiTheme="majorBidi" w:cstheme="majorBidi"/>
          <w:b/>
          <w:bCs/>
          <w:color w:val="000000"/>
          <w:sz w:val="28"/>
          <w:szCs w:val="28"/>
          <w:shd w:val="clear" w:color="auto" w:fill="FFFFFF"/>
        </w:rPr>
      </w:pPr>
      <w:r w:rsidRPr="00EE6551">
        <w:rPr>
          <w:rFonts w:asciiTheme="majorBidi" w:hAnsiTheme="majorBidi" w:cstheme="majorBidi"/>
          <w:b/>
          <w:bCs/>
          <w:color w:val="000000"/>
          <w:sz w:val="28"/>
          <w:szCs w:val="28"/>
          <w:shd w:val="clear" w:color="auto" w:fill="FFFFFF"/>
        </w:rPr>
        <w:t xml:space="preserve">Auteur : </w:t>
      </w:r>
      <w:proofErr w:type="spellStart"/>
      <w:r w:rsidRPr="00EE6551">
        <w:rPr>
          <w:rFonts w:asciiTheme="majorBidi" w:hAnsiTheme="majorBidi" w:cstheme="majorBidi"/>
          <w:b/>
          <w:bCs/>
          <w:color w:val="000000"/>
          <w:sz w:val="28"/>
          <w:szCs w:val="28"/>
          <w:shd w:val="clear" w:color="auto" w:fill="FFFFFF"/>
        </w:rPr>
        <w:t>Ziar</w:t>
      </w:r>
      <w:proofErr w:type="spellEnd"/>
      <w:r w:rsidRPr="00EE6551">
        <w:rPr>
          <w:rFonts w:asciiTheme="majorBidi" w:hAnsiTheme="majorBidi" w:cstheme="majorBidi"/>
          <w:b/>
          <w:bCs/>
          <w:color w:val="000000"/>
          <w:sz w:val="28"/>
          <w:szCs w:val="28"/>
          <w:shd w:val="clear" w:color="auto" w:fill="FFFFFF"/>
        </w:rPr>
        <w:t>, Ahmed Soheib</w:t>
      </w:r>
      <w:bookmarkStart w:id="0" w:name="_GoBack"/>
      <w:bookmarkEnd w:id="0"/>
    </w:p>
    <w:p w:rsidR="00DC46A9" w:rsidRDefault="008B019A" w:rsidP="005A6F70">
      <w:pPr>
        <w:rPr>
          <w:b/>
          <w:bCs/>
          <w:sz w:val="32"/>
          <w:szCs w:val="32"/>
        </w:rPr>
      </w:pPr>
      <w:r w:rsidRPr="008B019A">
        <w:rPr>
          <w:b/>
          <w:bCs/>
          <w:sz w:val="32"/>
          <w:szCs w:val="32"/>
        </w:rPr>
        <w:t>Résumé</w:t>
      </w:r>
      <w:r>
        <w:rPr>
          <w:b/>
          <w:bCs/>
          <w:sz w:val="32"/>
          <w:szCs w:val="32"/>
        </w:rPr>
        <w:t> :</w:t>
      </w:r>
    </w:p>
    <w:p w:rsidR="00EE6551" w:rsidRPr="00EE6551" w:rsidRDefault="00EE6551" w:rsidP="00EE6551">
      <w:pPr>
        <w:rPr>
          <w:sz w:val="24"/>
          <w:szCs w:val="24"/>
        </w:rPr>
      </w:pPr>
      <w:r w:rsidRPr="00EE6551">
        <w:rPr>
          <w:sz w:val="24"/>
          <w:szCs w:val="24"/>
        </w:rPr>
        <w:t xml:space="preserve">  L’intérêt mondial pour les produits à base de plantes a considérablement augmenté ces dernières années. Les ruminants représentent environ la grande partie des animaux traités avec des plantes médicinales, ceci peut s’expliquer par la tendance générale de preuves considérables sur l’efficacité de la phytothérapie.   Cette discipline requière une parfaite connaissance des contre-indications, des effets indésirables et des précautions d’emplois. Le vétérinaire a donc un rôle essentiel de conseils et de mise en garde auprès des propriétaires qui bien souvent n’ont pas conscience des risques de la phytothérapie. Cette thèse présente de manière générale les plantes utilisées en médecine vétérinaire, leurs propriétés, leurs modalités d’utilisation, ainsi que leurs effets indésirables et contre-indications éventuels, proposent aussi différents mélanges de plantes, d’extraits de plantes facilement disponibles en officine et assez simples à réaliser, qui permettent de traiter les pathologies vétérinaires les plus fréquemment rencontrées. Elles permettent au pharmacien d’officine d’enrichir et d’améliorer son conseil en phytothérapie vétérinaire, souvent peu formé dans ces domaines, auprès des propriétaires des ruminants de plus en plus demandeurs de médecines naturelles alternatives. </w:t>
      </w:r>
    </w:p>
    <w:p w:rsidR="00EE6551" w:rsidRPr="00EE6551" w:rsidRDefault="00EE6551" w:rsidP="00EE6551">
      <w:pPr>
        <w:rPr>
          <w:sz w:val="24"/>
          <w:szCs w:val="24"/>
        </w:rPr>
      </w:pPr>
      <w:r w:rsidRPr="00EE6551">
        <w:rPr>
          <w:sz w:val="24"/>
          <w:szCs w:val="24"/>
        </w:rPr>
        <w:t>MOTS CLEFS : phytothérapie ; ruminants ; plantes médicinales</w:t>
      </w:r>
    </w:p>
    <w:p w:rsidR="00EE6551" w:rsidRPr="00EE6551" w:rsidRDefault="00EE6551" w:rsidP="00EE6551">
      <w:pPr>
        <w:rPr>
          <w:sz w:val="24"/>
          <w:szCs w:val="24"/>
        </w:rPr>
      </w:pPr>
    </w:p>
    <w:p w:rsidR="00EE6551" w:rsidRPr="00EE6551" w:rsidRDefault="00EE6551" w:rsidP="00EE6551">
      <w:pPr>
        <w:rPr>
          <w:sz w:val="24"/>
          <w:szCs w:val="24"/>
        </w:rPr>
      </w:pPr>
    </w:p>
    <w:p w:rsidR="00EE6551" w:rsidRPr="00EE6551" w:rsidRDefault="00EE6551" w:rsidP="00EE6551">
      <w:pPr>
        <w:rPr>
          <w:sz w:val="24"/>
          <w:szCs w:val="24"/>
        </w:rPr>
      </w:pPr>
    </w:p>
    <w:p w:rsidR="00EE6551" w:rsidRPr="00EE6551" w:rsidRDefault="00EE6551" w:rsidP="00EE6551">
      <w:pPr>
        <w:rPr>
          <w:sz w:val="24"/>
          <w:szCs w:val="24"/>
          <w:lang w:val="en-US"/>
        </w:rPr>
      </w:pPr>
      <w:proofErr w:type="gramStart"/>
      <w:r w:rsidRPr="00EE6551">
        <w:rPr>
          <w:sz w:val="24"/>
          <w:szCs w:val="24"/>
          <w:lang w:val="en-US"/>
        </w:rPr>
        <w:t>Abstract :</w:t>
      </w:r>
      <w:proofErr w:type="gramEnd"/>
    </w:p>
    <w:p w:rsidR="00EE6551" w:rsidRPr="00EE6551" w:rsidRDefault="00EE6551" w:rsidP="00EE6551">
      <w:pPr>
        <w:rPr>
          <w:sz w:val="24"/>
          <w:szCs w:val="24"/>
          <w:lang w:val="en-US"/>
        </w:rPr>
      </w:pPr>
      <w:r w:rsidRPr="00EE6551">
        <w:rPr>
          <w:sz w:val="24"/>
          <w:szCs w:val="24"/>
          <w:lang w:val="en-US"/>
        </w:rPr>
        <w:t>Global interest in herbal products has increased significantly in recent years. Ruminants account for about the majority of animals treated with medicinal plants; this can be explained by the general trend of considerable evidence on the efficacy of herbal medicine. This discipline requires a perfect knowledge of contraindications, side effects and precautions of use. The veterinarian therefore has an essential role to advise and warn owners who are often unaware of the risks of herbal medicine.</w:t>
      </w:r>
    </w:p>
    <w:p w:rsidR="00EE6551" w:rsidRPr="00EE6551" w:rsidRDefault="00EE6551" w:rsidP="00EE6551">
      <w:pPr>
        <w:rPr>
          <w:sz w:val="24"/>
          <w:szCs w:val="24"/>
          <w:lang w:val="en-US"/>
        </w:rPr>
      </w:pPr>
      <w:r w:rsidRPr="00EE6551">
        <w:rPr>
          <w:sz w:val="24"/>
          <w:szCs w:val="24"/>
          <w:lang w:val="en-US"/>
        </w:rPr>
        <w:t>This thesis presents generally the plants used in veterinary medicine, their properties, their modalities of use, as well as their adverse effects and contraindications</w:t>
      </w:r>
    </w:p>
    <w:p w:rsidR="00EE6551" w:rsidRPr="00EE6551" w:rsidRDefault="00EE6551" w:rsidP="00EE6551">
      <w:pPr>
        <w:rPr>
          <w:sz w:val="24"/>
          <w:szCs w:val="24"/>
          <w:lang w:val="en-US"/>
        </w:rPr>
      </w:pPr>
      <w:r w:rsidRPr="00EE6551">
        <w:rPr>
          <w:sz w:val="24"/>
          <w:szCs w:val="24"/>
          <w:lang w:val="en-US"/>
        </w:rPr>
        <w:t xml:space="preserve">KEY WORDS: </w:t>
      </w:r>
      <w:proofErr w:type="spellStart"/>
      <w:r w:rsidRPr="00EE6551">
        <w:rPr>
          <w:sz w:val="24"/>
          <w:szCs w:val="24"/>
          <w:lang w:val="en-US"/>
        </w:rPr>
        <w:t>phytotherapie</w:t>
      </w:r>
      <w:proofErr w:type="spellEnd"/>
      <w:r w:rsidRPr="00EE6551">
        <w:rPr>
          <w:sz w:val="24"/>
          <w:szCs w:val="24"/>
          <w:lang w:val="en-US"/>
        </w:rPr>
        <w:t>; ruminants; medicinal plants</w:t>
      </w:r>
    </w:p>
    <w:p w:rsidR="00EE6551" w:rsidRPr="00EE6551" w:rsidRDefault="00EE6551" w:rsidP="00EE6551">
      <w:pPr>
        <w:rPr>
          <w:sz w:val="24"/>
          <w:szCs w:val="24"/>
          <w:lang w:val="en-US"/>
        </w:rPr>
      </w:pPr>
    </w:p>
    <w:p w:rsidR="00EE6551" w:rsidRPr="00EE6551" w:rsidRDefault="00EE6551" w:rsidP="00EE6551">
      <w:pPr>
        <w:rPr>
          <w:sz w:val="24"/>
          <w:szCs w:val="24"/>
          <w:lang w:val="en-US"/>
        </w:rPr>
      </w:pPr>
      <w:r w:rsidRPr="00EE6551">
        <w:rPr>
          <w:sz w:val="24"/>
          <w:szCs w:val="24"/>
          <w:lang w:val="en-US"/>
        </w:rPr>
        <w:lastRenderedPageBreak/>
        <w:t xml:space="preserve"> </w:t>
      </w:r>
    </w:p>
    <w:p w:rsidR="00EE6551" w:rsidRPr="00EE6551" w:rsidRDefault="00EE6551" w:rsidP="00EE6551">
      <w:pPr>
        <w:rPr>
          <w:sz w:val="24"/>
          <w:szCs w:val="24"/>
        </w:rPr>
      </w:pPr>
      <w:r w:rsidRPr="00EE6551">
        <w:rPr>
          <w:rFonts w:cs="Arial" w:hint="cs"/>
          <w:sz w:val="24"/>
          <w:szCs w:val="24"/>
          <w:rtl/>
        </w:rPr>
        <w:t>ملخص</w:t>
      </w:r>
    </w:p>
    <w:p w:rsidR="00EE6551" w:rsidRPr="00EE6551" w:rsidRDefault="00EE6551" w:rsidP="00EE6551">
      <w:pPr>
        <w:rPr>
          <w:sz w:val="24"/>
          <w:szCs w:val="24"/>
        </w:rPr>
      </w:pPr>
      <w:r w:rsidRPr="00EE6551">
        <w:rPr>
          <w:rFonts w:cs="Arial" w:hint="cs"/>
          <w:sz w:val="24"/>
          <w:szCs w:val="24"/>
          <w:rtl/>
        </w:rPr>
        <w:t>ازداد</w:t>
      </w:r>
      <w:r w:rsidRPr="00EE6551">
        <w:rPr>
          <w:rFonts w:cs="Arial"/>
          <w:sz w:val="24"/>
          <w:szCs w:val="24"/>
          <w:rtl/>
        </w:rPr>
        <w:t xml:space="preserve"> </w:t>
      </w:r>
      <w:r w:rsidRPr="00EE6551">
        <w:rPr>
          <w:rFonts w:cs="Arial" w:hint="cs"/>
          <w:sz w:val="24"/>
          <w:szCs w:val="24"/>
          <w:rtl/>
        </w:rPr>
        <w:t>الاهتمام</w:t>
      </w:r>
      <w:r w:rsidRPr="00EE6551">
        <w:rPr>
          <w:rFonts w:cs="Arial"/>
          <w:sz w:val="24"/>
          <w:szCs w:val="24"/>
          <w:rtl/>
        </w:rPr>
        <w:t xml:space="preserve"> </w:t>
      </w:r>
      <w:r w:rsidRPr="00EE6551">
        <w:rPr>
          <w:rFonts w:cs="Arial" w:hint="cs"/>
          <w:sz w:val="24"/>
          <w:szCs w:val="24"/>
          <w:rtl/>
        </w:rPr>
        <w:t>العالمي</w:t>
      </w:r>
      <w:r w:rsidRPr="00EE6551">
        <w:rPr>
          <w:rFonts w:cs="Arial"/>
          <w:sz w:val="24"/>
          <w:szCs w:val="24"/>
          <w:rtl/>
        </w:rPr>
        <w:t xml:space="preserve"> </w:t>
      </w:r>
      <w:r w:rsidRPr="00EE6551">
        <w:rPr>
          <w:rFonts w:cs="Arial" w:hint="cs"/>
          <w:sz w:val="24"/>
          <w:szCs w:val="24"/>
          <w:rtl/>
        </w:rPr>
        <w:t>بالمنتجات</w:t>
      </w:r>
      <w:r w:rsidRPr="00EE6551">
        <w:rPr>
          <w:rFonts w:cs="Arial"/>
          <w:sz w:val="24"/>
          <w:szCs w:val="24"/>
          <w:rtl/>
        </w:rPr>
        <w:t xml:space="preserve"> </w:t>
      </w:r>
      <w:r w:rsidRPr="00EE6551">
        <w:rPr>
          <w:rFonts w:cs="Arial" w:hint="cs"/>
          <w:sz w:val="24"/>
          <w:szCs w:val="24"/>
          <w:rtl/>
        </w:rPr>
        <w:t>النباتية</w:t>
      </w:r>
      <w:r w:rsidRPr="00EE6551">
        <w:rPr>
          <w:rFonts w:cs="Arial"/>
          <w:sz w:val="24"/>
          <w:szCs w:val="24"/>
          <w:rtl/>
        </w:rPr>
        <w:t xml:space="preserve"> </w:t>
      </w:r>
      <w:r w:rsidRPr="00EE6551">
        <w:rPr>
          <w:rFonts w:cs="Arial" w:hint="cs"/>
          <w:sz w:val="24"/>
          <w:szCs w:val="24"/>
          <w:rtl/>
        </w:rPr>
        <w:t>بشكل</w:t>
      </w:r>
      <w:r w:rsidRPr="00EE6551">
        <w:rPr>
          <w:rFonts w:cs="Arial"/>
          <w:sz w:val="24"/>
          <w:szCs w:val="24"/>
          <w:rtl/>
        </w:rPr>
        <w:t xml:space="preserve"> </w:t>
      </w:r>
      <w:r w:rsidRPr="00EE6551">
        <w:rPr>
          <w:rFonts w:cs="Arial" w:hint="cs"/>
          <w:sz w:val="24"/>
          <w:szCs w:val="24"/>
          <w:rtl/>
        </w:rPr>
        <w:t>ملحوظ</w:t>
      </w:r>
      <w:r w:rsidRPr="00EE6551">
        <w:rPr>
          <w:rFonts w:cs="Arial"/>
          <w:sz w:val="24"/>
          <w:szCs w:val="24"/>
          <w:rtl/>
        </w:rPr>
        <w:t xml:space="preserve"> </w:t>
      </w:r>
      <w:r w:rsidRPr="00EE6551">
        <w:rPr>
          <w:rFonts w:cs="Arial" w:hint="cs"/>
          <w:sz w:val="24"/>
          <w:szCs w:val="24"/>
          <w:rtl/>
        </w:rPr>
        <w:t>في</w:t>
      </w:r>
      <w:r w:rsidRPr="00EE6551">
        <w:rPr>
          <w:rFonts w:cs="Arial"/>
          <w:sz w:val="24"/>
          <w:szCs w:val="24"/>
          <w:rtl/>
        </w:rPr>
        <w:t xml:space="preserve"> </w:t>
      </w:r>
      <w:r w:rsidRPr="00EE6551">
        <w:rPr>
          <w:rFonts w:cs="Arial" w:hint="cs"/>
          <w:sz w:val="24"/>
          <w:szCs w:val="24"/>
          <w:rtl/>
        </w:rPr>
        <w:t>السنوات</w:t>
      </w:r>
      <w:r w:rsidRPr="00EE6551">
        <w:rPr>
          <w:rFonts w:cs="Arial"/>
          <w:sz w:val="24"/>
          <w:szCs w:val="24"/>
          <w:rtl/>
        </w:rPr>
        <w:t xml:space="preserve"> </w:t>
      </w:r>
      <w:r w:rsidRPr="00EE6551">
        <w:rPr>
          <w:rFonts w:cs="Arial" w:hint="cs"/>
          <w:sz w:val="24"/>
          <w:szCs w:val="24"/>
          <w:rtl/>
        </w:rPr>
        <w:t>الأخيرة</w:t>
      </w:r>
      <w:r w:rsidRPr="00EE6551">
        <w:rPr>
          <w:rFonts w:cs="Arial"/>
          <w:sz w:val="24"/>
          <w:szCs w:val="24"/>
          <w:rtl/>
        </w:rPr>
        <w:t xml:space="preserve"> </w:t>
      </w:r>
      <w:r w:rsidRPr="00EE6551">
        <w:rPr>
          <w:rFonts w:cs="Arial" w:hint="cs"/>
          <w:sz w:val="24"/>
          <w:szCs w:val="24"/>
          <w:rtl/>
        </w:rPr>
        <w:t>المجترات</w:t>
      </w:r>
      <w:r w:rsidRPr="00EE6551">
        <w:rPr>
          <w:rFonts w:cs="Arial"/>
          <w:sz w:val="24"/>
          <w:szCs w:val="24"/>
          <w:rtl/>
        </w:rPr>
        <w:t xml:space="preserve"> </w:t>
      </w:r>
      <w:r w:rsidRPr="00EE6551">
        <w:rPr>
          <w:rFonts w:cs="Arial" w:hint="cs"/>
          <w:sz w:val="24"/>
          <w:szCs w:val="24"/>
          <w:rtl/>
        </w:rPr>
        <w:t>تمثل</w:t>
      </w:r>
      <w:r w:rsidRPr="00EE6551">
        <w:rPr>
          <w:rFonts w:cs="Arial"/>
          <w:sz w:val="24"/>
          <w:szCs w:val="24"/>
          <w:rtl/>
        </w:rPr>
        <w:t xml:space="preserve"> </w:t>
      </w:r>
      <w:r w:rsidRPr="00EE6551">
        <w:rPr>
          <w:rFonts w:cs="Arial" w:hint="cs"/>
          <w:sz w:val="24"/>
          <w:szCs w:val="24"/>
          <w:rtl/>
        </w:rPr>
        <w:t>حوالي</w:t>
      </w:r>
      <w:r w:rsidRPr="00EE6551">
        <w:rPr>
          <w:rFonts w:cs="Arial"/>
          <w:sz w:val="24"/>
          <w:szCs w:val="24"/>
          <w:rtl/>
        </w:rPr>
        <w:t xml:space="preserve"> </w:t>
      </w:r>
      <w:r w:rsidRPr="00EE6551">
        <w:rPr>
          <w:rFonts w:cs="Arial" w:hint="cs"/>
          <w:sz w:val="24"/>
          <w:szCs w:val="24"/>
          <w:rtl/>
        </w:rPr>
        <w:t>غالبية</w:t>
      </w:r>
      <w:r w:rsidRPr="00EE6551">
        <w:rPr>
          <w:rFonts w:cs="Arial"/>
          <w:sz w:val="24"/>
          <w:szCs w:val="24"/>
          <w:rtl/>
        </w:rPr>
        <w:t xml:space="preserve"> </w:t>
      </w:r>
      <w:r w:rsidRPr="00EE6551">
        <w:rPr>
          <w:rFonts w:cs="Arial" w:hint="cs"/>
          <w:sz w:val="24"/>
          <w:szCs w:val="24"/>
          <w:rtl/>
        </w:rPr>
        <w:t>الحيوانات</w:t>
      </w:r>
      <w:r w:rsidRPr="00EE6551">
        <w:rPr>
          <w:rFonts w:cs="Arial"/>
          <w:sz w:val="24"/>
          <w:szCs w:val="24"/>
          <w:rtl/>
        </w:rPr>
        <w:t xml:space="preserve"> </w:t>
      </w:r>
      <w:r w:rsidRPr="00EE6551">
        <w:rPr>
          <w:rFonts w:cs="Arial" w:hint="cs"/>
          <w:sz w:val="24"/>
          <w:szCs w:val="24"/>
          <w:rtl/>
        </w:rPr>
        <w:t>المعالجة</w:t>
      </w:r>
      <w:r w:rsidRPr="00EE6551">
        <w:rPr>
          <w:rFonts w:cs="Arial"/>
          <w:sz w:val="24"/>
          <w:szCs w:val="24"/>
          <w:rtl/>
        </w:rPr>
        <w:t xml:space="preserve"> </w:t>
      </w:r>
      <w:r w:rsidRPr="00EE6551">
        <w:rPr>
          <w:rFonts w:cs="Arial" w:hint="cs"/>
          <w:sz w:val="24"/>
          <w:szCs w:val="24"/>
          <w:rtl/>
        </w:rPr>
        <w:t>بالنباتات</w:t>
      </w:r>
      <w:r w:rsidRPr="00EE6551">
        <w:rPr>
          <w:rFonts w:cs="Arial"/>
          <w:sz w:val="24"/>
          <w:szCs w:val="24"/>
          <w:rtl/>
        </w:rPr>
        <w:t xml:space="preserve"> </w:t>
      </w:r>
      <w:r w:rsidRPr="00EE6551">
        <w:rPr>
          <w:rFonts w:cs="Arial" w:hint="cs"/>
          <w:sz w:val="24"/>
          <w:szCs w:val="24"/>
          <w:rtl/>
        </w:rPr>
        <w:t>الطبية</w:t>
      </w:r>
      <w:r w:rsidRPr="00EE6551">
        <w:rPr>
          <w:rFonts w:cs="Arial"/>
          <w:sz w:val="24"/>
          <w:szCs w:val="24"/>
          <w:rtl/>
        </w:rPr>
        <w:t xml:space="preserve"> </w:t>
      </w:r>
      <w:r w:rsidRPr="00EE6551">
        <w:rPr>
          <w:rFonts w:cs="Arial" w:hint="cs"/>
          <w:sz w:val="24"/>
          <w:szCs w:val="24"/>
          <w:rtl/>
        </w:rPr>
        <w:t>وهدا</w:t>
      </w:r>
      <w:r w:rsidRPr="00EE6551">
        <w:rPr>
          <w:rFonts w:cs="Arial"/>
          <w:sz w:val="24"/>
          <w:szCs w:val="24"/>
          <w:rtl/>
        </w:rPr>
        <w:t xml:space="preserve"> </w:t>
      </w:r>
      <w:r w:rsidRPr="00EE6551">
        <w:rPr>
          <w:rFonts w:cs="Arial" w:hint="cs"/>
          <w:sz w:val="24"/>
          <w:szCs w:val="24"/>
          <w:rtl/>
        </w:rPr>
        <w:t>يمكن</w:t>
      </w:r>
      <w:r w:rsidRPr="00EE6551">
        <w:rPr>
          <w:rFonts w:cs="Arial"/>
          <w:sz w:val="24"/>
          <w:szCs w:val="24"/>
          <w:rtl/>
        </w:rPr>
        <w:t xml:space="preserve"> </w:t>
      </w:r>
      <w:r w:rsidRPr="00EE6551">
        <w:rPr>
          <w:rFonts w:cs="Arial" w:hint="cs"/>
          <w:sz w:val="24"/>
          <w:szCs w:val="24"/>
          <w:rtl/>
        </w:rPr>
        <w:t>تفسيره</w:t>
      </w:r>
      <w:r w:rsidRPr="00EE6551">
        <w:rPr>
          <w:rFonts w:cs="Arial"/>
          <w:sz w:val="24"/>
          <w:szCs w:val="24"/>
          <w:rtl/>
        </w:rPr>
        <w:t xml:space="preserve"> </w:t>
      </w:r>
      <w:r w:rsidRPr="00EE6551">
        <w:rPr>
          <w:rFonts w:cs="Arial" w:hint="cs"/>
          <w:sz w:val="24"/>
          <w:szCs w:val="24"/>
          <w:rtl/>
        </w:rPr>
        <w:t>من</w:t>
      </w:r>
      <w:r w:rsidRPr="00EE6551">
        <w:rPr>
          <w:rFonts w:cs="Arial"/>
          <w:sz w:val="24"/>
          <w:szCs w:val="24"/>
          <w:rtl/>
        </w:rPr>
        <w:t xml:space="preserve"> </w:t>
      </w:r>
      <w:r w:rsidRPr="00EE6551">
        <w:rPr>
          <w:rFonts w:cs="Arial" w:hint="cs"/>
          <w:sz w:val="24"/>
          <w:szCs w:val="24"/>
          <w:rtl/>
        </w:rPr>
        <w:t>خلال</w:t>
      </w:r>
      <w:r w:rsidRPr="00EE6551">
        <w:rPr>
          <w:rFonts w:cs="Arial"/>
          <w:sz w:val="24"/>
          <w:szCs w:val="24"/>
          <w:rtl/>
        </w:rPr>
        <w:t xml:space="preserve"> </w:t>
      </w:r>
      <w:r w:rsidRPr="00EE6551">
        <w:rPr>
          <w:rFonts w:cs="Arial" w:hint="cs"/>
          <w:sz w:val="24"/>
          <w:szCs w:val="24"/>
          <w:rtl/>
        </w:rPr>
        <w:t>الاتجاه</w:t>
      </w:r>
      <w:r w:rsidRPr="00EE6551">
        <w:rPr>
          <w:rFonts w:cs="Arial"/>
          <w:sz w:val="24"/>
          <w:szCs w:val="24"/>
          <w:rtl/>
        </w:rPr>
        <w:t xml:space="preserve"> </w:t>
      </w:r>
      <w:r w:rsidRPr="00EE6551">
        <w:rPr>
          <w:rFonts w:cs="Arial" w:hint="cs"/>
          <w:sz w:val="24"/>
          <w:szCs w:val="24"/>
          <w:rtl/>
        </w:rPr>
        <w:t>العام</w:t>
      </w:r>
      <w:r w:rsidRPr="00EE6551">
        <w:rPr>
          <w:rFonts w:cs="Arial"/>
          <w:sz w:val="24"/>
          <w:szCs w:val="24"/>
          <w:rtl/>
        </w:rPr>
        <w:t xml:space="preserve"> </w:t>
      </w:r>
      <w:r w:rsidRPr="00EE6551">
        <w:rPr>
          <w:rFonts w:cs="Arial" w:hint="cs"/>
          <w:sz w:val="24"/>
          <w:szCs w:val="24"/>
          <w:rtl/>
        </w:rPr>
        <w:t>للأدلة</w:t>
      </w:r>
      <w:r w:rsidRPr="00EE6551">
        <w:rPr>
          <w:rFonts w:cs="Arial"/>
          <w:sz w:val="24"/>
          <w:szCs w:val="24"/>
          <w:rtl/>
        </w:rPr>
        <w:t xml:space="preserve"> </w:t>
      </w:r>
      <w:r w:rsidRPr="00EE6551">
        <w:rPr>
          <w:rFonts w:cs="Arial" w:hint="cs"/>
          <w:sz w:val="24"/>
          <w:szCs w:val="24"/>
          <w:rtl/>
        </w:rPr>
        <w:t>كبيرة</w:t>
      </w:r>
      <w:r w:rsidRPr="00EE6551">
        <w:rPr>
          <w:rFonts w:cs="Arial"/>
          <w:sz w:val="24"/>
          <w:szCs w:val="24"/>
          <w:rtl/>
        </w:rPr>
        <w:t xml:space="preserve"> </w:t>
      </w:r>
      <w:r w:rsidRPr="00EE6551">
        <w:rPr>
          <w:rFonts w:cs="Arial" w:hint="cs"/>
          <w:sz w:val="24"/>
          <w:szCs w:val="24"/>
          <w:rtl/>
        </w:rPr>
        <w:t>على</w:t>
      </w:r>
      <w:r w:rsidRPr="00EE6551">
        <w:rPr>
          <w:rFonts w:cs="Arial"/>
          <w:sz w:val="24"/>
          <w:szCs w:val="24"/>
          <w:rtl/>
        </w:rPr>
        <w:t xml:space="preserve"> </w:t>
      </w:r>
      <w:r w:rsidRPr="00EE6551">
        <w:rPr>
          <w:rFonts w:cs="Arial" w:hint="cs"/>
          <w:sz w:val="24"/>
          <w:szCs w:val="24"/>
          <w:rtl/>
        </w:rPr>
        <w:t>فعالية</w:t>
      </w:r>
      <w:r w:rsidRPr="00EE6551">
        <w:rPr>
          <w:rFonts w:cs="Arial"/>
          <w:sz w:val="24"/>
          <w:szCs w:val="24"/>
          <w:rtl/>
        </w:rPr>
        <w:t xml:space="preserve"> </w:t>
      </w:r>
      <w:r w:rsidRPr="00EE6551">
        <w:rPr>
          <w:rFonts w:cs="Arial" w:hint="cs"/>
          <w:sz w:val="24"/>
          <w:szCs w:val="24"/>
          <w:rtl/>
        </w:rPr>
        <w:t>الادوية</w:t>
      </w:r>
      <w:r w:rsidRPr="00EE6551">
        <w:rPr>
          <w:rFonts w:cs="Arial"/>
          <w:sz w:val="24"/>
          <w:szCs w:val="24"/>
          <w:rtl/>
        </w:rPr>
        <w:t xml:space="preserve"> </w:t>
      </w:r>
      <w:r w:rsidRPr="00EE6551">
        <w:rPr>
          <w:rFonts w:cs="Arial" w:hint="cs"/>
          <w:sz w:val="24"/>
          <w:szCs w:val="24"/>
          <w:rtl/>
        </w:rPr>
        <w:t>العشبية</w:t>
      </w:r>
      <w:r w:rsidRPr="00EE6551">
        <w:rPr>
          <w:rFonts w:cs="Arial"/>
          <w:sz w:val="24"/>
          <w:szCs w:val="24"/>
          <w:rtl/>
        </w:rPr>
        <w:t xml:space="preserve"> </w:t>
      </w:r>
      <w:r w:rsidRPr="00EE6551">
        <w:rPr>
          <w:rFonts w:cs="Arial" w:hint="cs"/>
          <w:sz w:val="24"/>
          <w:szCs w:val="24"/>
          <w:rtl/>
        </w:rPr>
        <w:t>يتطلب</w:t>
      </w:r>
      <w:r w:rsidRPr="00EE6551">
        <w:rPr>
          <w:rFonts w:cs="Arial"/>
          <w:sz w:val="24"/>
          <w:szCs w:val="24"/>
          <w:rtl/>
        </w:rPr>
        <w:t xml:space="preserve"> </w:t>
      </w:r>
      <w:r w:rsidRPr="00EE6551">
        <w:rPr>
          <w:rFonts w:cs="Arial" w:hint="cs"/>
          <w:sz w:val="24"/>
          <w:szCs w:val="24"/>
          <w:rtl/>
        </w:rPr>
        <w:t>هدا</w:t>
      </w:r>
      <w:r w:rsidRPr="00EE6551">
        <w:rPr>
          <w:rFonts w:cs="Arial"/>
          <w:sz w:val="24"/>
          <w:szCs w:val="24"/>
          <w:rtl/>
        </w:rPr>
        <w:t xml:space="preserve"> </w:t>
      </w:r>
      <w:r w:rsidRPr="00EE6551">
        <w:rPr>
          <w:rFonts w:cs="Arial" w:hint="cs"/>
          <w:sz w:val="24"/>
          <w:szCs w:val="24"/>
          <w:rtl/>
        </w:rPr>
        <w:t>الانضباط</w:t>
      </w:r>
      <w:r w:rsidRPr="00EE6551">
        <w:rPr>
          <w:rFonts w:cs="Arial"/>
          <w:sz w:val="24"/>
          <w:szCs w:val="24"/>
          <w:rtl/>
        </w:rPr>
        <w:t xml:space="preserve"> </w:t>
      </w:r>
      <w:r w:rsidRPr="00EE6551">
        <w:rPr>
          <w:rFonts w:cs="Arial" w:hint="cs"/>
          <w:sz w:val="24"/>
          <w:szCs w:val="24"/>
          <w:rtl/>
        </w:rPr>
        <w:t>معرفة</w:t>
      </w:r>
      <w:r w:rsidRPr="00EE6551">
        <w:rPr>
          <w:rFonts w:cs="Arial"/>
          <w:sz w:val="24"/>
          <w:szCs w:val="24"/>
          <w:rtl/>
        </w:rPr>
        <w:t xml:space="preserve"> </w:t>
      </w:r>
      <w:r w:rsidRPr="00EE6551">
        <w:rPr>
          <w:rFonts w:cs="Arial" w:hint="cs"/>
          <w:sz w:val="24"/>
          <w:szCs w:val="24"/>
          <w:rtl/>
        </w:rPr>
        <w:t>كاملة</w:t>
      </w:r>
      <w:r w:rsidRPr="00EE6551">
        <w:rPr>
          <w:rFonts w:cs="Arial"/>
          <w:sz w:val="24"/>
          <w:szCs w:val="24"/>
          <w:rtl/>
        </w:rPr>
        <w:t xml:space="preserve"> </w:t>
      </w:r>
      <w:r w:rsidRPr="00EE6551">
        <w:rPr>
          <w:rFonts w:cs="Arial" w:hint="cs"/>
          <w:sz w:val="24"/>
          <w:szCs w:val="24"/>
          <w:rtl/>
        </w:rPr>
        <w:t>بالموانع</w:t>
      </w:r>
      <w:r w:rsidRPr="00EE6551">
        <w:rPr>
          <w:rFonts w:cs="Arial"/>
          <w:sz w:val="24"/>
          <w:szCs w:val="24"/>
          <w:rtl/>
        </w:rPr>
        <w:t xml:space="preserve"> </w:t>
      </w:r>
      <w:r w:rsidRPr="00EE6551">
        <w:rPr>
          <w:rFonts w:cs="Arial" w:hint="cs"/>
          <w:sz w:val="24"/>
          <w:szCs w:val="24"/>
          <w:rtl/>
        </w:rPr>
        <w:t>وردود</w:t>
      </w:r>
      <w:r w:rsidRPr="00EE6551">
        <w:rPr>
          <w:rFonts w:cs="Arial"/>
          <w:sz w:val="24"/>
          <w:szCs w:val="24"/>
          <w:rtl/>
        </w:rPr>
        <w:t xml:space="preserve"> </w:t>
      </w:r>
      <w:r w:rsidRPr="00EE6551">
        <w:rPr>
          <w:rFonts w:cs="Arial" w:hint="cs"/>
          <w:sz w:val="24"/>
          <w:szCs w:val="24"/>
          <w:rtl/>
        </w:rPr>
        <w:t>الفعل</w:t>
      </w:r>
      <w:r w:rsidRPr="00EE6551">
        <w:rPr>
          <w:rFonts w:cs="Arial"/>
          <w:sz w:val="24"/>
          <w:szCs w:val="24"/>
          <w:rtl/>
        </w:rPr>
        <w:t xml:space="preserve"> </w:t>
      </w:r>
      <w:r w:rsidRPr="00EE6551">
        <w:rPr>
          <w:rFonts w:cs="Arial" w:hint="cs"/>
          <w:sz w:val="24"/>
          <w:szCs w:val="24"/>
          <w:rtl/>
        </w:rPr>
        <w:t>السلبية</w:t>
      </w:r>
      <w:r w:rsidRPr="00EE6551">
        <w:rPr>
          <w:rFonts w:cs="Arial"/>
          <w:sz w:val="24"/>
          <w:szCs w:val="24"/>
          <w:rtl/>
        </w:rPr>
        <w:t xml:space="preserve"> </w:t>
      </w:r>
      <w:r w:rsidRPr="00EE6551">
        <w:rPr>
          <w:rFonts w:cs="Arial" w:hint="cs"/>
          <w:sz w:val="24"/>
          <w:szCs w:val="24"/>
          <w:rtl/>
        </w:rPr>
        <w:t>والاحتياجات</w:t>
      </w:r>
      <w:r w:rsidRPr="00EE6551">
        <w:rPr>
          <w:rFonts w:cs="Arial"/>
          <w:sz w:val="24"/>
          <w:szCs w:val="24"/>
          <w:rtl/>
        </w:rPr>
        <w:t xml:space="preserve"> </w:t>
      </w:r>
      <w:r w:rsidRPr="00EE6551">
        <w:rPr>
          <w:rFonts w:cs="Arial" w:hint="cs"/>
          <w:sz w:val="24"/>
          <w:szCs w:val="24"/>
          <w:rtl/>
        </w:rPr>
        <w:t>للاستخدام</w:t>
      </w:r>
      <w:r w:rsidRPr="00EE6551">
        <w:rPr>
          <w:rFonts w:cs="Arial"/>
          <w:sz w:val="24"/>
          <w:szCs w:val="24"/>
          <w:rtl/>
        </w:rPr>
        <w:t xml:space="preserve"> </w:t>
      </w:r>
      <w:r w:rsidRPr="00EE6551">
        <w:rPr>
          <w:rFonts w:cs="Arial" w:hint="cs"/>
          <w:sz w:val="24"/>
          <w:szCs w:val="24"/>
          <w:rtl/>
        </w:rPr>
        <w:t>ولداك</w:t>
      </w:r>
      <w:r w:rsidRPr="00EE6551">
        <w:rPr>
          <w:rFonts w:cs="Arial"/>
          <w:sz w:val="24"/>
          <w:szCs w:val="24"/>
          <w:rtl/>
        </w:rPr>
        <w:t xml:space="preserve"> </w:t>
      </w:r>
      <w:r w:rsidRPr="00EE6551">
        <w:rPr>
          <w:rFonts w:cs="Arial" w:hint="cs"/>
          <w:sz w:val="24"/>
          <w:szCs w:val="24"/>
          <w:rtl/>
        </w:rPr>
        <w:t>فان</w:t>
      </w:r>
      <w:r w:rsidRPr="00EE6551">
        <w:rPr>
          <w:rFonts w:cs="Arial"/>
          <w:sz w:val="24"/>
          <w:szCs w:val="24"/>
          <w:rtl/>
        </w:rPr>
        <w:t xml:space="preserve"> </w:t>
      </w:r>
      <w:r w:rsidRPr="00EE6551">
        <w:rPr>
          <w:rFonts w:cs="Arial" w:hint="cs"/>
          <w:sz w:val="24"/>
          <w:szCs w:val="24"/>
          <w:rtl/>
        </w:rPr>
        <w:t>الطبيب</w:t>
      </w:r>
      <w:r w:rsidRPr="00EE6551">
        <w:rPr>
          <w:rFonts w:cs="Arial"/>
          <w:sz w:val="24"/>
          <w:szCs w:val="24"/>
          <w:rtl/>
        </w:rPr>
        <w:t xml:space="preserve"> </w:t>
      </w:r>
      <w:r w:rsidRPr="00EE6551">
        <w:rPr>
          <w:rFonts w:cs="Arial" w:hint="cs"/>
          <w:sz w:val="24"/>
          <w:szCs w:val="24"/>
          <w:rtl/>
        </w:rPr>
        <w:t>البيطري</w:t>
      </w:r>
      <w:r w:rsidRPr="00EE6551">
        <w:rPr>
          <w:rFonts w:cs="Arial"/>
          <w:sz w:val="24"/>
          <w:szCs w:val="24"/>
          <w:rtl/>
        </w:rPr>
        <w:t xml:space="preserve"> </w:t>
      </w:r>
      <w:r w:rsidRPr="00EE6551">
        <w:rPr>
          <w:rFonts w:cs="Arial" w:hint="cs"/>
          <w:sz w:val="24"/>
          <w:szCs w:val="24"/>
          <w:rtl/>
        </w:rPr>
        <w:t>له</w:t>
      </w:r>
      <w:r w:rsidRPr="00EE6551">
        <w:rPr>
          <w:rFonts w:cs="Arial"/>
          <w:sz w:val="24"/>
          <w:szCs w:val="24"/>
          <w:rtl/>
        </w:rPr>
        <w:t xml:space="preserve"> </w:t>
      </w:r>
      <w:r w:rsidRPr="00EE6551">
        <w:rPr>
          <w:rFonts w:cs="Arial" w:hint="cs"/>
          <w:sz w:val="24"/>
          <w:szCs w:val="24"/>
          <w:rtl/>
        </w:rPr>
        <w:t>دور</w:t>
      </w:r>
      <w:r w:rsidRPr="00EE6551">
        <w:rPr>
          <w:rFonts w:cs="Arial"/>
          <w:sz w:val="24"/>
          <w:szCs w:val="24"/>
          <w:rtl/>
        </w:rPr>
        <w:t xml:space="preserve"> </w:t>
      </w:r>
      <w:r w:rsidRPr="00EE6551">
        <w:rPr>
          <w:rFonts w:cs="Arial" w:hint="cs"/>
          <w:sz w:val="24"/>
          <w:szCs w:val="24"/>
          <w:rtl/>
        </w:rPr>
        <w:t>أساسي</w:t>
      </w:r>
      <w:r w:rsidRPr="00EE6551">
        <w:rPr>
          <w:rFonts w:cs="Arial"/>
          <w:sz w:val="24"/>
          <w:szCs w:val="24"/>
          <w:rtl/>
        </w:rPr>
        <w:t xml:space="preserve"> </w:t>
      </w:r>
      <w:r w:rsidRPr="00EE6551">
        <w:rPr>
          <w:rFonts w:cs="Arial" w:hint="cs"/>
          <w:sz w:val="24"/>
          <w:szCs w:val="24"/>
          <w:rtl/>
        </w:rPr>
        <w:t>من</w:t>
      </w:r>
      <w:r w:rsidRPr="00EE6551">
        <w:rPr>
          <w:rFonts w:cs="Arial"/>
          <w:sz w:val="24"/>
          <w:szCs w:val="24"/>
          <w:rtl/>
        </w:rPr>
        <w:t xml:space="preserve"> </w:t>
      </w:r>
      <w:r w:rsidRPr="00EE6551">
        <w:rPr>
          <w:rFonts w:cs="Arial" w:hint="cs"/>
          <w:sz w:val="24"/>
          <w:szCs w:val="24"/>
          <w:rtl/>
        </w:rPr>
        <w:t>المنشور</w:t>
      </w:r>
      <w:r w:rsidRPr="00EE6551">
        <w:rPr>
          <w:rFonts w:cs="Arial"/>
          <w:sz w:val="24"/>
          <w:szCs w:val="24"/>
          <w:rtl/>
        </w:rPr>
        <w:t xml:space="preserve"> </w:t>
      </w:r>
      <w:r w:rsidRPr="00EE6551">
        <w:rPr>
          <w:rFonts w:cs="Arial" w:hint="cs"/>
          <w:sz w:val="24"/>
          <w:szCs w:val="24"/>
          <w:rtl/>
        </w:rPr>
        <w:t>والتحدير</w:t>
      </w:r>
      <w:r w:rsidRPr="00EE6551">
        <w:rPr>
          <w:rFonts w:cs="Arial"/>
          <w:sz w:val="24"/>
          <w:szCs w:val="24"/>
          <w:rtl/>
        </w:rPr>
        <w:t xml:space="preserve"> </w:t>
      </w:r>
      <w:r w:rsidRPr="00EE6551">
        <w:rPr>
          <w:rFonts w:cs="Arial" w:hint="cs"/>
          <w:sz w:val="24"/>
          <w:szCs w:val="24"/>
          <w:rtl/>
        </w:rPr>
        <w:t>لأصحاب</w:t>
      </w:r>
      <w:r w:rsidRPr="00EE6551">
        <w:rPr>
          <w:rFonts w:cs="Arial"/>
          <w:sz w:val="24"/>
          <w:szCs w:val="24"/>
          <w:rtl/>
        </w:rPr>
        <w:t xml:space="preserve"> </w:t>
      </w:r>
      <w:r w:rsidRPr="00EE6551">
        <w:rPr>
          <w:rFonts w:cs="Arial" w:hint="cs"/>
          <w:sz w:val="24"/>
          <w:szCs w:val="24"/>
          <w:rtl/>
        </w:rPr>
        <w:t>اللدين</w:t>
      </w:r>
      <w:r w:rsidRPr="00EE6551">
        <w:rPr>
          <w:rFonts w:cs="Arial"/>
          <w:sz w:val="24"/>
          <w:szCs w:val="24"/>
          <w:rtl/>
        </w:rPr>
        <w:t xml:space="preserve"> </w:t>
      </w:r>
      <w:r w:rsidRPr="00EE6551">
        <w:rPr>
          <w:rFonts w:cs="Arial" w:hint="cs"/>
          <w:sz w:val="24"/>
          <w:szCs w:val="24"/>
          <w:rtl/>
        </w:rPr>
        <w:t>غالبا</w:t>
      </w:r>
      <w:r w:rsidRPr="00EE6551">
        <w:rPr>
          <w:rFonts w:cs="Arial"/>
          <w:sz w:val="24"/>
          <w:szCs w:val="24"/>
          <w:rtl/>
        </w:rPr>
        <w:t xml:space="preserve"> </w:t>
      </w:r>
      <w:r w:rsidRPr="00EE6551">
        <w:rPr>
          <w:rFonts w:cs="Arial" w:hint="cs"/>
          <w:sz w:val="24"/>
          <w:szCs w:val="24"/>
          <w:rtl/>
        </w:rPr>
        <w:t>مالا</w:t>
      </w:r>
      <w:r w:rsidRPr="00EE6551">
        <w:rPr>
          <w:rFonts w:cs="Arial"/>
          <w:sz w:val="24"/>
          <w:szCs w:val="24"/>
          <w:rtl/>
        </w:rPr>
        <w:t xml:space="preserve"> </w:t>
      </w:r>
      <w:r w:rsidRPr="00EE6551">
        <w:rPr>
          <w:rFonts w:cs="Arial" w:hint="cs"/>
          <w:sz w:val="24"/>
          <w:szCs w:val="24"/>
          <w:rtl/>
        </w:rPr>
        <w:t>يدركون</w:t>
      </w:r>
      <w:r w:rsidRPr="00EE6551">
        <w:rPr>
          <w:rFonts w:cs="Arial"/>
          <w:sz w:val="24"/>
          <w:szCs w:val="24"/>
          <w:rtl/>
        </w:rPr>
        <w:t xml:space="preserve"> </w:t>
      </w:r>
      <w:r w:rsidRPr="00EE6551">
        <w:rPr>
          <w:rFonts w:cs="Arial" w:hint="cs"/>
          <w:sz w:val="24"/>
          <w:szCs w:val="24"/>
          <w:rtl/>
        </w:rPr>
        <w:t>مخاطر</w:t>
      </w:r>
      <w:r w:rsidRPr="00EE6551">
        <w:rPr>
          <w:rFonts w:cs="Arial"/>
          <w:sz w:val="24"/>
          <w:szCs w:val="24"/>
          <w:rtl/>
        </w:rPr>
        <w:t xml:space="preserve"> </w:t>
      </w:r>
      <w:r w:rsidRPr="00EE6551">
        <w:rPr>
          <w:rFonts w:cs="Arial" w:hint="cs"/>
          <w:sz w:val="24"/>
          <w:szCs w:val="24"/>
          <w:rtl/>
        </w:rPr>
        <w:t>الادوية</w:t>
      </w:r>
      <w:r w:rsidRPr="00EE6551">
        <w:rPr>
          <w:rFonts w:cs="Arial"/>
          <w:sz w:val="24"/>
          <w:szCs w:val="24"/>
          <w:rtl/>
        </w:rPr>
        <w:t xml:space="preserve"> </w:t>
      </w:r>
      <w:r w:rsidRPr="00EE6551">
        <w:rPr>
          <w:rFonts w:cs="Arial" w:hint="cs"/>
          <w:sz w:val="24"/>
          <w:szCs w:val="24"/>
          <w:rtl/>
        </w:rPr>
        <w:t>العشبية</w:t>
      </w:r>
      <w:r w:rsidRPr="00EE6551">
        <w:rPr>
          <w:rFonts w:cs="Arial"/>
          <w:sz w:val="24"/>
          <w:szCs w:val="24"/>
          <w:rtl/>
        </w:rPr>
        <w:t xml:space="preserve"> </w:t>
      </w:r>
      <w:r w:rsidRPr="00EE6551">
        <w:rPr>
          <w:rFonts w:cs="Arial" w:hint="cs"/>
          <w:sz w:val="24"/>
          <w:szCs w:val="24"/>
          <w:rtl/>
        </w:rPr>
        <w:t>هده</w:t>
      </w:r>
      <w:r w:rsidRPr="00EE6551">
        <w:rPr>
          <w:rFonts w:cs="Arial"/>
          <w:sz w:val="24"/>
          <w:szCs w:val="24"/>
          <w:rtl/>
        </w:rPr>
        <w:t xml:space="preserve"> </w:t>
      </w:r>
      <w:r w:rsidRPr="00EE6551">
        <w:rPr>
          <w:rFonts w:cs="Arial" w:hint="cs"/>
          <w:sz w:val="24"/>
          <w:szCs w:val="24"/>
          <w:rtl/>
        </w:rPr>
        <w:t>الاطروحة</w:t>
      </w:r>
      <w:r w:rsidRPr="00EE6551">
        <w:rPr>
          <w:rFonts w:cs="Arial"/>
          <w:sz w:val="24"/>
          <w:szCs w:val="24"/>
          <w:rtl/>
        </w:rPr>
        <w:t xml:space="preserve"> </w:t>
      </w:r>
      <w:r w:rsidRPr="00EE6551">
        <w:rPr>
          <w:rFonts w:cs="Arial" w:hint="cs"/>
          <w:sz w:val="24"/>
          <w:szCs w:val="24"/>
          <w:rtl/>
        </w:rPr>
        <w:t>تقدم</w:t>
      </w:r>
      <w:r w:rsidRPr="00EE6551">
        <w:rPr>
          <w:rFonts w:cs="Arial"/>
          <w:sz w:val="24"/>
          <w:szCs w:val="24"/>
          <w:rtl/>
        </w:rPr>
        <w:t xml:space="preserve"> </w:t>
      </w:r>
      <w:r w:rsidRPr="00EE6551">
        <w:rPr>
          <w:rFonts w:cs="Arial" w:hint="cs"/>
          <w:sz w:val="24"/>
          <w:szCs w:val="24"/>
          <w:rtl/>
        </w:rPr>
        <w:t>بطريقة</w:t>
      </w:r>
      <w:r w:rsidRPr="00EE6551">
        <w:rPr>
          <w:rFonts w:cs="Arial"/>
          <w:sz w:val="24"/>
          <w:szCs w:val="24"/>
          <w:rtl/>
        </w:rPr>
        <w:t xml:space="preserve"> </w:t>
      </w:r>
      <w:r w:rsidRPr="00EE6551">
        <w:rPr>
          <w:rFonts w:cs="Arial" w:hint="cs"/>
          <w:sz w:val="24"/>
          <w:szCs w:val="24"/>
          <w:rtl/>
        </w:rPr>
        <w:t>عامة</w:t>
      </w:r>
      <w:r w:rsidRPr="00EE6551">
        <w:rPr>
          <w:rFonts w:cs="Arial"/>
          <w:sz w:val="24"/>
          <w:szCs w:val="24"/>
          <w:rtl/>
        </w:rPr>
        <w:t xml:space="preserve"> </w:t>
      </w:r>
      <w:r w:rsidRPr="00EE6551">
        <w:rPr>
          <w:rFonts w:cs="Arial" w:hint="cs"/>
          <w:sz w:val="24"/>
          <w:szCs w:val="24"/>
          <w:rtl/>
        </w:rPr>
        <w:t>النباتات</w:t>
      </w:r>
      <w:r w:rsidRPr="00EE6551">
        <w:rPr>
          <w:rFonts w:cs="Arial"/>
          <w:sz w:val="24"/>
          <w:szCs w:val="24"/>
          <w:rtl/>
        </w:rPr>
        <w:t xml:space="preserve"> </w:t>
      </w:r>
      <w:r w:rsidRPr="00EE6551">
        <w:rPr>
          <w:rFonts w:cs="Arial" w:hint="cs"/>
          <w:sz w:val="24"/>
          <w:szCs w:val="24"/>
          <w:rtl/>
        </w:rPr>
        <w:t>المستخدمة</w:t>
      </w:r>
      <w:r w:rsidRPr="00EE6551">
        <w:rPr>
          <w:rFonts w:cs="Arial"/>
          <w:sz w:val="24"/>
          <w:szCs w:val="24"/>
          <w:rtl/>
        </w:rPr>
        <w:t xml:space="preserve"> </w:t>
      </w:r>
      <w:r w:rsidRPr="00EE6551">
        <w:rPr>
          <w:rFonts w:cs="Arial" w:hint="cs"/>
          <w:sz w:val="24"/>
          <w:szCs w:val="24"/>
          <w:rtl/>
        </w:rPr>
        <w:t>في</w:t>
      </w:r>
      <w:r w:rsidRPr="00EE6551">
        <w:rPr>
          <w:rFonts w:cs="Arial"/>
          <w:sz w:val="24"/>
          <w:szCs w:val="24"/>
          <w:rtl/>
        </w:rPr>
        <w:t xml:space="preserve"> </w:t>
      </w:r>
      <w:r w:rsidRPr="00EE6551">
        <w:rPr>
          <w:rFonts w:cs="Arial" w:hint="cs"/>
          <w:sz w:val="24"/>
          <w:szCs w:val="24"/>
          <w:rtl/>
        </w:rPr>
        <w:t>الطب</w:t>
      </w:r>
      <w:r w:rsidRPr="00EE6551">
        <w:rPr>
          <w:rFonts w:cs="Arial"/>
          <w:sz w:val="24"/>
          <w:szCs w:val="24"/>
          <w:rtl/>
        </w:rPr>
        <w:t xml:space="preserve"> </w:t>
      </w:r>
      <w:r w:rsidRPr="00EE6551">
        <w:rPr>
          <w:rFonts w:cs="Arial" w:hint="cs"/>
          <w:sz w:val="24"/>
          <w:szCs w:val="24"/>
          <w:rtl/>
        </w:rPr>
        <w:t>البيطري</w:t>
      </w:r>
      <w:r w:rsidRPr="00EE6551">
        <w:rPr>
          <w:rFonts w:cs="Arial"/>
          <w:sz w:val="24"/>
          <w:szCs w:val="24"/>
          <w:rtl/>
        </w:rPr>
        <w:t xml:space="preserve"> </w:t>
      </w:r>
      <w:r w:rsidRPr="00EE6551">
        <w:rPr>
          <w:rFonts w:cs="Arial" w:hint="cs"/>
          <w:sz w:val="24"/>
          <w:szCs w:val="24"/>
          <w:rtl/>
        </w:rPr>
        <w:t>وخصائصها</w:t>
      </w:r>
      <w:r w:rsidRPr="00EE6551">
        <w:rPr>
          <w:rFonts w:cs="Arial"/>
          <w:sz w:val="24"/>
          <w:szCs w:val="24"/>
          <w:rtl/>
        </w:rPr>
        <w:t xml:space="preserve"> </w:t>
      </w:r>
      <w:r w:rsidRPr="00EE6551">
        <w:rPr>
          <w:rFonts w:cs="Arial" w:hint="cs"/>
          <w:sz w:val="24"/>
          <w:szCs w:val="24"/>
          <w:rtl/>
        </w:rPr>
        <w:t>وأساليب</w:t>
      </w:r>
      <w:r w:rsidRPr="00EE6551">
        <w:rPr>
          <w:rFonts w:cs="Arial"/>
          <w:sz w:val="24"/>
          <w:szCs w:val="24"/>
          <w:rtl/>
        </w:rPr>
        <w:t xml:space="preserve"> </w:t>
      </w:r>
      <w:r w:rsidRPr="00EE6551">
        <w:rPr>
          <w:rFonts w:cs="Arial" w:hint="cs"/>
          <w:sz w:val="24"/>
          <w:szCs w:val="24"/>
          <w:rtl/>
        </w:rPr>
        <w:t>استخدامها</w:t>
      </w:r>
      <w:r w:rsidRPr="00EE6551">
        <w:rPr>
          <w:rFonts w:cs="Arial"/>
          <w:sz w:val="24"/>
          <w:szCs w:val="24"/>
          <w:rtl/>
        </w:rPr>
        <w:t xml:space="preserve"> </w:t>
      </w:r>
      <w:r w:rsidRPr="00EE6551">
        <w:rPr>
          <w:rFonts w:cs="Arial" w:hint="cs"/>
          <w:sz w:val="24"/>
          <w:szCs w:val="24"/>
          <w:rtl/>
        </w:rPr>
        <w:t>فضلا</w:t>
      </w:r>
      <w:r w:rsidRPr="00EE6551">
        <w:rPr>
          <w:rFonts w:cs="Arial"/>
          <w:sz w:val="24"/>
          <w:szCs w:val="24"/>
          <w:rtl/>
        </w:rPr>
        <w:t xml:space="preserve"> </w:t>
      </w:r>
      <w:r w:rsidRPr="00EE6551">
        <w:rPr>
          <w:rFonts w:cs="Arial" w:hint="cs"/>
          <w:sz w:val="24"/>
          <w:szCs w:val="24"/>
          <w:rtl/>
        </w:rPr>
        <w:t>عن</w:t>
      </w:r>
      <w:r w:rsidRPr="00EE6551">
        <w:rPr>
          <w:rFonts w:cs="Arial"/>
          <w:sz w:val="24"/>
          <w:szCs w:val="24"/>
          <w:rtl/>
        </w:rPr>
        <w:t xml:space="preserve"> </w:t>
      </w:r>
      <w:r w:rsidRPr="00EE6551">
        <w:rPr>
          <w:rFonts w:cs="Arial" w:hint="cs"/>
          <w:sz w:val="24"/>
          <w:szCs w:val="24"/>
          <w:rtl/>
        </w:rPr>
        <w:t>اثارها</w:t>
      </w:r>
      <w:r w:rsidRPr="00EE6551">
        <w:rPr>
          <w:rFonts w:cs="Arial"/>
          <w:sz w:val="24"/>
          <w:szCs w:val="24"/>
          <w:rtl/>
        </w:rPr>
        <w:t xml:space="preserve"> </w:t>
      </w:r>
      <w:r w:rsidRPr="00EE6551">
        <w:rPr>
          <w:rFonts w:cs="Arial" w:hint="cs"/>
          <w:sz w:val="24"/>
          <w:szCs w:val="24"/>
          <w:rtl/>
        </w:rPr>
        <w:t>السلبية</w:t>
      </w:r>
      <w:r w:rsidRPr="00EE6551">
        <w:rPr>
          <w:rFonts w:cs="Arial"/>
          <w:sz w:val="24"/>
          <w:szCs w:val="24"/>
          <w:rtl/>
        </w:rPr>
        <w:t xml:space="preserve"> </w:t>
      </w:r>
      <w:r w:rsidRPr="00EE6551">
        <w:rPr>
          <w:rFonts w:cs="Arial" w:hint="cs"/>
          <w:sz w:val="24"/>
          <w:szCs w:val="24"/>
          <w:rtl/>
        </w:rPr>
        <w:t>وموانع</w:t>
      </w:r>
      <w:r w:rsidRPr="00EE6551">
        <w:rPr>
          <w:rFonts w:cs="Arial"/>
          <w:sz w:val="24"/>
          <w:szCs w:val="24"/>
          <w:rtl/>
        </w:rPr>
        <w:t xml:space="preserve"> </w:t>
      </w:r>
      <w:r w:rsidRPr="00EE6551">
        <w:rPr>
          <w:rFonts w:cs="Arial" w:hint="cs"/>
          <w:sz w:val="24"/>
          <w:szCs w:val="24"/>
          <w:rtl/>
        </w:rPr>
        <w:t>ممكن</w:t>
      </w:r>
      <w:r w:rsidRPr="00EE6551">
        <w:rPr>
          <w:rFonts w:cs="Arial"/>
          <w:sz w:val="24"/>
          <w:szCs w:val="24"/>
          <w:rtl/>
        </w:rPr>
        <w:t xml:space="preserve"> </w:t>
      </w:r>
      <w:r w:rsidRPr="00EE6551">
        <w:rPr>
          <w:rFonts w:cs="Arial" w:hint="cs"/>
          <w:sz w:val="24"/>
          <w:szCs w:val="24"/>
          <w:rtl/>
        </w:rPr>
        <w:t>كما</w:t>
      </w:r>
      <w:r w:rsidRPr="00EE6551">
        <w:rPr>
          <w:rFonts w:cs="Arial"/>
          <w:sz w:val="24"/>
          <w:szCs w:val="24"/>
          <w:rtl/>
        </w:rPr>
        <w:t xml:space="preserve"> </w:t>
      </w:r>
      <w:r w:rsidRPr="00EE6551">
        <w:rPr>
          <w:rFonts w:cs="Arial" w:hint="cs"/>
          <w:sz w:val="24"/>
          <w:szCs w:val="24"/>
          <w:rtl/>
        </w:rPr>
        <w:t>تقدم</w:t>
      </w:r>
      <w:r w:rsidRPr="00EE6551">
        <w:rPr>
          <w:rFonts w:cs="Arial"/>
          <w:sz w:val="24"/>
          <w:szCs w:val="24"/>
          <w:rtl/>
        </w:rPr>
        <w:t xml:space="preserve"> </w:t>
      </w:r>
      <w:r w:rsidRPr="00EE6551">
        <w:rPr>
          <w:rFonts w:cs="Arial" w:hint="cs"/>
          <w:sz w:val="24"/>
          <w:szCs w:val="24"/>
          <w:rtl/>
        </w:rPr>
        <w:t>خليط</w:t>
      </w:r>
      <w:r w:rsidRPr="00EE6551">
        <w:rPr>
          <w:rFonts w:cs="Arial"/>
          <w:sz w:val="24"/>
          <w:szCs w:val="24"/>
          <w:rtl/>
        </w:rPr>
        <w:t xml:space="preserve"> </w:t>
      </w:r>
      <w:r w:rsidRPr="00EE6551">
        <w:rPr>
          <w:rFonts w:cs="Arial" w:hint="cs"/>
          <w:sz w:val="24"/>
          <w:szCs w:val="24"/>
          <w:rtl/>
        </w:rPr>
        <w:t>مختلف</w:t>
      </w:r>
      <w:r w:rsidRPr="00EE6551">
        <w:rPr>
          <w:rFonts w:cs="Arial"/>
          <w:sz w:val="24"/>
          <w:szCs w:val="24"/>
          <w:rtl/>
        </w:rPr>
        <w:t xml:space="preserve"> </w:t>
      </w:r>
      <w:r w:rsidRPr="00EE6551">
        <w:rPr>
          <w:rFonts w:cs="Arial" w:hint="cs"/>
          <w:sz w:val="24"/>
          <w:szCs w:val="24"/>
          <w:rtl/>
        </w:rPr>
        <w:t>من</w:t>
      </w:r>
      <w:r w:rsidRPr="00EE6551">
        <w:rPr>
          <w:rFonts w:cs="Arial"/>
          <w:sz w:val="24"/>
          <w:szCs w:val="24"/>
          <w:rtl/>
        </w:rPr>
        <w:t xml:space="preserve"> </w:t>
      </w:r>
      <w:r w:rsidRPr="00EE6551">
        <w:rPr>
          <w:rFonts w:cs="Arial" w:hint="cs"/>
          <w:sz w:val="24"/>
          <w:szCs w:val="24"/>
          <w:rtl/>
        </w:rPr>
        <w:t>النباتات</w:t>
      </w:r>
      <w:r w:rsidRPr="00EE6551">
        <w:rPr>
          <w:rFonts w:cs="Arial"/>
          <w:sz w:val="24"/>
          <w:szCs w:val="24"/>
          <w:rtl/>
        </w:rPr>
        <w:t xml:space="preserve"> </w:t>
      </w:r>
      <w:r w:rsidRPr="00EE6551">
        <w:rPr>
          <w:rFonts w:cs="Arial" w:hint="cs"/>
          <w:sz w:val="24"/>
          <w:szCs w:val="24"/>
          <w:rtl/>
        </w:rPr>
        <w:t>مقتطفات</w:t>
      </w:r>
      <w:r w:rsidRPr="00EE6551">
        <w:rPr>
          <w:rFonts w:cs="Arial"/>
          <w:sz w:val="24"/>
          <w:szCs w:val="24"/>
          <w:rtl/>
        </w:rPr>
        <w:t xml:space="preserve"> </w:t>
      </w:r>
      <w:r w:rsidRPr="00EE6551">
        <w:rPr>
          <w:rFonts w:cs="Arial" w:hint="cs"/>
          <w:sz w:val="24"/>
          <w:szCs w:val="24"/>
          <w:rtl/>
        </w:rPr>
        <w:t>نباتية</w:t>
      </w:r>
      <w:r w:rsidRPr="00EE6551">
        <w:rPr>
          <w:rFonts w:cs="Arial"/>
          <w:sz w:val="24"/>
          <w:szCs w:val="24"/>
          <w:rtl/>
        </w:rPr>
        <w:t xml:space="preserve"> </w:t>
      </w:r>
      <w:r w:rsidRPr="00EE6551">
        <w:rPr>
          <w:rFonts w:cs="Arial" w:hint="cs"/>
          <w:sz w:val="24"/>
          <w:szCs w:val="24"/>
          <w:rtl/>
        </w:rPr>
        <w:t>متاحة</w:t>
      </w:r>
      <w:r w:rsidRPr="00EE6551">
        <w:rPr>
          <w:rFonts w:cs="Arial"/>
          <w:sz w:val="24"/>
          <w:szCs w:val="24"/>
          <w:rtl/>
        </w:rPr>
        <w:t xml:space="preserve"> </w:t>
      </w:r>
      <w:r w:rsidRPr="00EE6551">
        <w:rPr>
          <w:rFonts w:cs="Arial" w:hint="cs"/>
          <w:sz w:val="24"/>
          <w:szCs w:val="24"/>
          <w:rtl/>
        </w:rPr>
        <w:t>بسهولة</w:t>
      </w:r>
      <w:r w:rsidRPr="00EE6551">
        <w:rPr>
          <w:rFonts w:cs="Arial"/>
          <w:sz w:val="24"/>
          <w:szCs w:val="24"/>
          <w:rtl/>
        </w:rPr>
        <w:t xml:space="preserve"> </w:t>
      </w:r>
      <w:r w:rsidRPr="00EE6551">
        <w:rPr>
          <w:rFonts w:cs="Arial" w:hint="cs"/>
          <w:sz w:val="24"/>
          <w:szCs w:val="24"/>
          <w:rtl/>
        </w:rPr>
        <w:t>في</w:t>
      </w:r>
      <w:r w:rsidRPr="00EE6551">
        <w:rPr>
          <w:rFonts w:cs="Arial"/>
          <w:sz w:val="24"/>
          <w:szCs w:val="24"/>
          <w:rtl/>
        </w:rPr>
        <w:t xml:space="preserve"> </w:t>
      </w:r>
      <w:r w:rsidRPr="00EE6551">
        <w:rPr>
          <w:rFonts w:cs="Arial" w:hint="cs"/>
          <w:sz w:val="24"/>
          <w:szCs w:val="24"/>
          <w:rtl/>
        </w:rPr>
        <w:t>الصيدليات</w:t>
      </w:r>
    </w:p>
    <w:p w:rsidR="00EE6551" w:rsidRPr="00EE6551" w:rsidRDefault="00EE6551" w:rsidP="00EE6551">
      <w:pPr>
        <w:rPr>
          <w:sz w:val="24"/>
          <w:szCs w:val="24"/>
        </w:rPr>
      </w:pPr>
      <w:proofErr w:type="gramStart"/>
      <w:r w:rsidRPr="00EE6551">
        <w:rPr>
          <w:rFonts w:cs="Arial" w:hint="cs"/>
          <w:sz w:val="24"/>
          <w:szCs w:val="24"/>
          <w:rtl/>
        </w:rPr>
        <w:t>الكلمات</w:t>
      </w:r>
      <w:proofErr w:type="gramEnd"/>
      <w:r w:rsidRPr="00EE6551">
        <w:rPr>
          <w:rFonts w:cs="Arial"/>
          <w:sz w:val="24"/>
          <w:szCs w:val="24"/>
          <w:rtl/>
        </w:rPr>
        <w:t xml:space="preserve"> </w:t>
      </w:r>
      <w:r w:rsidRPr="00EE6551">
        <w:rPr>
          <w:rFonts w:cs="Arial" w:hint="cs"/>
          <w:sz w:val="24"/>
          <w:szCs w:val="24"/>
          <w:rtl/>
        </w:rPr>
        <w:t>الرئيسية</w:t>
      </w:r>
      <w:r w:rsidRPr="00EE6551">
        <w:rPr>
          <w:rFonts w:cs="Arial"/>
          <w:sz w:val="24"/>
          <w:szCs w:val="24"/>
          <w:rtl/>
        </w:rPr>
        <w:t xml:space="preserve">: </w:t>
      </w:r>
      <w:r w:rsidRPr="00EE6551">
        <w:rPr>
          <w:rFonts w:cs="Arial" w:hint="cs"/>
          <w:sz w:val="24"/>
          <w:szCs w:val="24"/>
          <w:rtl/>
        </w:rPr>
        <w:t>العلاج</w:t>
      </w:r>
      <w:r w:rsidRPr="00EE6551">
        <w:rPr>
          <w:rFonts w:cs="Arial"/>
          <w:sz w:val="24"/>
          <w:szCs w:val="24"/>
          <w:rtl/>
        </w:rPr>
        <w:t xml:space="preserve"> </w:t>
      </w:r>
      <w:r w:rsidRPr="00EE6551">
        <w:rPr>
          <w:rFonts w:cs="Arial" w:hint="cs"/>
          <w:sz w:val="24"/>
          <w:szCs w:val="24"/>
          <w:rtl/>
        </w:rPr>
        <w:t>بالنباتات</w:t>
      </w:r>
      <w:r w:rsidRPr="00EE6551">
        <w:rPr>
          <w:rFonts w:cs="Arial"/>
          <w:sz w:val="24"/>
          <w:szCs w:val="24"/>
          <w:rtl/>
        </w:rPr>
        <w:t xml:space="preserve">. </w:t>
      </w:r>
      <w:r w:rsidRPr="00EE6551">
        <w:rPr>
          <w:rFonts w:cs="Arial" w:hint="cs"/>
          <w:sz w:val="24"/>
          <w:szCs w:val="24"/>
          <w:rtl/>
        </w:rPr>
        <w:t>المجترات</w:t>
      </w:r>
      <w:r w:rsidRPr="00EE6551">
        <w:rPr>
          <w:rFonts w:cs="Arial"/>
          <w:sz w:val="24"/>
          <w:szCs w:val="24"/>
          <w:rtl/>
        </w:rPr>
        <w:t xml:space="preserve">. </w:t>
      </w:r>
      <w:proofErr w:type="gramStart"/>
      <w:r w:rsidRPr="00EE6551">
        <w:rPr>
          <w:rFonts w:cs="Arial" w:hint="cs"/>
          <w:sz w:val="24"/>
          <w:szCs w:val="24"/>
          <w:rtl/>
        </w:rPr>
        <w:t>نباتات</w:t>
      </w:r>
      <w:proofErr w:type="gramEnd"/>
      <w:r w:rsidRPr="00EE6551">
        <w:rPr>
          <w:rFonts w:cs="Arial"/>
          <w:sz w:val="24"/>
          <w:szCs w:val="24"/>
          <w:rtl/>
        </w:rPr>
        <w:t xml:space="preserve"> </w:t>
      </w:r>
      <w:r w:rsidRPr="00EE6551">
        <w:rPr>
          <w:rFonts w:cs="Arial" w:hint="cs"/>
          <w:sz w:val="24"/>
          <w:szCs w:val="24"/>
          <w:rtl/>
        </w:rPr>
        <w:t>طبي</w:t>
      </w: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r w:rsidRPr="00620545">
        <w:rPr>
          <w:sz w:val="24"/>
          <w:szCs w:val="24"/>
        </w:rPr>
        <w:t xml:space="preserve"> </w:t>
      </w:r>
    </w:p>
    <w:sectPr w:rsidR="00620545" w:rsidRPr="0062054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9365E"/>
    <w:rsid w:val="004B2045"/>
    <w:rsid w:val="004C0014"/>
    <w:rsid w:val="004C4F6D"/>
    <w:rsid w:val="004F1356"/>
    <w:rsid w:val="00502F57"/>
    <w:rsid w:val="00517951"/>
    <w:rsid w:val="00550F99"/>
    <w:rsid w:val="00556484"/>
    <w:rsid w:val="0055692F"/>
    <w:rsid w:val="00567E5F"/>
    <w:rsid w:val="005A6F70"/>
    <w:rsid w:val="005B2CED"/>
    <w:rsid w:val="005B4176"/>
    <w:rsid w:val="005B79C5"/>
    <w:rsid w:val="005E7787"/>
    <w:rsid w:val="005E7DC6"/>
    <w:rsid w:val="005F3548"/>
    <w:rsid w:val="005F44A5"/>
    <w:rsid w:val="005F700C"/>
    <w:rsid w:val="00620545"/>
    <w:rsid w:val="006622C2"/>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1E59E-928C-4814-91BE-99167FD4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Pages>
  <Words>456</Words>
  <Characters>2513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692</cp:revision>
  <dcterms:created xsi:type="dcterms:W3CDTF">2019-12-10T13:04:00Z</dcterms:created>
  <dcterms:modified xsi:type="dcterms:W3CDTF">2021-10-04T08:23:00Z</dcterms:modified>
</cp:coreProperties>
</file>