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Default="00293792" w:rsidP="00AA55FF">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247F2B" w:rsidRPr="00247F2B">
        <w:t xml:space="preserve"> </w:t>
      </w:r>
      <w:r w:rsidR="00AA55FF" w:rsidRPr="00AA55FF">
        <w:t xml:space="preserve">Contribution à l’étude de la qualité physicochimique du lait cru </w:t>
      </w:r>
      <w:proofErr w:type="gramStart"/>
      <w:r w:rsidR="00AA55FF" w:rsidRPr="00AA55FF">
        <w:t>livré</w:t>
      </w:r>
      <w:proofErr w:type="gramEnd"/>
      <w:r w:rsidR="00AA55FF" w:rsidRPr="00AA55FF">
        <w:t xml:space="preserve"> à la laiterie COLAITAL (</w:t>
      </w:r>
      <w:proofErr w:type="spellStart"/>
      <w:r w:rsidR="00AA55FF" w:rsidRPr="00AA55FF">
        <w:t>Birkhadem</w:t>
      </w:r>
      <w:proofErr w:type="spellEnd"/>
      <w:r w:rsidR="00AA55FF" w:rsidRPr="00AA55FF">
        <w:t>)</w:t>
      </w:r>
    </w:p>
    <w:p w:rsidR="00F22CD1" w:rsidRPr="00AA55FF" w:rsidRDefault="005B79C5" w:rsidP="00AA55FF">
      <w:pPr>
        <w:rPr>
          <w:sz w:val="32"/>
          <w:szCs w:val="32"/>
        </w:rPr>
      </w:pPr>
      <w:r w:rsidRPr="00467523">
        <w:rPr>
          <w:rFonts w:asciiTheme="majorBidi" w:hAnsiTheme="majorBidi" w:cstheme="majorBidi"/>
          <w:b/>
          <w:bCs/>
          <w:color w:val="000000"/>
          <w:sz w:val="28"/>
          <w:szCs w:val="28"/>
          <w:shd w:val="clear" w:color="auto" w:fill="FFFFFF"/>
        </w:rPr>
        <w:t>Auteur</w:t>
      </w:r>
      <w:r w:rsidR="00482F52">
        <w:rPr>
          <w:rFonts w:asciiTheme="majorBidi" w:hAnsiTheme="majorBidi" w:cstheme="majorBidi"/>
          <w:b/>
          <w:bCs/>
          <w:color w:val="000000"/>
          <w:sz w:val="28"/>
          <w:szCs w:val="28"/>
          <w:shd w:val="clear" w:color="auto" w:fill="FFFFFF"/>
        </w:rPr>
        <w:t> :</w:t>
      </w:r>
      <w:r w:rsidR="00482F52" w:rsidRPr="00482F52">
        <w:t xml:space="preserve"> </w:t>
      </w:r>
      <w:proofErr w:type="spellStart"/>
      <w:r w:rsidR="00AA55FF" w:rsidRPr="00AA55FF">
        <w:rPr>
          <w:sz w:val="32"/>
          <w:szCs w:val="32"/>
        </w:rPr>
        <w:t>Issad</w:t>
      </w:r>
      <w:proofErr w:type="spellEnd"/>
      <w:r w:rsidR="00AA55FF" w:rsidRPr="00AA55FF">
        <w:rPr>
          <w:sz w:val="32"/>
          <w:szCs w:val="32"/>
        </w:rPr>
        <w:t>, Sarah</w:t>
      </w:r>
    </w:p>
    <w:p w:rsidR="00EC0CC8" w:rsidRDefault="00EC0CC8" w:rsidP="00AA55FF">
      <w:pPr>
        <w:rPr>
          <w:rFonts w:asciiTheme="majorBidi" w:hAnsiTheme="majorBidi" w:cstheme="majorBidi"/>
          <w:b/>
          <w:bCs/>
          <w:color w:val="000000"/>
          <w:sz w:val="28"/>
          <w:szCs w:val="28"/>
          <w:shd w:val="clear" w:color="auto" w:fill="FFFFFF"/>
        </w:rPr>
      </w:pPr>
      <w:r w:rsidRPr="00EC0CC8">
        <w:rPr>
          <w:rFonts w:asciiTheme="majorBidi" w:hAnsiTheme="majorBidi" w:cstheme="majorBidi"/>
          <w:b/>
          <w:bCs/>
          <w:color w:val="000000"/>
          <w:sz w:val="28"/>
          <w:szCs w:val="28"/>
          <w:shd w:val="clear" w:color="auto" w:fill="FFFFFF"/>
        </w:rPr>
        <w:t>Auteur :</w:t>
      </w:r>
      <w:r w:rsidRPr="00EC0CC8">
        <w:t xml:space="preserve"> </w:t>
      </w:r>
      <w:proofErr w:type="spellStart"/>
      <w:r w:rsidR="00AA55FF" w:rsidRPr="00AA55FF">
        <w:rPr>
          <w:b/>
          <w:bCs/>
          <w:sz w:val="28"/>
          <w:szCs w:val="28"/>
        </w:rPr>
        <w:t>Guechou</w:t>
      </w:r>
      <w:proofErr w:type="spellEnd"/>
      <w:r w:rsidR="00AA55FF" w:rsidRPr="00AA55FF">
        <w:rPr>
          <w:b/>
          <w:bCs/>
          <w:sz w:val="28"/>
          <w:szCs w:val="28"/>
        </w:rPr>
        <w:t xml:space="preserve">, </w:t>
      </w:r>
      <w:proofErr w:type="spellStart"/>
      <w:r w:rsidR="00AA55FF" w:rsidRPr="00AA55FF">
        <w:rPr>
          <w:b/>
          <w:bCs/>
          <w:sz w:val="28"/>
          <w:szCs w:val="28"/>
        </w:rPr>
        <w:t>Rachaline</w:t>
      </w:r>
      <w:bookmarkStart w:id="0" w:name="_GoBack"/>
      <w:bookmarkEnd w:id="0"/>
      <w:proofErr w:type="spellEnd"/>
    </w:p>
    <w:p w:rsidR="00DC46A9" w:rsidRDefault="008B019A" w:rsidP="00090478">
      <w:r w:rsidRPr="00383C3B">
        <w:rPr>
          <w:b/>
          <w:bCs/>
          <w:sz w:val="32"/>
          <w:szCs w:val="32"/>
        </w:rPr>
        <w:t>Résumé :</w:t>
      </w:r>
      <w:r w:rsidR="00F22CD1" w:rsidRPr="00F22CD1">
        <w:t xml:space="preserve"> </w:t>
      </w:r>
    </w:p>
    <w:p w:rsidR="00AA55FF" w:rsidRDefault="00AA55FF" w:rsidP="00AA55FF">
      <w:r>
        <w:t xml:space="preserve">Cette étude a pour but l’évaluation de la qualité physico-chimique et la recherche des résidus d’antibiotiques dans des échantillons de lait cru </w:t>
      </w:r>
      <w:proofErr w:type="gramStart"/>
      <w:r>
        <w:t>destiné</w:t>
      </w:r>
      <w:proofErr w:type="gramEnd"/>
      <w:r>
        <w:t xml:space="preserve"> à la laiterie de « COLAITAL » de </w:t>
      </w:r>
      <w:proofErr w:type="spellStart"/>
      <w:r>
        <w:t>Birkhadem</w:t>
      </w:r>
      <w:proofErr w:type="spellEnd"/>
      <w:r>
        <w:t xml:space="preserve">. 20 échantillons ont été analysés pour s’assurer que le produit testé est conforme aux normes établies par l’entreprise et qu’il ne présente aucun danger pour la santé du consommateur. L’analyse physico-chimique des laits cru testés, a permis d’obtenir les valeurs suivantes : un taux de matière grasse moyen de 32,05 g/l ; une densité moyenne de 1028.85 ; une acidité </w:t>
      </w:r>
      <w:proofErr w:type="spellStart"/>
      <w:r>
        <w:t>titrable</w:t>
      </w:r>
      <w:proofErr w:type="spellEnd"/>
      <w:r>
        <w:t xml:space="preserve"> moyenne de 15,34 D° ; un pH moyen de 6,7 ; et un taux moyen d’extrait sec dégraissé de 80,29 g/l. 80% des résultats obtenus sont conformes aux normes de la laiterie.</w:t>
      </w:r>
    </w:p>
    <w:p w:rsidR="00AA55FF" w:rsidRDefault="00AA55FF" w:rsidP="00AA55FF">
      <w:r>
        <w:t>Mots-clés : COLAITAL ; Lait cru ; Physicochimie ; Résidu d’antibiotique.</w:t>
      </w:r>
      <w:r>
        <w:tab/>
      </w:r>
    </w:p>
    <w:p w:rsidR="00AA55FF" w:rsidRPr="00AA55FF" w:rsidRDefault="00AA55FF" w:rsidP="00AA55FF">
      <w:pPr>
        <w:rPr>
          <w:lang w:val="en-US"/>
        </w:rPr>
      </w:pPr>
      <w:proofErr w:type="spellStart"/>
      <w:proofErr w:type="gramStart"/>
      <w:r w:rsidRPr="00AA55FF">
        <w:rPr>
          <w:lang w:val="en-US"/>
        </w:rPr>
        <w:t>Abstarct</w:t>
      </w:r>
      <w:proofErr w:type="spellEnd"/>
      <w:r w:rsidRPr="00AA55FF">
        <w:rPr>
          <w:lang w:val="en-US"/>
        </w:rPr>
        <w:t xml:space="preserve"> :</w:t>
      </w:r>
      <w:proofErr w:type="gramEnd"/>
    </w:p>
    <w:p w:rsidR="00AA55FF" w:rsidRPr="00AA55FF" w:rsidRDefault="00AA55FF" w:rsidP="00AA55FF">
      <w:pPr>
        <w:rPr>
          <w:lang w:val="en-US"/>
        </w:rPr>
      </w:pPr>
      <w:r w:rsidRPr="00AA55FF">
        <w:rPr>
          <w:lang w:val="en-US"/>
        </w:rPr>
        <w:t xml:space="preserve">The purpose of this study is to evaluate the </w:t>
      </w:r>
      <w:proofErr w:type="spellStart"/>
      <w:r w:rsidRPr="00AA55FF">
        <w:rPr>
          <w:lang w:val="en-US"/>
        </w:rPr>
        <w:t>physico</w:t>
      </w:r>
      <w:proofErr w:type="spellEnd"/>
      <w:r w:rsidRPr="00AA55FF">
        <w:rPr>
          <w:lang w:val="en-US"/>
        </w:rPr>
        <w:t xml:space="preserve">-chemical quality and the search for antibiotic residues in samples of raw milk intended for the dairy "COLAITAL" of </w:t>
      </w:r>
      <w:proofErr w:type="spellStart"/>
      <w:r w:rsidRPr="00AA55FF">
        <w:rPr>
          <w:lang w:val="en-US"/>
        </w:rPr>
        <w:t>Birkhadem</w:t>
      </w:r>
      <w:proofErr w:type="spellEnd"/>
      <w:r w:rsidRPr="00AA55FF">
        <w:rPr>
          <w:lang w:val="en-US"/>
        </w:rPr>
        <w:t xml:space="preserve">. 20 samples were analyzed to ensure that the tested product is in accordance with the standards established by the company and that it does not present any danger to the consumer's health. The </w:t>
      </w:r>
      <w:proofErr w:type="spellStart"/>
      <w:r w:rsidRPr="00AA55FF">
        <w:rPr>
          <w:lang w:val="en-US"/>
        </w:rPr>
        <w:t>physico</w:t>
      </w:r>
      <w:proofErr w:type="spellEnd"/>
      <w:r w:rsidRPr="00AA55FF">
        <w:rPr>
          <w:lang w:val="en-US"/>
        </w:rPr>
        <w:t xml:space="preserve">-chemical analysis of raw milk tested, has resulted in the following values: an average fat content of 32.05 g / l, an average density of 1028.85, an average </w:t>
      </w:r>
      <w:proofErr w:type="spellStart"/>
      <w:r w:rsidRPr="00AA55FF">
        <w:rPr>
          <w:lang w:val="en-US"/>
        </w:rPr>
        <w:t>titratable</w:t>
      </w:r>
      <w:proofErr w:type="spellEnd"/>
      <w:r w:rsidRPr="00AA55FF">
        <w:rPr>
          <w:lang w:val="en-US"/>
        </w:rPr>
        <w:t xml:space="preserve"> acidity of 15.34 D °, an average pH of 6.7, and an average rate of dry extract defatted 80.29 g / l. 80% of the results obtained are consistent with the standards of the dairy.</w:t>
      </w:r>
    </w:p>
    <w:p w:rsidR="00AA55FF" w:rsidRPr="00AA55FF" w:rsidRDefault="00AA55FF" w:rsidP="00AA55FF">
      <w:pPr>
        <w:rPr>
          <w:lang w:val="en-US"/>
        </w:rPr>
      </w:pPr>
      <w:proofErr w:type="gramStart"/>
      <w:r w:rsidRPr="00AA55FF">
        <w:rPr>
          <w:lang w:val="en-US"/>
        </w:rPr>
        <w:t>Keywords :</w:t>
      </w:r>
      <w:proofErr w:type="gramEnd"/>
      <w:r w:rsidRPr="00AA55FF">
        <w:rPr>
          <w:lang w:val="en-US"/>
        </w:rPr>
        <w:t xml:space="preserve"> COLAITAL; Raw milk; </w:t>
      </w:r>
      <w:proofErr w:type="spellStart"/>
      <w:r w:rsidRPr="00AA55FF">
        <w:rPr>
          <w:lang w:val="en-US"/>
        </w:rPr>
        <w:t>Physico</w:t>
      </w:r>
      <w:proofErr w:type="spellEnd"/>
      <w:r w:rsidRPr="00AA55FF">
        <w:rPr>
          <w:lang w:val="en-US"/>
        </w:rPr>
        <w:t>-chemical quality; Antibiotic residues.</w:t>
      </w:r>
    </w:p>
    <w:p w:rsidR="00AA55FF" w:rsidRPr="00AA55FF" w:rsidRDefault="00AA55FF" w:rsidP="00AA55FF">
      <w:pPr>
        <w:rPr>
          <w:lang w:val="en-US"/>
        </w:rPr>
      </w:pPr>
    </w:p>
    <w:p w:rsidR="00AA55FF" w:rsidRPr="00AA55FF" w:rsidRDefault="00AA55FF" w:rsidP="00AA55FF">
      <w:pPr>
        <w:rPr>
          <w:lang w:val="en-US"/>
        </w:rPr>
      </w:pPr>
    </w:p>
    <w:p w:rsidR="00AA55FF" w:rsidRDefault="00AA55FF" w:rsidP="00AA55FF">
      <w:r>
        <w:rPr>
          <w:rFonts w:cs="Arial" w:hint="cs"/>
          <w:rtl/>
        </w:rPr>
        <w:t>ملخص</w:t>
      </w:r>
      <w:r>
        <w:t xml:space="preserve"> :</w:t>
      </w:r>
    </w:p>
    <w:p w:rsidR="00AA55FF" w:rsidRDefault="00AA55FF" w:rsidP="00AA55FF"/>
    <w:p w:rsidR="00AA55FF" w:rsidRDefault="00AA55FF" w:rsidP="00AA55FF">
      <w:r>
        <w:rPr>
          <w:rFonts w:cs="Arial" w:hint="cs"/>
          <w:rtl/>
        </w:rPr>
        <w:t>الهدف</w:t>
      </w:r>
      <w:r>
        <w:rPr>
          <w:rFonts w:cs="Arial"/>
          <w:rtl/>
        </w:rPr>
        <w:t xml:space="preserve"> </w:t>
      </w:r>
      <w:r>
        <w:rPr>
          <w:rFonts w:cs="Arial" w:hint="cs"/>
          <w:rtl/>
        </w:rPr>
        <w:t>من</w:t>
      </w:r>
      <w:r>
        <w:rPr>
          <w:rFonts w:cs="Arial"/>
          <w:rtl/>
        </w:rPr>
        <w:t xml:space="preserve"> </w:t>
      </w:r>
      <w:r>
        <w:rPr>
          <w:rFonts w:cs="Arial" w:hint="cs"/>
          <w:rtl/>
        </w:rPr>
        <w:t>دراستنا</w:t>
      </w:r>
      <w:r>
        <w:rPr>
          <w:rFonts w:cs="Arial"/>
          <w:rtl/>
        </w:rPr>
        <w:t xml:space="preserve"> </w:t>
      </w:r>
      <w:r>
        <w:rPr>
          <w:rFonts w:cs="Arial" w:hint="cs"/>
          <w:rtl/>
        </w:rPr>
        <w:t>هو</w:t>
      </w:r>
      <w:r>
        <w:rPr>
          <w:rFonts w:cs="Arial"/>
          <w:rtl/>
        </w:rPr>
        <w:t xml:space="preserve"> </w:t>
      </w:r>
      <w:r>
        <w:rPr>
          <w:rFonts w:cs="Arial" w:hint="cs"/>
          <w:rtl/>
        </w:rPr>
        <w:t>تقييم</w:t>
      </w:r>
      <w:r>
        <w:rPr>
          <w:rFonts w:cs="Arial"/>
          <w:rtl/>
        </w:rPr>
        <w:t xml:space="preserve"> </w:t>
      </w:r>
      <w:r>
        <w:rPr>
          <w:rFonts w:cs="Arial" w:hint="cs"/>
          <w:rtl/>
        </w:rPr>
        <w:t>الجودة</w:t>
      </w:r>
      <w:r>
        <w:rPr>
          <w:rFonts w:cs="Arial"/>
          <w:rtl/>
        </w:rPr>
        <w:t xml:space="preserve"> </w:t>
      </w:r>
      <w:r>
        <w:rPr>
          <w:rFonts w:cs="Arial" w:hint="cs"/>
          <w:rtl/>
        </w:rPr>
        <w:t>الفيزيائية</w:t>
      </w:r>
      <w:r>
        <w:rPr>
          <w:rFonts w:cs="Arial"/>
          <w:rtl/>
        </w:rPr>
        <w:t xml:space="preserve"> </w:t>
      </w:r>
      <w:r>
        <w:rPr>
          <w:rFonts w:cs="Arial" w:hint="cs"/>
          <w:rtl/>
        </w:rPr>
        <w:t>والكيميائية</w:t>
      </w:r>
      <w:r>
        <w:rPr>
          <w:rFonts w:cs="Arial"/>
          <w:rtl/>
        </w:rPr>
        <w:t xml:space="preserve"> </w:t>
      </w:r>
      <w:r>
        <w:rPr>
          <w:rFonts w:cs="Arial" w:hint="cs"/>
          <w:rtl/>
        </w:rPr>
        <w:t>والبحث</w:t>
      </w:r>
      <w:r>
        <w:rPr>
          <w:rFonts w:cs="Arial"/>
          <w:rtl/>
        </w:rPr>
        <w:t xml:space="preserve"> </w:t>
      </w:r>
      <w:r>
        <w:rPr>
          <w:rFonts w:cs="Arial" w:hint="cs"/>
          <w:rtl/>
        </w:rPr>
        <w:t>عن</w:t>
      </w:r>
      <w:r>
        <w:rPr>
          <w:rFonts w:cs="Arial"/>
          <w:rtl/>
        </w:rPr>
        <w:t xml:space="preserve"> </w:t>
      </w:r>
      <w:r>
        <w:rPr>
          <w:rFonts w:cs="Arial" w:hint="cs"/>
          <w:rtl/>
        </w:rPr>
        <w:t>بقايا</w:t>
      </w:r>
      <w:r>
        <w:rPr>
          <w:rFonts w:cs="Arial"/>
          <w:rtl/>
        </w:rPr>
        <w:t xml:space="preserve"> </w:t>
      </w:r>
      <w:r>
        <w:rPr>
          <w:rFonts w:cs="Arial" w:hint="cs"/>
          <w:rtl/>
        </w:rPr>
        <w:t>المضادات</w:t>
      </w:r>
      <w:r>
        <w:rPr>
          <w:rFonts w:cs="Arial"/>
          <w:rtl/>
        </w:rPr>
        <w:t xml:space="preserve"> </w:t>
      </w:r>
      <w:r>
        <w:rPr>
          <w:rFonts w:cs="Arial" w:hint="cs"/>
          <w:rtl/>
        </w:rPr>
        <w:t>الحيوية</w:t>
      </w:r>
      <w:r>
        <w:rPr>
          <w:rFonts w:cs="Arial"/>
          <w:rtl/>
        </w:rPr>
        <w:t xml:space="preserve"> </w:t>
      </w:r>
      <w:r>
        <w:rPr>
          <w:rFonts w:cs="Arial" w:hint="cs"/>
          <w:rtl/>
        </w:rPr>
        <w:t>من</w:t>
      </w:r>
      <w:r>
        <w:rPr>
          <w:rFonts w:cs="Arial"/>
          <w:rtl/>
        </w:rPr>
        <w:t xml:space="preserve"> 20 </w:t>
      </w:r>
      <w:r>
        <w:rPr>
          <w:rFonts w:cs="Arial" w:hint="cs"/>
          <w:rtl/>
        </w:rPr>
        <w:t>عينة</w:t>
      </w:r>
      <w:r>
        <w:rPr>
          <w:rFonts w:cs="Arial"/>
          <w:rtl/>
        </w:rPr>
        <w:t xml:space="preserve"> </w:t>
      </w:r>
      <w:r>
        <w:rPr>
          <w:rFonts w:cs="Arial" w:hint="cs"/>
          <w:rtl/>
        </w:rPr>
        <w:t>من</w:t>
      </w:r>
      <w:r>
        <w:rPr>
          <w:rFonts w:cs="Arial"/>
          <w:rtl/>
        </w:rPr>
        <w:t xml:space="preserve"> </w:t>
      </w:r>
      <w:r>
        <w:rPr>
          <w:rFonts w:cs="Arial" w:hint="cs"/>
          <w:rtl/>
        </w:rPr>
        <w:t>الحليب</w:t>
      </w:r>
      <w:r>
        <w:rPr>
          <w:rFonts w:cs="Arial"/>
          <w:rtl/>
        </w:rPr>
        <w:t xml:space="preserve"> </w:t>
      </w:r>
      <w:r>
        <w:rPr>
          <w:rFonts w:cs="Arial" w:hint="cs"/>
          <w:rtl/>
        </w:rPr>
        <w:t>الخام</w:t>
      </w:r>
      <w:r>
        <w:rPr>
          <w:rFonts w:cs="Arial"/>
          <w:rtl/>
        </w:rPr>
        <w:t xml:space="preserve"> </w:t>
      </w:r>
      <w:r>
        <w:rPr>
          <w:rFonts w:cs="Arial" w:hint="cs"/>
          <w:rtl/>
        </w:rPr>
        <w:t>في</w:t>
      </w:r>
      <w:r>
        <w:rPr>
          <w:rFonts w:cs="Arial"/>
          <w:rtl/>
        </w:rPr>
        <w:t xml:space="preserve"> 03 </w:t>
      </w:r>
      <w:r>
        <w:rPr>
          <w:rFonts w:cs="Arial" w:hint="cs"/>
          <w:rtl/>
        </w:rPr>
        <w:t>ولايات</w:t>
      </w:r>
      <w:r>
        <w:rPr>
          <w:rFonts w:cs="Arial"/>
          <w:rtl/>
        </w:rPr>
        <w:t xml:space="preserve"> (</w:t>
      </w:r>
      <w:r>
        <w:rPr>
          <w:rFonts w:cs="Arial" w:hint="cs"/>
          <w:rtl/>
        </w:rPr>
        <w:t>الجزائر</w:t>
      </w:r>
      <w:r>
        <w:rPr>
          <w:rFonts w:cs="Arial"/>
          <w:rtl/>
        </w:rPr>
        <w:t xml:space="preserve"> </w:t>
      </w:r>
      <w:r>
        <w:rPr>
          <w:rFonts w:cs="Arial" w:hint="cs"/>
          <w:rtl/>
        </w:rPr>
        <w:t>العاصمة،</w:t>
      </w:r>
      <w:r>
        <w:rPr>
          <w:rFonts w:cs="Arial"/>
          <w:rtl/>
        </w:rPr>
        <w:t xml:space="preserve"> </w:t>
      </w:r>
      <w:r>
        <w:rPr>
          <w:rFonts w:cs="Arial" w:hint="cs"/>
          <w:rtl/>
        </w:rPr>
        <w:t>البليد</w:t>
      </w:r>
      <w:r>
        <w:rPr>
          <w:rFonts w:cs="Arial"/>
          <w:rtl/>
        </w:rPr>
        <w:t xml:space="preserve"> </w:t>
      </w:r>
      <w:r>
        <w:rPr>
          <w:rFonts w:cs="Arial" w:hint="cs"/>
          <w:rtl/>
        </w:rPr>
        <w:t>ة</w:t>
      </w:r>
      <w:r>
        <w:rPr>
          <w:rFonts w:cs="Arial"/>
          <w:rtl/>
        </w:rPr>
        <w:t xml:space="preserve"> </w:t>
      </w:r>
      <w:r>
        <w:rPr>
          <w:rFonts w:cs="Arial" w:hint="cs"/>
          <w:rtl/>
        </w:rPr>
        <w:t>و</w:t>
      </w:r>
      <w:r>
        <w:rPr>
          <w:rFonts w:cs="Arial"/>
          <w:rtl/>
        </w:rPr>
        <w:t xml:space="preserve"> </w:t>
      </w:r>
      <w:r>
        <w:rPr>
          <w:rFonts w:cs="Arial" w:hint="cs"/>
          <w:rtl/>
        </w:rPr>
        <w:t>بومرداس</w:t>
      </w:r>
      <w:r>
        <w:rPr>
          <w:rFonts w:cs="Arial"/>
          <w:rtl/>
        </w:rPr>
        <w:t xml:space="preserve">) </w:t>
      </w:r>
      <w:r>
        <w:rPr>
          <w:rFonts w:cs="Arial" w:hint="cs"/>
          <w:rtl/>
        </w:rPr>
        <w:t>في</w:t>
      </w:r>
      <w:r>
        <w:rPr>
          <w:rFonts w:cs="Arial"/>
          <w:rtl/>
        </w:rPr>
        <w:t xml:space="preserve"> </w:t>
      </w:r>
      <w:proofErr w:type="spellStart"/>
      <w:r>
        <w:rPr>
          <w:rFonts w:cs="Arial" w:hint="cs"/>
          <w:rtl/>
        </w:rPr>
        <w:t>مختبرمصنع</w:t>
      </w:r>
      <w:proofErr w:type="spellEnd"/>
      <w:r>
        <w:rPr>
          <w:rFonts w:cs="Arial"/>
          <w:rtl/>
        </w:rPr>
        <w:t xml:space="preserve"> </w:t>
      </w:r>
      <w:r>
        <w:rPr>
          <w:rFonts w:cs="Arial" w:hint="cs"/>
          <w:rtl/>
        </w:rPr>
        <w:t>الالبان</w:t>
      </w:r>
      <w:r>
        <w:rPr>
          <w:rFonts w:cs="Arial"/>
          <w:rtl/>
        </w:rPr>
        <w:t xml:space="preserve"> "</w:t>
      </w:r>
      <w:proofErr w:type="spellStart"/>
      <w:r>
        <w:rPr>
          <w:rFonts w:cs="Arial" w:hint="cs"/>
          <w:rtl/>
        </w:rPr>
        <w:t>كوليتال</w:t>
      </w:r>
      <w:proofErr w:type="spellEnd"/>
      <w:r>
        <w:rPr>
          <w:rFonts w:cs="Arial"/>
          <w:rtl/>
        </w:rPr>
        <w:t xml:space="preserve">'' </w:t>
      </w:r>
      <w:r>
        <w:rPr>
          <w:rFonts w:cs="Arial" w:hint="cs"/>
          <w:rtl/>
        </w:rPr>
        <w:t>في</w:t>
      </w:r>
      <w:r>
        <w:rPr>
          <w:rFonts w:cs="Arial"/>
          <w:rtl/>
        </w:rPr>
        <w:t xml:space="preserve"> </w:t>
      </w:r>
      <w:proofErr w:type="spellStart"/>
      <w:r>
        <w:rPr>
          <w:rFonts w:cs="Arial" w:hint="cs"/>
          <w:rtl/>
        </w:rPr>
        <w:t>بيرخادم</w:t>
      </w:r>
      <w:proofErr w:type="spellEnd"/>
      <w:r>
        <w:rPr>
          <w:rFonts w:cs="Arial" w:hint="cs"/>
          <w:rtl/>
        </w:rPr>
        <w:t>،</w:t>
      </w:r>
      <w:r>
        <w:rPr>
          <w:rFonts w:cs="Arial"/>
          <w:rtl/>
        </w:rPr>
        <w:t xml:space="preserve"> </w:t>
      </w:r>
      <w:r>
        <w:rPr>
          <w:rFonts w:cs="Arial" w:hint="cs"/>
          <w:rtl/>
        </w:rPr>
        <w:t>للتحقق</w:t>
      </w:r>
      <w:r>
        <w:rPr>
          <w:rFonts w:cs="Arial"/>
          <w:rtl/>
        </w:rPr>
        <w:t xml:space="preserve"> </w:t>
      </w:r>
      <w:r>
        <w:rPr>
          <w:rFonts w:cs="Arial" w:hint="cs"/>
          <w:rtl/>
        </w:rPr>
        <w:t>من</w:t>
      </w:r>
      <w:r>
        <w:rPr>
          <w:rFonts w:cs="Arial"/>
          <w:rtl/>
        </w:rPr>
        <w:t xml:space="preserve"> </w:t>
      </w:r>
      <w:r>
        <w:rPr>
          <w:rFonts w:cs="Arial" w:hint="cs"/>
          <w:rtl/>
        </w:rPr>
        <w:t>أن</w:t>
      </w:r>
      <w:r>
        <w:rPr>
          <w:rFonts w:cs="Arial"/>
          <w:rtl/>
        </w:rPr>
        <w:t xml:space="preserve"> </w:t>
      </w:r>
      <w:r>
        <w:rPr>
          <w:rFonts w:cs="Arial" w:hint="cs"/>
          <w:rtl/>
        </w:rPr>
        <w:t>المنتج</w:t>
      </w:r>
      <w:r>
        <w:rPr>
          <w:rFonts w:cs="Arial"/>
          <w:rtl/>
        </w:rPr>
        <w:t xml:space="preserve"> </w:t>
      </w:r>
      <w:r>
        <w:rPr>
          <w:rFonts w:cs="Arial" w:hint="cs"/>
          <w:rtl/>
        </w:rPr>
        <w:t>المحلل</w:t>
      </w:r>
      <w:r>
        <w:rPr>
          <w:rFonts w:cs="Arial"/>
          <w:rtl/>
        </w:rPr>
        <w:t xml:space="preserve"> </w:t>
      </w:r>
      <w:r>
        <w:rPr>
          <w:rFonts w:cs="Arial" w:hint="cs"/>
          <w:rtl/>
        </w:rPr>
        <w:t>لا</w:t>
      </w:r>
      <w:r>
        <w:rPr>
          <w:rFonts w:cs="Arial"/>
          <w:rtl/>
        </w:rPr>
        <w:t xml:space="preserve"> </w:t>
      </w:r>
      <w:r>
        <w:rPr>
          <w:rFonts w:cs="Arial" w:hint="cs"/>
          <w:rtl/>
        </w:rPr>
        <w:t>يشكل</w:t>
      </w:r>
      <w:r>
        <w:rPr>
          <w:rFonts w:cs="Arial"/>
          <w:rtl/>
        </w:rPr>
        <w:t xml:space="preserve"> </w:t>
      </w:r>
      <w:r>
        <w:rPr>
          <w:rFonts w:cs="Arial" w:hint="cs"/>
          <w:rtl/>
        </w:rPr>
        <w:t>مخاطر</w:t>
      </w:r>
      <w:r>
        <w:rPr>
          <w:rFonts w:cs="Arial"/>
          <w:rtl/>
        </w:rPr>
        <w:t xml:space="preserve"> </w:t>
      </w:r>
      <w:r>
        <w:rPr>
          <w:rFonts w:cs="Arial" w:hint="cs"/>
          <w:rtl/>
        </w:rPr>
        <w:t>على</w:t>
      </w:r>
      <w:r>
        <w:rPr>
          <w:rFonts w:cs="Arial"/>
          <w:rtl/>
        </w:rPr>
        <w:t xml:space="preserve"> </w:t>
      </w:r>
      <w:r>
        <w:rPr>
          <w:rFonts w:cs="Arial" w:hint="cs"/>
          <w:rtl/>
        </w:rPr>
        <w:t>صحة</w:t>
      </w:r>
      <w:r>
        <w:rPr>
          <w:rFonts w:cs="Arial"/>
          <w:rtl/>
        </w:rPr>
        <w:t xml:space="preserve"> </w:t>
      </w:r>
      <w:r>
        <w:rPr>
          <w:rFonts w:cs="Arial" w:hint="cs"/>
          <w:rtl/>
        </w:rPr>
        <w:t>المستهلك</w:t>
      </w:r>
      <w:r>
        <w:t>.</w:t>
      </w:r>
    </w:p>
    <w:p w:rsidR="00AA55FF" w:rsidRDefault="00AA55FF" w:rsidP="00AA55FF">
      <w:r>
        <w:t xml:space="preserve"> </w:t>
      </w:r>
      <w:r>
        <w:rPr>
          <w:rFonts w:cs="Arial" w:hint="cs"/>
          <w:rtl/>
        </w:rPr>
        <w:t>التحليل</w:t>
      </w:r>
      <w:r>
        <w:rPr>
          <w:rFonts w:cs="Arial"/>
          <w:rtl/>
        </w:rPr>
        <w:t xml:space="preserve"> </w:t>
      </w:r>
      <w:r>
        <w:rPr>
          <w:rFonts w:cs="Arial" w:hint="cs"/>
          <w:rtl/>
        </w:rPr>
        <w:t>الفيزيائي</w:t>
      </w:r>
      <w:r>
        <w:rPr>
          <w:rFonts w:cs="Arial"/>
          <w:rtl/>
        </w:rPr>
        <w:t xml:space="preserve"> </w:t>
      </w:r>
      <w:r>
        <w:rPr>
          <w:rFonts w:cs="Arial" w:hint="cs"/>
          <w:rtl/>
        </w:rPr>
        <w:t>الكيميائي</w:t>
      </w:r>
      <w:r>
        <w:rPr>
          <w:rFonts w:cs="Arial"/>
          <w:rtl/>
        </w:rPr>
        <w:t xml:space="preserve"> </w:t>
      </w:r>
      <w:r>
        <w:rPr>
          <w:rFonts w:cs="Arial" w:hint="cs"/>
          <w:rtl/>
        </w:rPr>
        <w:t>للحليب</w:t>
      </w:r>
      <w:r>
        <w:rPr>
          <w:rFonts w:cs="Arial"/>
          <w:rtl/>
        </w:rPr>
        <w:t xml:space="preserve"> </w:t>
      </w:r>
      <w:r>
        <w:rPr>
          <w:rFonts w:cs="Arial" w:hint="cs"/>
          <w:rtl/>
        </w:rPr>
        <w:t>الخام</w:t>
      </w:r>
      <w:r>
        <w:rPr>
          <w:rFonts w:cs="Arial"/>
          <w:rtl/>
        </w:rPr>
        <w:t xml:space="preserve"> </w:t>
      </w:r>
      <w:r>
        <w:rPr>
          <w:rFonts w:cs="Arial" w:hint="cs"/>
          <w:rtl/>
        </w:rPr>
        <w:t>الذي</w:t>
      </w:r>
      <w:r>
        <w:rPr>
          <w:rFonts w:cs="Arial"/>
          <w:rtl/>
        </w:rPr>
        <w:t xml:space="preserve"> </w:t>
      </w:r>
      <w:r>
        <w:rPr>
          <w:rFonts w:cs="Arial" w:hint="cs"/>
          <w:rtl/>
        </w:rPr>
        <w:t>تم</w:t>
      </w:r>
      <w:r>
        <w:rPr>
          <w:rFonts w:cs="Arial"/>
          <w:rtl/>
        </w:rPr>
        <w:t xml:space="preserve"> </w:t>
      </w:r>
      <w:r>
        <w:rPr>
          <w:rFonts w:cs="Arial" w:hint="cs"/>
          <w:rtl/>
        </w:rPr>
        <w:t>اختباره،</w:t>
      </w:r>
      <w:r>
        <w:rPr>
          <w:rFonts w:cs="Arial"/>
          <w:rtl/>
        </w:rPr>
        <w:t xml:space="preserve"> </w:t>
      </w:r>
      <w:r>
        <w:rPr>
          <w:rFonts w:cs="Arial" w:hint="cs"/>
          <w:rtl/>
        </w:rPr>
        <w:t>مكننا</w:t>
      </w:r>
      <w:r>
        <w:rPr>
          <w:rFonts w:cs="Arial"/>
          <w:rtl/>
        </w:rPr>
        <w:t xml:space="preserve"> </w:t>
      </w:r>
      <w:r>
        <w:rPr>
          <w:rFonts w:cs="Arial" w:hint="cs"/>
          <w:rtl/>
        </w:rPr>
        <w:t>من</w:t>
      </w:r>
      <w:r>
        <w:rPr>
          <w:rFonts w:cs="Arial"/>
          <w:rtl/>
        </w:rPr>
        <w:t xml:space="preserve"> </w:t>
      </w:r>
      <w:r>
        <w:rPr>
          <w:rFonts w:cs="Arial" w:hint="cs"/>
          <w:rtl/>
        </w:rPr>
        <w:t>الحصول</w:t>
      </w:r>
      <w:r>
        <w:rPr>
          <w:rFonts w:cs="Arial"/>
          <w:rtl/>
        </w:rPr>
        <w:t xml:space="preserve"> </w:t>
      </w:r>
      <w:r>
        <w:rPr>
          <w:rFonts w:cs="Arial" w:hint="cs"/>
          <w:rtl/>
        </w:rPr>
        <w:t>على</w:t>
      </w:r>
      <w:r>
        <w:rPr>
          <w:rFonts w:cs="Arial"/>
          <w:rtl/>
        </w:rPr>
        <w:t xml:space="preserve"> </w:t>
      </w:r>
      <w:r>
        <w:rPr>
          <w:rFonts w:cs="Arial" w:hint="cs"/>
          <w:rtl/>
        </w:rPr>
        <w:t>القيم</w:t>
      </w:r>
      <w:r>
        <w:rPr>
          <w:rFonts w:cs="Arial"/>
          <w:rtl/>
        </w:rPr>
        <w:t xml:space="preserve"> </w:t>
      </w:r>
      <w:proofErr w:type="gramStart"/>
      <w:r>
        <w:rPr>
          <w:rFonts w:cs="Arial" w:hint="cs"/>
          <w:rtl/>
        </w:rPr>
        <w:t>التالية</w:t>
      </w:r>
      <w:proofErr w:type="gramEnd"/>
      <w:r>
        <w:rPr>
          <w:rFonts w:cs="Arial"/>
          <w:rtl/>
        </w:rPr>
        <w:t xml:space="preserve">: </w:t>
      </w:r>
      <w:r>
        <w:rPr>
          <w:rFonts w:cs="Arial" w:hint="cs"/>
          <w:rtl/>
        </w:rPr>
        <w:t>متوسط</w:t>
      </w:r>
      <w:r>
        <w:rPr>
          <w:rFonts w:cs="Arial"/>
          <w:rtl/>
        </w:rPr>
        <w:t xml:space="preserve"> </w:t>
      </w:r>
      <w:r>
        <w:rPr>
          <w:rFonts w:cs="Arial" w:hint="cs"/>
          <w:rtl/>
        </w:rPr>
        <w:t>محتوى</w:t>
      </w:r>
      <w:r>
        <w:rPr>
          <w:rFonts w:cs="Arial"/>
          <w:rtl/>
        </w:rPr>
        <w:t xml:space="preserve"> </w:t>
      </w:r>
      <w:r>
        <w:rPr>
          <w:rFonts w:cs="Arial" w:hint="cs"/>
          <w:rtl/>
        </w:rPr>
        <w:t>الدهون</w:t>
      </w:r>
      <w:r>
        <w:rPr>
          <w:rFonts w:cs="Arial"/>
          <w:rtl/>
        </w:rPr>
        <w:t xml:space="preserve"> </w:t>
      </w:r>
      <w:r>
        <w:rPr>
          <w:rFonts w:cs="Arial" w:hint="cs"/>
          <w:rtl/>
        </w:rPr>
        <w:t>من</w:t>
      </w:r>
      <w:r>
        <w:rPr>
          <w:rFonts w:cs="Arial"/>
          <w:rtl/>
        </w:rPr>
        <w:t xml:space="preserve"> 32.05 </w:t>
      </w:r>
      <w:proofErr w:type="gramStart"/>
      <w:r>
        <w:rPr>
          <w:rFonts w:cs="Arial" w:hint="cs"/>
          <w:rtl/>
        </w:rPr>
        <w:t>غرام</w:t>
      </w:r>
      <w:proofErr w:type="gramEnd"/>
      <w:r>
        <w:rPr>
          <w:rFonts w:cs="Arial"/>
          <w:rtl/>
        </w:rPr>
        <w:t xml:space="preserve"> / </w:t>
      </w:r>
      <w:r>
        <w:rPr>
          <w:rFonts w:cs="Arial" w:hint="cs"/>
          <w:rtl/>
        </w:rPr>
        <w:t>لتر؛</w:t>
      </w:r>
      <w:r>
        <w:rPr>
          <w:rFonts w:cs="Arial"/>
          <w:rtl/>
        </w:rPr>
        <w:t xml:space="preserve"> </w:t>
      </w:r>
      <w:r>
        <w:rPr>
          <w:rFonts w:cs="Arial" w:hint="cs"/>
          <w:rtl/>
        </w:rPr>
        <w:t>متوسط</w:t>
      </w:r>
      <w:r>
        <w:rPr>
          <w:rFonts w:cs="Arial"/>
          <w:rtl/>
        </w:rPr>
        <w:t xml:space="preserve"> </w:t>
      </w:r>
      <w:r>
        <w:rPr>
          <w:rFonts w:cs="Arial" w:hint="cs"/>
          <w:rtl/>
        </w:rPr>
        <w:t>كثافة</w:t>
      </w:r>
      <w:r>
        <w:rPr>
          <w:rFonts w:cs="Arial"/>
          <w:rtl/>
        </w:rPr>
        <w:t xml:space="preserve"> 1028.85</w:t>
      </w:r>
      <w:r>
        <w:rPr>
          <w:rFonts w:cs="Arial" w:hint="cs"/>
          <w:rtl/>
        </w:rPr>
        <w:t>؛</w:t>
      </w:r>
      <w:r>
        <w:rPr>
          <w:rFonts w:cs="Arial"/>
          <w:rtl/>
        </w:rPr>
        <w:t xml:space="preserve"> </w:t>
      </w:r>
      <w:r>
        <w:rPr>
          <w:rFonts w:cs="Arial" w:hint="cs"/>
          <w:rtl/>
        </w:rPr>
        <w:t>متوسط</w:t>
      </w:r>
      <w:r>
        <w:rPr>
          <w:rFonts w:cs="Arial"/>
          <w:rtl/>
        </w:rPr>
        <w:t xml:space="preserve"> </w:t>
      </w:r>
      <w:r>
        <w:rPr>
          <w:rFonts w:cs="Arial" w:hint="cs"/>
          <w:rtl/>
        </w:rPr>
        <w:t>الحموضة</w:t>
      </w:r>
      <w:r>
        <w:rPr>
          <w:rFonts w:cs="Arial"/>
          <w:rtl/>
        </w:rPr>
        <w:t xml:space="preserve"> </w:t>
      </w:r>
      <w:r>
        <w:rPr>
          <w:rFonts w:cs="Arial" w:hint="cs"/>
          <w:rtl/>
        </w:rPr>
        <w:t>القابلة</w:t>
      </w:r>
      <w:r>
        <w:rPr>
          <w:rFonts w:cs="Arial"/>
          <w:rtl/>
        </w:rPr>
        <w:t xml:space="preserve"> </w:t>
      </w:r>
      <w:r>
        <w:rPr>
          <w:rFonts w:cs="Arial" w:hint="cs"/>
          <w:rtl/>
        </w:rPr>
        <w:t>للمعايرة</w:t>
      </w:r>
      <w:r>
        <w:rPr>
          <w:rFonts w:cs="Arial"/>
          <w:rtl/>
        </w:rPr>
        <w:t xml:space="preserve"> </w:t>
      </w:r>
      <w:proofErr w:type="gramStart"/>
      <w:r>
        <w:rPr>
          <w:rFonts w:cs="Arial" w:hint="cs"/>
          <w:rtl/>
        </w:rPr>
        <w:t>من</w:t>
      </w:r>
      <w:proofErr w:type="gramEnd"/>
      <w:r>
        <w:rPr>
          <w:rFonts w:cs="Arial"/>
          <w:rtl/>
        </w:rPr>
        <w:t xml:space="preserve"> 15.34 </w:t>
      </w:r>
      <w:r>
        <w:rPr>
          <w:rFonts w:cs="Arial" w:hint="cs"/>
          <w:rtl/>
        </w:rPr>
        <w:t>درجة</w:t>
      </w:r>
      <w:r>
        <w:rPr>
          <w:rFonts w:cs="Arial"/>
          <w:rtl/>
        </w:rPr>
        <w:t xml:space="preserve"> </w:t>
      </w:r>
      <w:proofErr w:type="spellStart"/>
      <w:r>
        <w:rPr>
          <w:rFonts w:cs="Arial" w:hint="cs"/>
          <w:rtl/>
        </w:rPr>
        <w:t>دورنيك</w:t>
      </w:r>
      <w:proofErr w:type="spellEnd"/>
      <w:r>
        <w:rPr>
          <w:rFonts w:cs="Arial"/>
          <w:rtl/>
        </w:rPr>
        <w:t xml:space="preserve"> </w:t>
      </w:r>
      <w:r>
        <w:rPr>
          <w:rFonts w:cs="Arial" w:hint="cs"/>
          <w:rtl/>
        </w:rPr>
        <w:t>؛</w:t>
      </w:r>
    </w:p>
    <w:p w:rsidR="00AA55FF" w:rsidRDefault="00AA55FF" w:rsidP="00AA55FF">
      <w:r>
        <w:t xml:space="preserve"> ; </w:t>
      </w:r>
      <w:r>
        <w:rPr>
          <w:rFonts w:cs="Arial" w:hint="cs"/>
          <w:rtl/>
        </w:rPr>
        <w:t>متوسط</w:t>
      </w:r>
      <w:r>
        <w:rPr>
          <w:rFonts w:cs="Arial"/>
          <w:rtl/>
        </w:rPr>
        <w:t xml:space="preserve"> </w:t>
      </w:r>
      <w:r>
        <w:rPr>
          <w:rFonts w:cs="Arial" w:hint="cs"/>
          <w:rtl/>
        </w:rPr>
        <w:t>معدل</w:t>
      </w:r>
      <w:r>
        <w:rPr>
          <w:rFonts w:cs="Arial"/>
          <w:rtl/>
        </w:rPr>
        <w:t xml:space="preserve"> </w:t>
      </w:r>
      <w:r>
        <w:rPr>
          <w:rFonts w:cs="Arial" w:hint="cs"/>
          <w:rtl/>
        </w:rPr>
        <w:t>الاستخراج</w:t>
      </w:r>
      <w:r>
        <w:rPr>
          <w:rFonts w:cs="Arial"/>
          <w:rtl/>
        </w:rPr>
        <w:t xml:space="preserve"> </w:t>
      </w:r>
      <w:r>
        <w:rPr>
          <w:rFonts w:cs="Arial" w:hint="cs"/>
          <w:rtl/>
        </w:rPr>
        <w:t>الجاف</w:t>
      </w:r>
      <w:r>
        <w:rPr>
          <w:rFonts w:cs="Arial"/>
          <w:rtl/>
        </w:rPr>
        <w:t xml:space="preserve"> </w:t>
      </w:r>
      <w:r>
        <w:rPr>
          <w:rFonts w:cs="Arial" w:hint="cs"/>
          <w:rtl/>
        </w:rPr>
        <w:t>منزوع</w:t>
      </w:r>
      <w:r>
        <w:rPr>
          <w:rFonts w:cs="Arial"/>
          <w:rtl/>
        </w:rPr>
        <w:t xml:space="preserve"> </w:t>
      </w:r>
      <w:r>
        <w:rPr>
          <w:rFonts w:cs="Arial" w:hint="cs"/>
          <w:rtl/>
        </w:rPr>
        <w:t>الدسم</w:t>
      </w:r>
      <w:r>
        <w:rPr>
          <w:rFonts w:cs="Arial"/>
          <w:rtl/>
        </w:rPr>
        <w:t xml:space="preserve">  80.29 </w:t>
      </w:r>
      <w:r>
        <w:rPr>
          <w:rFonts w:cs="Arial" w:hint="cs"/>
          <w:rtl/>
        </w:rPr>
        <w:t>غرام</w:t>
      </w:r>
      <w:r>
        <w:rPr>
          <w:rFonts w:cs="Arial"/>
          <w:rtl/>
        </w:rPr>
        <w:t xml:space="preserve"> / </w:t>
      </w:r>
      <w:r>
        <w:rPr>
          <w:rFonts w:cs="Arial" w:hint="cs"/>
          <w:rtl/>
        </w:rPr>
        <w:t>لتر</w:t>
      </w:r>
      <w:r>
        <w:rPr>
          <w:rFonts w:cs="Arial"/>
          <w:rtl/>
        </w:rPr>
        <w:t xml:space="preserve">.  </w:t>
      </w:r>
      <w:r>
        <w:rPr>
          <w:rFonts w:cs="Arial" w:hint="cs"/>
          <w:rtl/>
        </w:rPr>
        <w:t>متوسط</w:t>
      </w:r>
      <w:r>
        <w:rPr>
          <w:rFonts w:cs="Arial"/>
          <w:rtl/>
        </w:rPr>
        <w:t xml:space="preserve"> 6.7</w:t>
      </w:r>
      <w:r>
        <w:t xml:space="preserve"> Ph  </w:t>
      </w:r>
    </w:p>
    <w:p w:rsidR="00AA55FF" w:rsidRDefault="00AA55FF" w:rsidP="00AA55FF">
      <w:r>
        <w:t xml:space="preserve"> 80 </w:t>
      </w:r>
      <w:r>
        <w:rPr>
          <w:rFonts w:cs="Arial" w:hint="cs"/>
          <w:rtl/>
        </w:rPr>
        <w:t>بالمائة</w:t>
      </w:r>
      <w:r>
        <w:rPr>
          <w:rFonts w:cs="Arial"/>
          <w:rtl/>
        </w:rPr>
        <w:t xml:space="preserve"> </w:t>
      </w:r>
      <w:r>
        <w:rPr>
          <w:rFonts w:cs="Arial" w:hint="cs"/>
          <w:rtl/>
        </w:rPr>
        <w:t>من</w:t>
      </w:r>
      <w:r>
        <w:rPr>
          <w:rFonts w:cs="Arial"/>
          <w:rtl/>
        </w:rPr>
        <w:t xml:space="preserve"> </w:t>
      </w:r>
      <w:r>
        <w:rPr>
          <w:rFonts w:cs="Arial" w:hint="cs"/>
          <w:rtl/>
        </w:rPr>
        <w:t>النتائج</w:t>
      </w:r>
      <w:r>
        <w:rPr>
          <w:rFonts w:cs="Arial"/>
          <w:rtl/>
        </w:rPr>
        <w:t xml:space="preserve"> </w:t>
      </w:r>
      <w:r>
        <w:rPr>
          <w:rFonts w:cs="Arial" w:hint="cs"/>
          <w:rtl/>
        </w:rPr>
        <w:t>تتوافق</w:t>
      </w:r>
      <w:r>
        <w:rPr>
          <w:rFonts w:cs="Arial"/>
          <w:rtl/>
        </w:rPr>
        <w:t xml:space="preserve"> </w:t>
      </w:r>
      <w:r>
        <w:rPr>
          <w:rFonts w:cs="Arial" w:hint="cs"/>
          <w:rtl/>
        </w:rPr>
        <w:t>مع</w:t>
      </w:r>
      <w:r>
        <w:rPr>
          <w:rFonts w:cs="Arial"/>
          <w:rtl/>
        </w:rPr>
        <w:t xml:space="preserve"> </w:t>
      </w:r>
      <w:r>
        <w:rPr>
          <w:rFonts w:cs="Arial" w:hint="cs"/>
          <w:rtl/>
        </w:rPr>
        <w:t>معايير</w:t>
      </w:r>
      <w:r>
        <w:rPr>
          <w:rFonts w:cs="Arial"/>
          <w:rtl/>
        </w:rPr>
        <w:t xml:space="preserve"> </w:t>
      </w:r>
      <w:r>
        <w:rPr>
          <w:rFonts w:cs="Arial" w:hint="cs"/>
          <w:rtl/>
        </w:rPr>
        <w:t>مصانع</w:t>
      </w:r>
      <w:r>
        <w:rPr>
          <w:rFonts w:cs="Arial"/>
          <w:rtl/>
        </w:rPr>
        <w:t xml:space="preserve"> </w:t>
      </w:r>
      <w:r>
        <w:rPr>
          <w:rFonts w:cs="Arial" w:hint="cs"/>
          <w:rtl/>
        </w:rPr>
        <w:t>الالبان</w:t>
      </w:r>
      <w:r>
        <w:t>.</w:t>
      </w:r>
    </w:p>
    <w:p w:rsidR="00AA55FF" w:rsidRDefault="00AA55FF" w:rsidP="00AA55FF"/>
    <w:p w:rsidR="00AA55FF" w:rsidRDefault="00AA55FF" w:rsidP="00AA55FF">
      <w:r>
        <w:rPr>
          <w:rFonts w:cs="Arial" w:hint="cs"/>
          <w:rtl/>
        </w:rPr>
        <w:t>الكلمات</w:t>
      </w:r>
      <w:r>
        <w:rPr>
          <w:rFonts w:cs="Arial"/>
          <w:rtl/>
        </w:rPr>
        <w:t xml:space="preserve"> </w:t>
      </w:r>
      <w:r>
        <w:rPr>
          <w:rFonts w:cs="Arial" w:hint="cs"/>
          <w:rtl/>
        </w:rPr>
        <w:t>الرئيسية</w:t>
      </w:r>
      <w:r>
        <w:rPr>
          <w:rFonts w:cs="Arial"/>
          <w:rtl/>
        </w:rPr>
        <w:t xml:space="preserve">: </w:t>
      </w:r>
      <w:proofErr w:type="spellStart"/>
      <w:r>
        <w:rPr>
          <w:rFonts w:cs="Arial" w:hint="cs"/>
          <w:rtl/>
        </w:rPr>
        <w:t>كولايتال</w:t>
      </w:r>
      <w:proofErr w:type="spellEnd"/>
      <w:r>
        <w:rPr>
          <w:rFonts w:cs="Arial"/>
          <w:rtl/>
        </w:rPr>
        <w:t xml:space="preserve">; </w:t>
      </w:r>
      <w:r>
        <w:rPr>
          <w:rFonts w:cs="Arial" w:hint="cs"/>
          <w:rtl/>
        </w:rPr>
        <w:t>الحليب</w:t>
      </w:r>
      <w:r>
        <w:rPr>
          <w:rFonts w:cs="Arial"/>
          <w:rtl/>
        </w:rPr>
        <w:t xml:space="preserve"> </w:t>
      </w:r>
      <w:r>
        <w:rPr>
          <w:rFonts w:cs="Arial" w:hint="cs"/>
          <w:rtl/>
        </w:rPr>
        <w:t>الخام</w:t>
      </w:r>
      <w:r>
        <w:rPr>
          <w:rFonts w:cs="Arial"/>
          <w:rtl/>
        </w:rPr>
        <w:t xml:space="preserve">; </w:t>
      </w:r>
      <w:r>
        <w:rPr>
          <w:rFonts w:cs="Arial" w:hint="cs"/>
          <w:rtl/>
        </w:rPr>
        <w:t>الكيمياء</w:t>
      </w:r>
      <w:r>
        <w:rPr>
          <w:rFonts w:cs="Arial"/>
          <w:rtl/>
        </w:rPr>
        <w:t xml:space="preserve"> </w:t>
      </w:r>
      <w:r>
        <w:rPr>
          <w:rFonts w:cs="Arial" w:hint="cs"/>
          <w:rtl/>
        </w:rPr>
        <w:t>الفيزيائية</w:t>
      </w:r>
      <w:r>
        <w:rPr>
          <w:rFonts w:cs="Arial"/>
          <w:rtl/>
        </w:rPr>
        <w:t xml:space="preserve">; </w:t>
      </w:r>
      <w:r>
        <w:rPr>
          <w:rFonts w:cs="Arial" w:hint="cs"/>
          <w:rtl/>
        </w:rPr>
        <w:t>بقايا</w:t>
      </w:r>
      <w:r>
        <w:rPr>
          <w:rFonts w:cs="Arial"/>
          <w:rtl/>
        </w:rPr>
        <w:t xml:space="preserve"> </w:t>
      </w:r>
      <w:r>
        <w:rPr>
          <w:rFonts w:cs="Arial" w:hint="cs"/>
          <w:rtl/>
        </w:rPr>
        <w:t>المضادات</w:t>
      </w:r>
      <w:r>
        <w:rPr>
          <w:rFonts w:cs="Arial"/>
          <w:rtl/>
        </w:rPr>
        <w:t xml:space="preserve"> </w:t>
      </w:r>
      <w:r>
        <w:rPr>
          <w:rFonts w:cs="Arial" w:hint="cs"/>
          <w:rtl/>
        </w:rPr>
        <w:t>الحيوية</w:t>
      </w:r>
      <w:r>
        <w:t>.</w:t>
      </w:r>
    </w:p>
    <w:p w:rsidR="00AA55FF" w:rsidRDefault="00AA55FF" w:rsidP="00AA55FF"/>
    <w:p w:rsidR="00AA55FF" w:rsidRDefault="00AA55FF" w:rsidP="00090478"/>
    <w:sectPr w:rsidR="00AA55FF"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799E"/>
    <w:rsid w:val="00247F2B"/>
    <w:rsid w:val="00250F02"/>
    <w:rsid w:val="00260DF5"/>
    <w:rsid w:val="00271107"/>
    <w:rsid w:val="002731A6"/>
    <w:rsid w:val="002826F1"/>
    <w:rsid w:val="00283A92"/>
    <w:rsid w:val="00293792"/>
    <w:rsid w:val="002B3AC1"/>
    <w:rsid w:val="002B4DD9"/>
    <w:rsid w:val="002C5C6C"/>
    <w:rsid w:val="002E5B12"/>
    <w:rsid w:val="002F0DEA"/>
    <w:rsid w:val="0032534C"/>
    <w:rsid w:val="00352B1C"/>
    <w:rsid w:val="00362CFE"/>
    <w:rsid w:val="003633C9"/>
    <w:rsid w:val="00380D3C"/>
    <w:rsid w:val="00383C3B"/>
    <w:rsid w:val="00395553"/>
    <w:rsid w:val="003B1720"/>
    <w:rsid w:val="003C32DF"/>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254A"/>
    <w:rsid w:val="0049365E"/>
    <w:rsid w:val="004B2045"/>
    <w:rsid w:val="004C0014"/>
    <w:rsid w:val="004C4F6D"/>
    <w:rsid w:val="004E34E6"/>
    <w:rsid w:val="004F1356"/>
    <w:rsid w:val="00502F57"/>
    <w:rsid w:val="00506AF1"/>
    <w:rsid w:val="005118B8"/>
    <w:rsid w:val="00517951"/>
    <w:rsid w:val="00550F99"/>
    <w:rsid w:val="00556484"/>
    <w:rsid w:val="0055692F"/>
    <w:rsid w:val="00567E5F"/>
    <w:rsid w:val="00577ABE"/>
    <w:rsid w:val="005A5DA5"/>
    <w:rsid w:val="005A6F70"/>
    <w:rsid w:val="005B2CED"/>
    <w:rsid w:val="005B4176"/>
    <w:rsid w:val="005B79C5"/>
    <w:rsid w:val="005D79D4"/>
    <w:rsid w:val="005E7787"/>
    <w:rsid w:val="005E7DC6"/>
    <w:rsid w:val="005F3548"/>
    <w:rsid w:val="005F44A5"/>
    <w:rsid w:val="005F700C"/>
    <w:rsid w:val="006022A5"/>
    <w:rsid w:val="00620545"/>
    <w:rsid w:val="00653444"/>
    <w:rsid w:val="006622C2"/>
    <w:rsid w:val="006802DA"/>
    <w:rsid w:val="00684306"/>
    <w:rsid w:val="006924B4"/>
    <w:rsid w:val="006A0B4D"/>
    <w:rsid w:val="006B7BC9"/>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36DCF"/>
    <w:rsid w:val="00844F1E"/>
    <w:rsid w:val="00847B26"/>
    <w:rsid w:val="00851884"/>
    <w:rsid w:val="00890598"/>
    <w:rsid w:val="008912DC"/>
    <w:rsid w:val="00894446"/>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13D0B"/>
    <w:rsid w:val="00A16DC9"/>
    <w:rsid w:val="00A212C0"/>
    <w:rsid w:val="00A24EF0"/>
    <w:rsid w:val="00A52ED0"/>
    <w:rsid w:val="00A84603"/>
    <w:rsid w:val="00A9100D"/>
    <w:rsid w:val="00AA0911"/>
    <w:rsid w:val="00AA55FF"/>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0C74"/>
    <w:rsid w:val="00E97B0C"/>
    <w:rsid w:val="00EC0CC8"/>
    <w:rsid w:val="00ED299A"/>
    <w:rsid w:val="00EE6551"/>
    <w:rsid w:val="00EF67EF"/>
    <w:rsid w:val="00F01013"/>
    <w:rsid w:val="00F22CD1"/>
    <w:rsid w:val="00F50A22"/>
    <w:rsid w:val="00F63C5C"/>
    <w:rsid w:val="00F75A1F"/>
    <w:rsid w:val="00F96FA1"/>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11C45-9A25-4FC1-8BCB-78263917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2</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761</cp:revision>
  <dcterms:created xsi:type="dcterms:W3CDTF">2019-12-10T13:04:00Z</dcterms:created>
  <dcterms:modified xsi:type="dcterms:W3CDTF">2021-10-26T09:17:00Z</dcterms:modified>
</cp:coreProperties>
</file>