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A5" w:rsidRPr="00EF479D" w:rsidRDefault="00293792" w:rsidP="00A05F49">
      <w:pPr>
        <w:jc w:val="center"/>
        <w:rPr>
          <w:b/>
          <w:bCs/>
          <w:sz w:val="32"/>
          <w:szCs w:val="32"/>
        </w:rPr>
      </w:pPr>
      <w:r w:rsidRPr="0095227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</w:t>
      </w:r>
      <w:r w:rsidR="000F225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:</w:t>
      </w:r>
      <w:r w:rsidR="00A05F49" w:rsidRPr="00A05F49">
        <w:t xml:space="preserve"> </w:t>
      </w:r>
      <w:r w:rsidR="00A05F49" w:rsidRPr="00A05F4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Contribution à l’étude des parasites intestinaux du cheval à Alger</w:t>
      </w:r>
    </w:p>
    <w:p w:rsidR="00F22CD1" w:rsidRPr="00511940" w:rsidRDefault="005B79C5" w:rsidP="00A05F49">
      <w:pPr>
        <w:rPr>
          <w:b/>
          <w:bCs/>
          <w:sz w:val="32"/>
          <w:szCs w:val="32"/>
        </w:rPr>
      </w:pPr>
      <w:r w:rsidRPr="0046752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Auteur</w:t>
      </w:r>
      <w:r w:rsidR="00482F5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:</w:t>
      </w:r>
      <w:r w:rsidR="00A05F49" w:rsidRPr="00A05F49">
        <w:t xml:space="preserve"> </w:t>
      </w:r>
      <w:r w:rsidR="00A05F49" w:rsidRPr="00A05F4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Zaidi, Mohamed Hani</w:t>
      </w:r>
      <w:r w:rsidR="004D2C3D" w:rsidRPr="004D2C3D">
        <w:t xml:space="preserve"> </w:t>
      </w:r>
    </w:p>
    <w:p w:rsidR="00F353AA" w:rsidRPr="00511940" w:rsidRDefault="00F353AA" w:rsidP="00A05F49">
      <w:pPr>
        <w:rPr>
          <w:b/>
          <w:bCs/>
          <w:sz w:val="32"/>
          <w:szCs w:val="32"/>
        </w:rPr>
      </w:pPr>
      <w:r w:rsidRPr="00511940">
        <w:rPr>
          <w:b/>
          <w:bCs/>
          <w:sz w:val="32"/>
          <w:szCs w:val="32"/>
        </w:rPr>
        <w:t>Auteur :</w:t>
      </w:r>
      <w:r w:rsidR="00A05F49" w:rsidRPr="00A05F49">
        <w:t xml:space="preserve"> </w:t>
      </w:r>
      <w:proofErr w:type="spellStart"/>
      <w:r w:rsidR="00A05F49" w:rsidRPr="00A05F49">
        <w:rPr>
          <w:b/>
          <w:bCs/>
          <w:sz w:val="32"/>
          <w:szCs w:val="32"/>
        </w:rPr>
        <w:t>Khacef</w:t>
      </w:r>
      <w:proofErr w:type="spellEnd"/>
      <w:r w:rsidR="00A05F49" w:rsidRPr="00A05F49">
        <w:rPr>
          <w:b/>
          <w:bCs/>
          <w:sz w:val="32"/>
          <w:szCs w:val="32"/>
        </w:rPr>
        <w:t xml:space="preserve">, </w:t>
      </w:r>
      <w:proofErr w:type="spellStart"/>
      <w:r w:rsidR="00A05F49" w:rsidRPr="00A05F49">
        <w:rPr>
          <w:b/>
          <w:bCs/>
          <w:sz w:val="32"/>
          <w:szCs w:val="32"/>
        </w:rPr>
        <w:t>Houssem</w:t>
      </w:r>
      <w:proofErr w:type="spellEnd"/>
      <w:r w:rsidRPr="00511940">
        <w:rPr>
          <w:b/>
          <w:bCs/>
          <w:sz w:val="32"/>
          <w:szCs w:val="32"/>
        </w:rPr>
        <w:t xml:space="preserve"> </w:t>
      </w:r>
    </w:p>
    <w:p w:rsidR="00EC0CC8" w:rsidRPr="00511940" w:rsidRDefault="00EC0CC8" w:rsidP="00A05F49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511940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</w:t>
      </w:r>
      <w:r w:rsidR="004D2C3D" w:rsidRPr="00511940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:</w:t>
      </w:r>
      <w:r w:rsidR="004D2C3D" w:rsidRPr="00511940">
        <w:rPr>
          <w:b/>
          <w:bCs/>
          <w:sz w:val="32"/>
          <w:szCs w:val="32"/>
        </w:rPr>
        <w:t xml:space="preserve"> </w:t>
      </w:r>
      <w:proofErr w:type="spellStart"/>
      <w:r w:rsidR="00A05F49" w:rsidRPr="00A05F49">
        <w:rPr>
          <w:b/>
          <w:bCs/>
          <w:sz w:val="32"/>
          <w:szCs w:val="32"/>
        </w:rPr>
        <w:t>Moumeni</w:t>
      </w:r>
      <w:proofErr w:type="spellEnd"/>
      <w:r w:rsidR="00A05F49" w:rsidRPr="00A05F49">
        <w:rPr>
          <w:b/>
          <w:bCs/>
          <w:sz w:val="32"/>
          <w:szCs w:val="32"/>
        </w:rPr>
        <w:t>, Houssem</w:t>
      </w:r>
      <w:bookmarkStart w:id="0" w:name="_GoBack"/>
      <w:bookmarkEnd w:id="0"/>
    </w:p>
    <w:p w:rsidR="00DC46A9" w:rsidRDefault="008B019A" w:rsidP="00090478">
      <w:r w:rsidRPr="00383C3B">
        <w:rPr>
          <w:b/>
          <w:bCs/>
          <w:sz w:val="32"/>
          <w:szCs w:val="32"/>
        </w:rPr>
        <w:t>Résumé :</w:t>
      </w:r>
      <w:r w:rsidR="00F22CD1" w:rsidRPr="00F22CD1">
        <w:t xml:space="preserve"> </w:t>
      </w:r>
    </w:p>
    <w:p w:rsidR="00A05F49" w:rsidRDefault="00A05F49" w:rsidP="00A05F49">
      <w:r>
        <w:t xml:space="preserve">Une analyse </w:t>
      </w:r>
      <w:proofErr w:type="spellStart"/>
      <w:r>
        <w:t>parasitologique</w:t>
      </w:r>
      <w:proofErr w:type="spellEnd"/>
      <w:r>
        <w:t xml:space="preserve"> a été menée par </w:t>
      </w:r>
      <w:proofErr w:type="spellStart"/>
      <w:r>
        <w:t>coproscopie</w:t>
      </w:r>
      <w:proofErr w:type="spellEnd"/>
      <w:r>
        <w:t xml:space="preserve"> sur 44 échantillons de </w:t>
      </w:r>
      <w:proofErr w:type="spellStart"/>
      <w:r>
        <w:t>matièresfécales</w:t>
      </w:r>
      <w:proofErr w:type="spellEnd"/>
      <w:r>
        <w:t xml:space="preserve"> des chevaux du centre équestre de </w:t>
      </w:r>
      <w:proofErr w:type="spellStart"/>
      <w:r>
        <w:t>Réghaïa</w:t>
      </w:r>
      <w:proofErr w:type="spellEnd"/>
      <w:r>
        <w:t xml:space="preserve"> à Alger pendant 4 mois entre février et juin 2021. L’examen </w:t>
      </w:r>
      <w:proofErr w:type="spellStart"/>
      <w:r>
        <w:t>coproscopique</w:t>
      </w:r>
      <w:proofErr w:type="spellEnd"/>
      <w:r>
        <w:t xml:space="preserve"> nous a permis d'identifier : </w:t>
      </w:r>
      <w:proofErr w:type="spellStart"/>
      <w:r>
        <w:t>Strongylus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(42,3%), </w:t>
      </w:r>
      <w:proofErr w:type="spellStart"/>
      <w:r>
        <w:t>Trichostrongulus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(34,6%), </w:t>
      </w:r>
      <w:proofErr w:type="spellStart"/>
      <w:r>
        <w:t>Strongyloides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(11,5%), </w:t>
      </w:r>
      <w:proofErr w:type="spellStart"/>
      <w:r>
        <w:t>Fasciola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(7,7%). Sur les 26 chevaux prélevés, 13 se sont montrés positifs à au moins un des parasites cités. Enfin, un pourcentage remarquable (38%) d'animaux vermifugés continue à excréter des parasites intestinaux témoignant d'un développement du phénomène de résistance contre les anthelminthiques utilisés. </w:t>
      </w:r>
    </w:p>
    <w:p w:rsidR="00A05F49" w:rsidRDefault="00A05F49" w:rsidP="00A05F49">
      <w:r>
        <w:t xml:space="preserve">Mots clés : Cheval, centre équestre de </w:t>
      </w:r>
      <w:proofErr w:type="spellStart"/>
      <w:r>
        <w:t>Réghaïa</w:t>
      </w:r>
      <w:proofErr w:type="spellEnd"/>
      <w:r>
        <w:t xml:space="preserve">, coprologie, flottaison, </w:t>
      </w:r>
      <w:proofErr w:type="spellStart"/>
      <w:r>
        <w:t>Nematoda</w:t>
      </w:r>
      <w:proofErr w:type="spellEnd"/>
      <w:r>
        <w:t xml:space="preserve">, </w:t>
      </w:r>
      <w:proofErr w:type="spellStart"/>
      <w:r>
        <w:t>Trematoda</w:t>
      </w:r>
      <w:proofErr w:type="spellEnd"/>
      <w:r>
        <w:t xml:space="preserve"> et </w:t>
      </w:r>
      <w:proofErr w:type="spellStart"/>
      <w:r>
        <w:t>Protozoa</w:t>
      </w:r>
      <w:proofErr w:type="spellEnd"/>
      <w:r>
        <w:t>.</w:t>
      </w:r>
    </w:p>
    <w:p w:rsidR="00A05F49" w:rsidRPr="00A05F49" w:rsidRDefault="00A05F49" w:rsidP="00A05F49">
      <w:pPr>
        <w:rPr>
          <w:lang w:val="en-US"/>
        </w:rPr>
      </w:pPr>
      <w:r w:rsidRPr="00A05F49">
        <w:rPr>
          <w:lang w:val="en-US"/>
        </w:rPr>
        <w:t xml:space="preserve">Title - Contribution to the study of intestinal parasites in horses at the </w:t>
      </w:r>
      <w:proofErr w:type="spellStart"/>
      <w:r w:rsidRPr="00A05F49">
        <w:rPr>
          <w:lang w:val="en-US"/>
        </w:rPr>
        <w:t>Réghaïa</w:t>
      </w:r>
      <w:proofErr w:type="spellEnd"/>
      <w:r w:rsidRPr="00A05F49">
        <w:rPr>
          <w:lang w:val="en-US"/>
        </w:rPr>
        <w:t xml:space="preserve"> equestrian center in Algiers</w:t>
      </w:r>
    </w:p>
    <w:p w:rsidR="00A05F49" w:rsidRPr="00A05F49" w:rsidRDefault="00A05F49" w:rsidP="00A05F49">
      <w:pPr>
        <w:rPr>
          <w:lang w:val="en-US"/>
        </w:rPr>
      </w:pPr>
      <w:r w:rsidRPr="00A05F49">
        <w:rPr>
          <w:lang w:val="en-US"/>
        </w:rPr>
        <w:t>Resume</w:t>
      </w:r>
    </w:p>
    <w:p w:rsidR="00A05F49" w:rsidRPr="00A05F49" w:rsidRDefault="00A05F49" w:rsidP="00A05F49">
      <w:pPr>
        <w:rPr>
          <w:lang w:val="en-US"/>
        </w:rPr>
      </w:pPr>
      <w:r w:rsidRPr="00A05F49">
        <w:rPr>
          <w:lang w:val="en-US"/>
        </w:rPr>
        <w:t xml:space="preserve">A parasitological analysis was carried out by </w:t>
      </w:r>
      <w:proofErr w:type="spellStart"/>
      <w:r w:rsidRPr="00A05F49">
        <w:rPr>
          <w:lang w:val="en-US"/>
        </w:rPr>
        <w:t>coproscopy</w:t>
      </w:r>
      <w:proofErr w:type="spellEnd"/>
      <w:r w:rsidRPr="00A05F49">
        <w:rPr>
          <w:lang w:val="en-US"/>
        </w:rPr>
        <w:t xml:space="preserve"> on 44 samples of </w:t>
      </w:r>
      <w:proofErr w:type="spellStart"/>
      <w:r w:rsidRPr="00A05F49">
        <w:rPr>
          <w:lang w:val="en-US"/>
        </w:rPr>
        <w:t>faeces</w:t>
      </w:r>
      <w:proofErr w:type="spellEnd"/>
      <w:r w:rsidRPr="00A05F49">
        <w:rPr>
          <w:lang w:val="en-US"/>
        </w:rPr>
        <w:t xml:space="preserve"> from horses at the </w:t>
      </w:r>
      <w:proofErr w:type="spellStart"/>
      <w:r w:rsidRPr="00A05F49">
        <w:rPr>
          <w:lang w:val="en-US"/>
        </w:rPr>
        <w:t>Réghaïa</w:t>
      </w:r>
      <w:proofErr w:type="spellEnd"/>
      <w:r w:rsidRPr="00A05F49">
        <w:rPr>
          <w:lang w:val="en-US"/>
        </w:rPr>
        <w:t xml:space="preserve"> equestrian center in Algiers for 4 months between February and June 2021. The </w:t>
      </w:r>
      <w:proofErr w:type="spellStart"/>
      <w:r w:rsidRPr="00A05F49">
        <w:rPr>
          <w:lang w:val="en-US"/>
        </w:rPr>
        <w:t>coproscopic</w:t>
      </w:r>
      <w:proofErr w:type="spellEnd"/>
      <w:r w:rsidRPr="00A05F49">
        <w:rPr>
          <w:lang w:val="en-US"/>
        </w:rPr>
        <w:t xml:space="preserve"> examination allowed us to identify: </w:t>
      </w:r>
      <w:proofErr w:type="spellStart"/>
      <w:r w:rsidRPr="00A05F49">
        <w:rPr>
          <w:lang w:val="en-US"/>
        </w:rPr>
        <w:t>Strongylus</w:t>
      </w:r>
      <w:proofErr w:type="spellEnd"/>
      <w:r w:rsidRPr="00A05F49">
        <w:rPr>
          <w:lang w:val="en-US"/>
        </w:rPr>
        <w:t xml:space="preserve"> sp. (42.3%), </w:t>
      </w:r>
      <w:proofErr w:type="spellStart"/>
      <w:r w:rsidRPr="00A05F49">
        <w:rPr>
          <w:lang w:val="en-US"/>
        </w:rPr>
        <w:t>Trichostrongulus</w:t>
      </w:r>
      <w:proofErr w:type="spellEnd"/>
      <w:r w:rsidRPr="00A05F49">
        <w:rPr>
          <w:lang w:val="en-US"/>
        </w:rPr>
        <w:t xml:space="preserve"> sp. (34.6%), </w:t>
      </w:r>
      <w:proofErr w:type="spellStart"/>
      <w:r w:rsidRPr="00A05F49">
        <w:rPr>
          <w:lang w:val="en-US"/>
        </w:rPr>
        <w:t>Strongyloides</w:t>
      </w:r>
      <w:proofErr w:type="spellEnd"/>
      <w:r w:rsidRPr="00A05F49">
        <w:rPr>
          <w:lang w:val="en-US"/>
        </w:rPr>
        <w:t xml:space="preserve"> sp. (11.5%), </w:t>
      </w:r>
      <w:proofErr w:type="spellStart"/>
      <w:proofErr w:type="gramStart"/>
      <w:r w:rsidRPr="00A05F49">
        <w:rPr>
          <w:lang w:val="en-US"/>
        </w:rPr>
        <w:t>Fasciola</w:t>
      </w:r>
      <w:proofErr w:type="spellEnd"/>
      <w:proofErr w:type="gramEnd"/>
      <w:r w:rsidRPr="00A05F49">
        <w:rPr>
          <w:lang w:val="en-US"/>
        </w:rPr>
        <w:t xml:space="preserve"> sp. (7.7%). Of the 26 horses sampled, 13 tested positive for less than one of the parasites mentioned. Finally, </w:t>
      </w:r>
      <w:proofErr w:type="gramStart"/>
      <w:r w:rsidRPr="00A05F49">
        <w:rPr>
          <w:lang w:val="en-US"/>
        </w:rPr>
        <w:t>a remarkable percentage (38%) of dewormed animals continue</w:t>
      </w:r>
      <w:proofErr w:type="gramEnd"/>
      <w:r w:rsidRPr="00A05F49">
        <w:rPr>
          <w:lang w:val="en-US"/>
        </w:rPr>
        <w:t xml:space="preserve"> to excrete intestinal parasites testifying to a development of the phenomenon of resistance against the </w:t>
      </w:r>
      <w:proofErr w:type="spellStart"/>
      <w:r w:rsidRPr="00A05F49">
        <w:rPr>
          <w:lang w:val="en-US"/>
        </w:rPr>
        <w:t>anthelmintics</w:t>
      </w:r>
      <w:proofErr w:type="spellEnd"/>
      <w:r w:rsidRPr="00A05F49">
        <w:rPr>
          <w:lang w:val="en-US"/>
        </w:rPr>
        <w:t xml:space="preserve"> used.</w:t>
      </w:r>
    </w:p>
    <w:p w:rsidR="00A05F49" w:rsidRPr="00A05F49" w:rsidRDefault="00A05F49" w:rsidP="00A05F49">
      <w:pPr>
        <w:rPr>
          <w:lang w:val="en-US"/>
        </w:rPr>
      </w:pPr>
      <w:r w:rsidRPr="00A05F49">
        <w:rPr>
          <w:lang w:val="en-US"/>
        </w:rPr>
        <w:t xml:space="preserve">Keywords: Horse, </w:t>
      </w:r>
      <w:proofErr w:type="spellStart"/>
      <w:r w:rsidRPr="00A05F49">
        <w:rPr>
          <w:lang w:val="en-US"/>
        </w:rPr>
        <w:t>Réghaïa</w:t>
      </w:r>
      <w:proofErr w:type="spellEnd"/>
      <w:r w:rsidRPr="00A05F49">
        <w:rPr>
          <w:lang w:val="en-US"/>
        </w:rPr>
        <w:t xml:space="preserve"> equestrian center, coprology, flotation, </w:t>
      </w:r>
      <w:proofErr w:type="spellStart"/>
      <w:r w:rsidRPr="00A05F49">
        <w:rPr>
          <w:lang w:val="en-US"/>
        </w:rPr>
        <w:t>Nematoda</w:t>
      </w:r>
      <w:proofErr w:type="spellEnd"/>
      <w:r w:rsidRPr="00A05F49">
        <w:rPr>
          <w:lang w:val="en-US"/>
        </w:rPr>
        <w:t xml:space="preserve">, </w:t>
      </w:r>
      <w:proofErr w:type="spellStart"/>
      <w:r w:rsidRPr="00A05F49">
        <w:rPr>
          <w:lang w:val="en-US"/>
        </w:rPr>
        <w:t>Trematoda</w:t>
      </w:r>
      <w:proofErr w:type="spellEnd"/>
      <w:r w:rsidRPr="00A05F49">
        <w:rPr>
          <w:lang w:val="en-US"/>
        </w:rPr>
        <w:t xml:space="preserve"> and Protozoa.</w:t>
      </w:r>
    </w:p>
    <w:p w:rsidR="00A05F49" w:rsidRDefault="00A05F49" w:rsidP="00A05F49"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الطفيليات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بالرجاعة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العاصمة</w:t>
      </w:r>
    </w:p>
    <w:p w:rsidR="00A05F49" w:rsidRDefault="00A05F49" w:rsidP="00A05F49"/>
    <w:p w:rsidR="00A05F49" w:rsidRDefault="00A05F49" w:rsidP="00A05F49">
      <w:r>
        <w:rPr>
          <w:rFonts w:cs="Arial" w:hint="cs"/>
          <w:rtl/>
        </w:rPr>
        <w:t>الملخص</w:t>
      </w:r>
    </w:p>
    <w:p w:rsidR="00A05F49" w:rsidRDefault="00A05F49" w:rsidP="00A05F49"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44 </w:t>
      </w:r>
      <w:r>
        <w:rPr>
          <w:rFonts w:cs="Arial" w:hint="cs"/>
          <w:rtl/>
        </w:rPr>
        <w:t>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للفروسية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ويونيو</w:t>
      </w:r>
      <w:r>
        <w:rPr>
          <w:rFonts w:cs="Arial"/>
          <w:rtl/>
        </w:rPr>
        <w:t xml:space="preserve"> 2021.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t xml:space="preserve">: </w:t>
      </w:r>
      <w:proofErr w:type="spellStart"/>
      <w:r>
        <w:t>Strongylus</w:t>
      </w:r>
      <w:proofErr w:type="spellEnd"/>
      <w:r>
        <w:t xml:space="preserve"> </w:t>
      </w:r>
      <w:proofErr w:type="spellStart"/>
      <w:r>
        <w:t>sp</w:t>
      </w:r>
      <w:proofErr w:type="spellEnd"/>
      <w:r>
        <w:t>. (42.3</w:t>
      </w:r>
      <w:r>
        <w:rPr>
          <w:rFonts w:ascii="Arial" w:hAnsi="Arial" w:cs="Arial"/>
        </w:rPr>
        <w:t>٪</w:t>
      </w:r>
      <w: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t>Trichostrongulus</w:t>
      </w:r>
      <w:proofErr w:type="spellEnd"/>
      <w:r>
        <w:t xml:space="preserve"> </w:t>
      </w:r>
      <w:proofErr w:type="spellStart"/>
      <w:r>
        <w:t>sp</w:t>
      </w:r>
      <w:proofErr w:type="spellEnd"/>
      <w:r>
        <w:t>. (34.6</w:t>
      </w:r>
      <w:r>
        <w:rPr>
          <w:rFonts w:ascii="Arial" w:hAnsi="Arial" w:cs="Arial"/>
        </w:rPr>
        <w:t>٪</w:t>
      </w:r>
      <w: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t>Strongyloides</w:t>
      </w:r>
      <w:proofErr w:type="spellEnd"/>
      <w:r>
        <w:t xml:space="preserve"> </w:t>
      </w:r>
      <w:proofErr w:type="spellStart"/>
      <w:r>
        <w:t>sp</w:t>
      </w:r>
      <w:proofErr w:type="spellEnd"/>
      <w:r>
        <w:t>. (11.5</w:t>
      </w:r>
      <w:r>
        <w:rPr>
          <w:rFonts w:ascii="Arial" w:hAnsi="Arial" w:cs="Arial"/>
        </w:rPr>
        <w:t>٪</w:t>
      </w:r>
      <w: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t>Fasciola</w:t>
      </w:r>
      <w:proofErr w:type="spellEnd"/>
      <w:r>
        <w:t xml:space="preserve"> </w:t>
      </w:r>
      <w:proofErr w:type="spellStart"/>
      <w:r>
        <w:t>sp</w:t>
      </w:r>
      <w:proofErr w:type="spellEnd"/>
      <w:r>
        <w:t>. (7.7</w:t>
      </w:r>
      <w:proofErr w:type="gramStart"/>
      <w:r>
        <w:rPr>
          <w:rFonts w:ascii="Arial" w:hAnsi="Arial" w:cs="Arial"/>
        </w:rPr>
        <w:t>٪</w:t>
      </w:r>
      <w:r>
        <w:t xml:space="preserve"> .</w:t>
      </w:r>
      <w:proofErr w:type="gramEnd"/>
      <w: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حصانًا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حصانًا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الطفيليات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ملحوظة</w:t>
      </w:r>
      <w:r>
        <w:rPr>
          <w:rFonts w:cs="Arial"/>
          <w:rtl/>
        </w:rPr>
        <w:t xml:space="preserve"> (38%)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الطفيليات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t>.</w:t>
      </w:r>
    </w:p>
    <w:p w:rsidR="00A05F49" w:rsidRDefault="00A05F49" w:rsidP="00A05F49"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المفتاحية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للفروسية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كوروبولوجي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نيماتودا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تريماتودا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بروتوزوا</w:t>
      </w:r>
      <w:proofErr w:type="spellEnd"/>
    </w:p>
    <w:sectPr w:rsidR="00A05F49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6158"/>
    <w:rsid w:val="0008484C"/>
    <w:rsid w:val="00090478"/>
    <w:rsid w:val="00097C1A"/>
    <w:rsid w:val="000A22E9"/>
    <w:rsid w:val="000F2257"/>
    <w:rsid w:val="000F4EDB"/>
    <w:rsid w:val="00127CF0"/>
    <w:rsid w:val="0014451E"/>
    <w:rsid w:val="00144C0B"/>
    <w:rsid w:val="00152559"/>
    <w:rsid w:val="00157839"/>
    <w:rsid w:val="00162348"/>
    <w:rsid w:val="001748A7"/>
    <w:rsid w:val="001B31DE"/>
    <w:rsid w:val="001C01F3"/>
    <w:rsid w:val="001D0F1B"/>
    <w:rsid w:val="001D4149"/>
    <w:rsid w:val="001D5515"/>
    <w:rsid w:val="001E6B63"/>
    <w:rsid w:val="001F726D"/>
    <w:rsid w:val="00200DA0"/>
    <w:rsid w:val="0024799E"/>
    <w:rsid w:val="00247F2B"/>
    <w:rsid w:val="00250F02"/>
    <w:rsid w:val="00260DF5"/>
    <w:rsid w:val="00271107"/>
    <w:rsid w:val="002731A6"/>
    <w:rsid w:val="002826F1"/>
    <w:rsid w:val="00283A92"/>
    <w:rsid w:val="00293792"/>
    <w:rsid w:val="002B3AC1"/>
    <w:rsid w:val="002B4DD9"/>
    <w:rsid w:val="002C5C6C"/>
    <w:rsid w:val="002E5B12"/>
    <w:rsid w:val="002F0DEA"/>
    <w:rsid w:val="0032534C"/>
    <w:rsid w:val="00352B1C"/>
    <w:rsid w:val="00362CFE"/>
    <w:rsid w:val="003633C9"/>
    <w:rsid w:val="00380D3C"/>
    <w:rsid w:val="00383C3B"/>
    <w:rsid w:val="00395553"/>
    <w:rsid w:val="003B1720"/>
    <w:rsid w:val="003C32DF"/>
    <w:rsid w:val="003D7B98"/>
    <w:rsid w:val="003E12F0"/>
    <w:rsid w:val="003F4AFA"/>
    <w:rsid w:val="003F7C01"/>
    <w:rsid w:val="00401FFE"/>
    <w:rsid w:val="00411141"/>
    <w:rsid w:val="00412B8C"/>
    <w:rsid w:val="00416A60"/>
    <w:rsid w:val="004263E6"/>
    <w:rsid w:val="0043633B"/>
    <w:rsid w:val="00440248"/>
    <w:rsid w:val="00442451"/>
    <w:rsid w:val="00442495"/>
    <w:rsid w:val="00445E16"/>
    <w:rsid w:val="00461B3B"/>
    <w:rsid w:val="00464FE1"/>
    <w:rsid w:val="004654E5"/>
    <w:rsid w:val="00467523"/>
    <w:rsid w:val="00482F52"/>
    <w:rsid w:val="00485160"/>
    <w:rsid w:val="004875CE"/>
    <w:rsid w:val="0049254A"/>
    <w:rsid w:val="0049365E"/>
    <w:rsid w:val="004B2045"/>
    <w:rsid w:val="004C0014"/>
    <w:rsid w:val="004C4F6D"/>
    <w:rsid w:val="004D2C3D"/>
    <w:rsid w:val="004E34E6"/>
    <w:rsid w:val="004F1356"/>
    <w:rsid w:val="00502F57"/>
    <w:rsid w:val="00506AF1"/>
    <w:rsid w:val="005118B8"/>
    <w:rsid w:val="00511940"/>
    <w:rsid w:val="00517951"/>
    <w:rsid w:val="00550F99"/>
    <w:rsid w:val="00556484"/>
    <w:rsid w:val="0055692F"/>
    <w:rsid w:val="00567E5F"/>
    <w:rsid w:val="00577ABE"/>
    <w:rsid w:val="005A5DA5"/>
    <w:rsid w:val="005A6F70"/>
    <w:rsid w:val="005B2CED"/>
    <w:rsid w:val="005B4176"/>
    <w:rsid w:val="005B79C5"/>
    <w:rsid w:val="005D79D4"/>
    <w:rsid w:val="005E7787"/>
    <w:rsid w:val="005E7DC6"/>
    <w:rsid w:val="005F3548"/>
    <w:rsid w:val="005F44A5"/>
    <w:rsid w:val="005F700C"/>
    <w:rsid w:val="006022A5"/>
    <w:rsid w:val="00620545"/>
    <w:rsid w:val="00653444"/>
    <w:rsid w:val="006622C2"/>
    <w:rsid w:val="006802DA"/>
    <w:rsid w:val="00684306"/>
    <w:rsid w:val="006924B4"/>
    <w:rsid w:val="006A0B4D"/>
    <w:rsid w:val="006B7BC9"/>
    <w:rsid w:val="006E66B0"/>
    <w:rsid w:val="006F07A5"/>
    <w:rsid w:val="006F2375"/>
    <w:rsid w:val="006F45D1"/>
    <w:rsid w:val="007104A1"/>
    <w:rsid w:val="0071095B"/>
    <w:rsid w:val="00721D87"/>
    <w:rsid w:val="007243C7"/>
    <w:rsid w:val="00731B43"/>
    <w:rsid w:val="007329F1"/>
    <w:rsid w:val="00735ABC"/>
    <w:rsid w:val="0075356A"/>
    <w:rsid w:val="00781677"/>
    <w:rsid w:val="00785669"/>
    <w:rsid w:val="0079427C"/>
    <w:rsid w:val="00796B67"/>
    <w:rsid w:val="007A0DEE"/>
    <w:rsid w:val="007B663B"/>
    <w:rsid w:val="007C1CF3"/>
    <w:rsid w:val="007E3AF8"/>
    <w:rsid w:val="007F1440"/>
    <w:rsid w:val="00806E36"/>
    <w:rsid w:val="00822F89"/>
    <w:rsid w:val="008328E9"/>
    <w:rsid w:val="00836DCF"/>
    <w:rsid w:val="00844F1E"/>
    <w:rsid w:val="00847B26"/>
    <w:rsid w:val="00851884"/>
    <w:rsid w:val="00890598"/>
    <w:rsid w:val="008912DC"/>
    <w:rsid w:val="00894446"/>
    <w:rsid w:val="008B019A"/>
    <w:rsid w:val="008B7055"/>
    <w:rsid w:val="008F501A"/>
    <w:rsid w:val="008F69A5"/>
    <w:rsid w:val="00901BF1"/>
    <w:rsid w:val="00913965"/>
    <w:rsid w:val="00917CC6"/>
    <w:rsid w:val="0093347E"/>
    <w:rsid w:val="00941F6E"/>
    <w:rsid w:val="00944C5D"/>
    <w:rsid w:val="00945E2B"/>
    <w:rsid w:val="0095227B"/>
    <w:rsid w:val="00960332"/>
    <w:rsid w:val="0096677D"/>
    <w:rsid w:val="00980E8A"/>
    <w:rsid w:val="00983410"/>
    <w:rsid w:val="00987B7A"/>
    <w:rsid w:val="00997191"/>
    <w:rsid w:val="009A1AEE"/>
    <w:rsid w:val="009D3160"/>
    <w:rsid w:val="009D5FB1"/>
    <w:rsid w:val="009D7CBA"/>
    <w:rsid w:val="009E081B"/>
    <w:rsid w:val="009E7EA8"/>
    <w:rsid w:val="00A01039"/>
    <w:rsid w:val="00A02D52"/>
    <w:rsid w:val="00A05F49"/>
    <w:rsid w:val="00A13D0B"/>
    <w:rsid w:val="00A16DC9"/>
    <w:rsid w:val="00A212C0"/>
    <w:rsid w:val="00A24EF0"/>
    <w:rsid w:val="00A52ED0"/>
    <w:rsid w:val="00A84603"/>
    <w:rsid w:val="00A9100D"/>
    <w:rsid w:val="00AA0911"/>
    <w:rsid w:val="00AA55FF"/>
    <w:rsid w:val="00AB4EC7"/>
    <w:rsid w:val="00AD6947"/>
    <w:rsid w:val="00AD70A1"/>
    <w:rsid w:val="00AF0A1C"/>
    <w:rsid w:val="00B1744B"/>
    <w:rsid w:val="00B17767"/>
    <w:rsid w:val="00B21D3C"/>
    <w:rsid w:val="00B4366B"/>
    <w:rsid w:val="00B45C28"/>
    <w:rsid w:val="00B72F18"/>
    <w:rsid w:val="00B73A85"/>
    <w:rsid w:val="00B96C09"/>
    <w:rsid w:val="00BA2BB0"/>
    <w:rsid w:val="00BA3330"/>
    <w:rsid w:val="00BB3695"/>
    <w:rsid w:val="00BC0EAF"/>
    <w:rsid w:val="00BC7F60"/>
    <w:rsid w:val="00BE0FE7"/>
    <w:rsid w:val="00BE2127"/>
    <w:rsid w:val="00BE45F7"/>
    <w:rsid w:val="00BE4A85"/>
    <w:rsid w:val="00BF2686"/>
    <w:rsid w:val="00C1101D"/>
    <w:rsid w:val="00C255E3"/>
    <w:rsid w:val="00C30C39"/>
    <w:rsid w:val="00C31395"/>
    <w:rsid w:val="00C43102"/>
    <w:rsid w:val="00C55B18"/>
    <w:rsid w:val="00C56344"/>
    <w:rsid w:val="00C70D07"/>
    <w:rsid w:val="00C74C1D"/>
    <w:rsid w:val="00CA26E6"/>
    <w:rsid w:val="00CC4C0E"/>
    <w:rsid w:val="00CE5159"/>
    <w:rsid w:val="00D30941"/>
    <w:rsid w:val="00D4359E"/>
    <w:rsid w:val="00D51F0D"/>
    <w:rsid w:val="00D52B7E"/>
    <w:rsid w:val="00D623E7"/>
    <w:rsid w:val="00D82737"/>
    <w:rsid w:val="00D843E5"/>
    <w:rsid w:val="00D947FA"/>
    <w:rsid w:val="00D95577"/>
    <w:rsid w:val="00D95EFC"/>
    <w:rsid w:val="00DA2F86"/>
    <w:rsid w:val="00DA465A"/>
    <w:rsid w:val="00DA6CD4"/>
    <w:rsid w:val="00DB709D"/>
    <w:rsid w:val="00DC1A32"/>
    <w:rsid w:val="00DC46A9"/>
    <w:rsid w:val="00DD6158"/>
    <w:rsid w:val="00DE68CC"/>
    <w:rsid w:val="00DE7C07"/>
    <w:rsid w:val="00E0734A"/>
    <w:rsid w:val="00E10CE6"/>
    <w:rsid w:val="00E239A4"/>
    <w:rsid w:val="00E34C54"/>
    <w:rsid w:val="00E53EB6"/>
    <w:rsid w:val="00E53FCA"/>
    <w:rsid w:val="00E60F6A"/>
    <w:rsid w:val="00E87341"/>
    <w:rsid w:val="00E90C74"/>
    <w:rsid w:val="00E97B0C"/>
    <w:rsid w:val="00EC0CC8"/>
    <w:rsid w:val="00ED299A"/>
    <w:rsid w:val="00EE6551"/>
    <w:rsid w:val="00EF479D"/>
    <w:rsid w:val="00EF67EF"/>
    <w:rsid w:val="00F01013"/>
    <w:rsid w:val="00F22CD1"/>
    <w:rsid w:val="00F353AA"/>
    <w:rsid w:val="00F50A22"/>
    <w:rsid w:val="00F63C5C"/>
    <w:rsid w:val="00F75A1F"/>
    <w:rsid w:val="00F96FA1"/>
    <w:rsid w:val="00FC0069"/>
    <w:rsid w:val="00FC0DE8"/>
    <w:rsid w:val="00FD14D7"/>
    <w:rsid w:val="00FD6FEC"/>
    <w:rsid w:val="00FD724B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AB05-C377-403E-A022-77B9F0C8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766</cp:revision>
  <dcterms:created xsi:type="dcterms:W3CDTF">2019-12-10T13:04:00Z</dcterms:created>
  <dcterms:modified xsi:type="dcterms:W3CDTF">2021-10-26T10:16:00Z</dcterms:modified>
</cp:coreProperties>
</file>