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EB" w:rsidRDefault="00293792" w:rsidP="00FA74EB">
      <w:pPr>
        <w:jc w:val="center"/>
        <w:rPr>
          <w:sz w:val="32"/>
          <w:szCs w:val="32"/>
        </w:rPr>
      </w:pPr>
      <w:r w:rsidRPr="008461FF">
        <w:rPr>
          <w:rFonts w:asciiTheme="majorBidi" w:hAnsiTheme="majorBidi" w:cstheme="majorBidi"/>
          <w:b/>
          <w:bCs/>
          <w:color w:val="000000"/>
          <w:sz w:val="32"/>
          <w:szCs w:val="32"/>
          <w:shd w:val="clear" w:color="auto" w:fill="FFFFFF"/>
        </w:rPr>
        <w:t>Résumé du PFE</w:t>
      </w:r>
      <w:r w:rsidR="000F2257" w:rsidRPr="008461FF">
        <w:rPr>
          <w:rFonts w:asciiTheme="majorBidi" w:hAnsiTheme="majorBidi" w:cstheme="majorBidi"/>
          <w:color w:val="000000"/>
          <w:sz w:val="32"/>
          <w:szCs w:val="32"/>
          <w:shd w:val="clear" w:color="auto" w:fill="FFFFFF"/>
        </w:rPr>
        <w:t> :</w:t>
      </w:r>
      <w:r w:rsidR="008461FF" w:rsidRPr="008461FF">
        <w:rPr>
          <w:sz w:val="32"/>
          <w:szCs w:val="32"/>
        </w:rPr>
        <w:t xml:space="preserve"> </w:t>
      </w:r>
      <w:r w:rsidR="00FA74EB" w:rsidRPr="00FA74EB">
        <w:rPr>
          <w:sz w:val="32"/>
          <w:szCs w:val="32"/>
        </w:rPr>
        <w:t xml:space="preserve">Plans de maîtrise sanitaire dans les entreprises agroalimentaires (Etude </w:t>
      </w:r>
      <w:proofErr w:type="gramStart"/>
      <w:r w:rsidR="00FA74EB" w:rsidRPr="00FA74EB">
        <w:rPr>
          <w:sz w:val="32"/>
          <w:szCs w:val="32"/>
        </w:rPr>
        <w:t>Bibliographique )</w:t>
      </w:r>
      <w:proofErr w:type="gramEnd"/>
    </w:p>
    <w:p w:rsidR="00FA74EB" w:rsidRDefault="005B79C5" w:rsidP="00FA74EB">
      <w:pPr>
        <w:rPr>
          <w:rFonts w:asciiTheme="majorBidi" w:hAnsiTheme="majorBidi" w:cstheme="majorBidi"/>
          <w:b/>
          <w:bCs/>
          <w:color w:val="000000"/>
          <w:sz w:val="32"/>
          <w:szCs w:val="32"/>
          <w:shd w:val="clear" w:color="auto" w:fill="FFFFFF"/>
        </w:rPr>
      </w:pPr>
      <w:r w:rsidRPr="008461FF">
        <w:rPr>
          <w:rFonts w:asciiTheme="majorBidi" w:hAnsiTheme="majorBidi" w:cstheme="majorBidi"/>
          <w:b/>
          <w:bCs/>
          <w:color w:val="000000"/>
          <w:sz w:val="32"/>
          <w:szCs w:val="32"/>
          <w:shd w:val="clear" w:color="auto" w:fill="FFFFFF"/>
        </w:rPr>
        <w:t>Auteur</w:t>
      </w:r>
      <w:r w:rsidR="003D5F29" w:rsidRPr="008461FF">
        <w:rPr>
          <w:rFonts w:asciiTheme="majorBidi" w:hAnsiTheme="majorBidi" w:cstheme="majorBidi"/>
          <w:b/>
          <w:bCs/>
          <w:color w:val="000000"/>
          <w:sz w:val="32"/>
          <w:szCs w:val="32"/>
          <w:shd w:val="clear" w:color="auto" w:fill="FFFFFF"/>
        </w:rPr>
        <w:t> :</w:t>
      </w:r>
      <w:r w:rsidR="00FA74EB" w:rsidRPr="00FA74EB">
        <w:t xml:space="preserve"> </w:t>
      </w:r>
      <w:proofErr w:type="spellStart"/>
      <w:r w:rsidR="00FA74EB" w:rsidRPr="00FA74EB">
        <w:rPr>
          <w:rFonts w:asciiTheme="majorBidi" w:hAnsiTheme="majorBidi" w:cstheme="majorBidi"/>
          <w:b/>
          <w:bCs/>
          <w:color w:val="000000"/>
          <w:sz w:val="32"/>
          <w:szCs w:val="32"/>
          <w:shd w:val="clear" w:color="auto" w:fill="FFFFFF"/>
        </w:rPr>
        <w:t>Ouachour</w:t>
      </w:r>
      <w:proofErr w:type="spellEnd"/>
      <w:r w:rsidR="00FA74EB" w:rsidRPr="00FA74EB">
        <w:rPr>
          <w:rFonts w:asciiTheme="majorBidi" w:hAnsiTheme="majorBidi" w:cstheme="majorBidi"/>
          <w:b/>
          <w:bCs/>
          <w:color w:val="000000"/>
          <w:sz w:val="32"/>
          <w:szCs w:val="32"/>
          <w:shd w:val="clear" w:color="auto" w:fill="FFFFFF"/>
        </w:rPr>
        <w:t>, Zineb</w:t>
      </w:r>
    </w:p>
    <w:p w:rsidR="00FA74EB" w:rsidRPr="00FA74EB" w:rsidRDefault="00DF13CD" w:rsidP="00FA74EB">
      <w:pPr>
        <w:rPr>
          <w:b/>
          <w:bCs/>
          <w:sz w:val="32"/>
          <w:szCs w:val="32"/>
        </w:rPr>
      </w:pPr>
      <w:r w:rsidRPr="00FA74EB">
        <w:rPr>
          <w:b/>
          <w:bCs/>
          <w:sz w:val="32"/>
          <w:szCs w:val="32"/>
        </w:rPr>
        <w:t xml:space="preserve"> </w:t>
      </w:r>
      <w:r w:rsidR="00FA74EB" w:rsidRPr="00FA74EB">
        <w:rPr>
          <w:b/>
          <w:bCs/>
          <w:sz w:val="32"/>
          <w:szCs w:val="32"/>
        </w:rPr>
        <w:t>Auteur :</w:t>
      </w:r>
      <w:r w:rsidR="00FA74EB" w:rsidRPr="00FA74EB">
        <w:t xml:space="preserve"> </w:t>
      </w:r>
      <w:r w:rsidR="00FA74EB" w:rsidRPr="00FA74EB">
        <w:rPr>
          <w:b/>
          <w:bCs/>
          <w:sz w:val="32"/>
          <w:szCs w:val="32"/>
        </w:rPr>
        <w:t>Rahim, Naoual</w:t>
      </w:r>
      <w:bookmarkStart w:id="0" w:name="_GoBack"/>
      <w:bookmarkEnd w:id="0"/>
    </w:p>
    <w:p w:rsidR="00820DDF" w:rsidRDefault="0049083B" w:rsidP="00FA74EB">
      <w:pPr>
        <w:rPr>
          <w:b/>
          <w:bCs/>
          <w:sz w:val="32"/>
          <w:szCs w:val="32"/>
        </w:rPr>
      </w:pPr>
      <w:r w:rsidRPr="0049083B">
        <w:rPr>
          <w:b/>
          <w:bCs/>
          <w:sz w:val="32"/>
          <w:szCs w:val="32"/>
        </w:rPr>
        <w:t>Résumé</w:t>
      </w:r>
      <w:r>
        <w:rPr>
          <w:b/>
          <w:bCs/>
          <w:sz w:val="32"/>
          <w:szCs w:val="32"/>
        </w:rPr>
        <w:t xml:space="preserve"> : </w:t>
      </w:r>
    </w:p>
    <w:p w:rsidR="00FA74EB" w:rsidRPr="00FA74EB" w:rsidRDefault="00FA74EB" w:rsidP="00FA74EB">
      <w:pPr>
        <w:rPr>
          <w:b/>
          <w:bCs/>
          <w:sz w:val="32"/>
          <w:szCs w:val="32"/>
        </w:rPr>
      </w:pPr>
      <w:r w:rsidRPr="00FA74EB">
        <w:rPr>
          <w:b/>
          <w:bCs/>
          <w:sz w:val="32"/>
          <w:szCs w:val="32"/>
        </w:rPr>
        <w:t xml:space="preserve">La sécurité des aliments continue de faire l’objet d’une grande attention de la part de l’industrie agroalimentaire et de faire l’objet de nombreux débats à travers le monde. L’Organisation Mondiale de la Santé en 2018 a déclaré que plus de 200 maladies reconnues sont transmises par la nourriture. La mise en place d’un Plan de Maitrise Sanitaire (PMS) basée sur des bonnes pratiques d’hygiène et de fabrication (BPH /BPF) et la méthode HACCP, ainsi que le système de traçabilité, est une obligation réglementaire imposée aux industries agroalimentaires (IAA) L’ISO 22000 est récemment introduite pour assurer un niveau de sécurité des aliments encore plus élevé.   </w:t>
      </w:r>
    </w:p>
    <w:p w:rsidR="00FA74EB" w:rsidRPr="00FA74EB" w:rsidRDefault="00FA74EB" w:rsidP="00FA74EB">
      <w:pPr>
        <w:rPr>
          <w:b/>
          <w:bCs/>
          <w:sz w:val="32"/>
          <w:szCs w:val="32"/>
        </w:rPr>
      </w:pPr>
      <w:r w:rsidRPr="00FA74EB">
        <w:rPr>
          <w:b/>
          <w:bCs/>
          <w:sz w:val="32"/>
          <w:szCs w:val="32"/>
        </w:rPr>
        <w:t xml:space="preserve">Mots clés : sécurité sanitaire, Aliment, outils de gestion, PMS </w:t>
      </w:r>
    </w:p>
    <w:p w:rsidR="00FA74EB" w:rsidRPr="00FA74EB" w:rsidRDefault="00FA74EB" w:rsidP="00FA74EB">
      <w:pPr>
        <w:rPr>
          <w:b/>
          <w:bCs/>
          <w:sz w:val="32"/>
          <w:szCs w:val="32"/>
        </w:rPr>
      </w:pPr>
    </w:p>
    <w:p w:rsidR="00FA74EB" w:rsidRPr="00FA74EB" w:rsidRDefault="00FA74EB" w:rsidP="00FA74EB">
      <w:pPr>
        <w:rPr>
          <w:b/>
          <w:bCs/>
          <w:sz w:val="32"/>
          <w:szCs w:val="32"/>
          <w:lang w:val="en-US"/>
        </w:rPr>
      </w:pPr>
      <w:r w:rsidRPr="00FA74EB">
        <w:rPr>
          <w:b/>
          <w:bCs/>
          <w:sz w:val="32"/>
          <w:szCs w:val="32"/>
          <w:lang w:val="en-US"/>
        </w:rPr>
        <w:t xml:space="preserve">Abstract </w:t>
      </w:r>
    </w:p>
    <w:p w:rsidR="00FA74EB" w:rsidRPr="00FA74EB" w:rsidRDefault="00FA74EB" w:rsidP="00FA74EB">
      <w:pPr>
        <w:rPr>
          <w:b/>
          <w:bCs/>
          <w:sz w:val="32"/>
          <w:szCs w:val="32"/>
          <w:lang w:val="en-US"/>
        </w:rPr>
      </w:pPr>
      <w:r w:rsidRPr="00FA74EB">
        <w:rPr>
          <w:b/>
          <w:bCs/>
          <w:sz w:val="32"/>
          <w:szCs w:val="32"/>
          <w:lang w:val="en-US"/>
        </w:rPr>
        <w:t>Food safety remains a major focus of the food industry and a subject of much debate around the world. The World Health Organization in 2018 stated that over 200 recognized diseases are transmitted through food. The implementation of a Sanitary Control Plan (SCP) based on good hygiene and manufacturing practices (GHP / GMP) and the HACCP method, as well as the traceability system, is a regulatory obligation imposed on food industries (AFI)</w:t>
      </w:r>
    </w:p>
    <w:p w:rsidR="00FA74EB" w:rsidRPr="00FA74EB" w:rsidRDefault="00FA74EB" w:rsidP="00FA74EB">
      <w:pPr>
        <w:rPr>
          <w:b/>
          <w:bCs/>
          <w:sz w:val="32"/>
          <w:szCs w:val="32"/>
          <w:lang w:val="en-US"/>
        </w:rPr>
      </w:pPr>
      <w:r w:rsidRPr="00FA74EB">
        <w:rPr>
          <w:b/>
          <w:bCs/>
          <w:sz w:val="32"/>
          <w:szCs w:val="32"/>
          <w:lang w:val="en-US"/>
        </w:rPr>
        <w:t xml:space="preserve">The ISO 22000 is recently introduced to ensure an even higher level of food safety.   </w:t>
      </w:r>
    </w:p>
    <w:p w:rsidR="00FA74EB" w:rsidRPr="00FA74EB" w:rsidRDefault="00FA74EB" w:rsidP="00FA74EB">
      <w:pPr>
        <w:rPr>
          <w:b/>
          <w:bCs/>
          <w:sz w:val="32"/>
          <w:szCs w:val="32"/>
          <w:lang w:val="en-US"/>
        </w:rPr>
      </w:pPr>
      <w:r w:rsidRPr="00FA74EB">
        <w:rPr>
          <w:b/>
          <w:bCs/>
          <w:sz w:val="32"/>
          <w:szCs w:val="32"/>
          <w:lang w:val="en-US"/>
        </w:rPr>
        <w:t>Key words: Safety, Food, Management tools, SCP</w:t>
      </w:r>
    </w:p>
    <w:p w:rsidR="00FA74EB" w:rsidRPr="00FA74EB" w:rsidRDefault="00FA74EB" w:rsidP="00FA74EB">
      <w:pPr>
        <w:rPr>
          <w:b/>
          <w:bCs/>
          <w:sz w:val="32"/>
          <w:szCs w:val="32"/>
          <w:lang w:val="en-US"/>
        </w:rPr>
      </w:pPr>
    </w:p>
    <w:p w:rsidR="00FA74EB" w:rsidRPr="00FA74EB" w:rsidRDefault="00FA74EB" w:rsidP="00FA74EB">
      <w:pPr>
        <w:rPr>
          <w:b/>
          <w:bCs/>
          <w:sz w:val="32"/>
          <w:szCs w:val="32"/>
        </w:rPr>
      </w:pPr>
      <w:proofErr w:type="spellStart"/>
      <w:r w:rsidRPr="00FA74EB">
        <w:rPr>
          <w:b/>
          <w:bCs/>
          <w:sz w:val="32"/>
          <w:szCs w:val="32"/>
        </w:rPr>
        <w:t>Agzul</w:t>
      </w:r>
      <w:proofErr w:type="spellEnd"/>
      <w:r w:rsidRPr="00FA74EB">
        <w:rPr>
          <w:b/>
          <w:bCs/>
          <w:sz w:val="32"/>
          <w:szCs w:val="32"/>
        </w:rPr>
        <w:t xml:space="preserve"> :</w:t>
      </w:r>
    </w:p>
    <w:p w:rsidR="00FA74EB" w:rsidRPr="00FA74EB" w:rsidRDefault="00FA74EB" w:rsidP="00FA74EB">
      <w:pPr>
        <w:rPr>
          <w:b/>
          <w:bCs/>
          <w:sz w:val="32"/>
          <w:szCs w:val="32"/>
          <w:lang w:val="en-US"/>
        </w:rPr>
      </w:pPr>
      <w:proofErr w:type="spellStart"/>
      <w:r w:rsidRPr="00FA74EB">
        <w:rPr>
          <w:b/>
          <w:bCs/>
          <w:sz w:val="32"/>
          <w:szCs w:val="32"/>
          <w:lang w:val="en-US"/>
        </w:rPr>
        <w:t>Tagruma</w:t>
      </w:r>
      <w:proofErr w:type="spellEnd"/>
      <w:r w:rsidRPr="00FA74EB">
        <w:rPr>
          <w:b/>
          <w:bCs/>
          <w:sz w:val="32"/>
          <w:szCs w:val="32"/>
          <w:lang w:val="en-US"/>
        </w:rPr>
        <w:t xml:space="preserve"> n </w:t>
      </w:r>
      <w:proofErr w:type="spellStart"/>
      <w:r w:rsidRPr="00FA74EB">
        <w:rPr>
          <w:b/>
          <w:bCs/>
          <w:sz w:val="32"/>
          <w:szCs w:val="32"/>
          <w:lang w:val="en-US"/>
        </w:rPr>
        <w:t>tgella</w:t>
      </w:r>
      <w:proofErr w:type="spellEnd"/>
      <w:r w:rsidRPr="00FA74EB">
        <w:rPr>
          <w:b/>
          <w:bCs/>
          <w:sz w:val="32"/>
          <w:szCs w:val="32"/>
          <w:lang w:val="en-US"/>
        </w:rPr>
        <w:t xml:space="preserve">, </w:t>
      </w:r>
      <w:proofErr w:type="spellStart"/>
      <w:r w:rsidRPr="00FA74EB">
        <w:rPr>
          <w:b/>
          <w:bCs/>
          <w:sz w:val="32"/>
          <w:szCs w:val="32"/>
          <w:lang w:val="en-US"/>
        </w:rPr>
        <w:t>yessefk</w:t>
      </w:r>
      <w:proofErr w:type="spellEnd"/>
      <w:r w:rsidRPr="00FA74EB">
        <w:rPr>
          <w:b/>
          <w:bCs/>
          <w:sz w:val="32"/>
          <w:szCs w:val="32"/>
          <w:lang w:val="en-US"/>
        </w:rPr>
        <w:t xml:space="preserve"> ad as-</w:t>
      </w:r>
      <w:proofErr w:type="spellStart"/>
      <w:r w:rsidRPr="00FA74EB">
        <w:rPr>
          <w:b/>
          <w:bCs/>
          <w:sz w:val="32"/>
          <w:szCs w:val="32"/>
          <w:lang w:val="en-US"/>
        </w:rPr>
        <w:t>tefk</w:t>
      </w:r>
      <w:proofErr w:type="spellEnd"/>
      <w:r w:rsidRPr="00FA74EB">
        <w:rPr>
          <w:b/>
          <w:bCs/>
          <w:sz w:val="32"/>
          <w:szCs w:val="32"/>
          <w:lang w:val="en-US"/>
        </w:rPr>
        <w:t xml:space="preserve"> </w:t>
      </w:r>
      <w:proofErr w:type="spellStart"/>
      <w:r w:rsidRPr="00FA74EB">
        <w:rPr>
          <w:b/>
          <w:bCs/>
          <w:sz w:val="32"/>
          <w:szCs w:val="32"/>
          <w:lang w:val="en-US"/>
        </w:rPr>
        <w:t>azal</w:t>
      </w:r>
      <w:proofErr w:type="spellEnd"/>
      <w:r w:rsidRPr="00FA74EB">
        <w:rPr>
          <w:b/>
          <w:bCs/>
          <w:sz w:val="32"/>
          <w:szCs w:val="32"/>
          <w:lang w:val="en-US"/>
        </w:rPr>
        <w:t xml:space="preserve"> </w:t>
      </w:r>
      <w:proofErr w:type="spellStart"/>
      <w:r w:rsidRPr="00FA74EB">
        <w:rPr>
          <w:b/>
          <w:bCs/>
          <w:sz w:val="32"/>
          <w:szCs w:val="32"/>
          <w:lang w:val="en-US"/>
        </w:rPr>
        <w:t>meqqren</w:t>
      </w:r>
      <w:proofErr w:type="spellEnd"/>
      <w:r w:rsidRPr="00FA74EB">
        <w:rPr>
          <w:b/>
          <w:bCs/>
          <w:sz w:val="32"/>
          <w:szCs w:val="32"/>
          <w:lang w:val="en-US"/>
        </w:rPr>
        <w:t xml:space="preserve"> i </w:t>
      </w:r>
      <w:proofErr w:type="spellStart"/>
      <w:r w:rsidRPr="00FA74EB">
        <w:rPr>
          <w:b/>
          <w:bCs/>
          <w:sz w:val="32"/>
          <w:szCs w:val="32"/>
          <w:lang w:val="en-US"/>
        </w:rPr>
        <w:t>tɣellist</w:t>
      </w:r>
      <w:proofErr w:type="spellEnd"/>
      <w:r w:rsidRPr="00FA74EB">
        <w:rPr>
          <w:b/>
          <w:bCs/>
          <w:sz w:val="32"/>
          <w:szCs w:val="32"/>
          <w:lang w:val="en-US"/>
        </w:rPr>
        <w:t xml:space="preserve"> n </w:t>
      </w:r>
      <w:proofErr w:type="spellStart"/>
      <w:r w:rsidRPr="00FA74EB">
        <w:rPr>
          <w:b/>
          <w:bCs/>
          <w:sz w:val="32"/>
          <w:szCs w:val="32"/>
          <w:lang w:val="en-US"/>
        </w:rPr>
        <w:t>tgella</w:t>
      </w:r>
      <w:proofErr w:type="spellEnd"/>
      <w:r w:rsidRPr="00FA74EB">
        <w:rPr>
          <w:b/>
          <w:bCs/>
          <w:sz w:val="32"/>
          <w:szCs w:val="32"/>
          <w:lang w:val="en-US"/>
        </w:rPr>
        <w:t xml:space="preserve">, </w:t>
      </w:r>
      <w:proofErr w:type="spellStart"/>
      <w:r w:rsidRPr="00FA74EB">
        <w:rPr>
          <w:b/>
          <w:bCs/>
          <w:sz w:val="32"/>
          <w:szCs w:val="32"/>
          <w:lang w:val="en-US"/>
        </w:rPr>
        <w:t>anect</w:t>
      </w:r>
      <w:proofErr w:type="spellEnd"/>
      <w:r w:rsidRPr="00FA74EB">
        <w:rPr>
          <w:b/>
          <w:bCs/>
          <w:sz w:val="32"/>
          <w:szCs w:val="32"/>
          <w:lang w:val="en-US"/>
        </w:rPr>
        <w:t xml:space="preserve">-a </w:t>
      </w:r>
      <w:proofErr w:type="spellStart"/>
      <w:r w:rsidRPr="00FA74EB">
        <w:rPr>
          <w:b/>
          <w:bCs/>
          <w:sz w:val="32"/>
          <w:szCs w:val="32"/>
          <w:lang w:val="en-US"/>
        </w:rPr>
        <w:t>yezzi</w:t>
      </w:r>
      <w:proofErr w:type="spellEnd"/>
      <w:r w:rsidRPr="00FA74EB">
        <w:rPr>
          <w:b/>
          <w:bCs/>
          <w:sz w:val="32"/>
          <w:szCs w:val="32"/>
          <w:lang w:val="en-US"/>
        </w:rPr>
        <w:t xml:space="preserve"> fell-as </w:t>
      </w:r>
      <w:proofErr w:type="spellStart"/>
      <w:r w:rsidRPr="00FA74EB">
        <w:rPr>
          <w:b/>
          <w:bCs/>
          <w:sz w:val="32"/>
          <w:szCs w:val="32"/>
          <w:lang w:val="en-US"/>
        </w:rPr>
        <w:t>umeslay</w:t>
      </w:r>
      <w:proofErr w:type="spellEnd"/>
      <w:r w:rsidRPr="00FA74EB">
        <w:rPr>
          <w:b/>
          <w:bCs/>
          <w:sz w:val="32"/>
          <w:szCs w:val="32"/>
          <w:lang w:val="en-US"/>
        </w:rPr>
        <w:t xml:space="preserve"> </w:t>
      </w:r>
      <w:proofErr w:type="spellStart"/>
      <w:r w:rsidRPr="00FA74EB">
        <w:rPr>
          <w:b/>
          <w:bCs/>
          <w:sz w:val="32"/>
          <w:szCs w:val="32"/>
          <w:lang w:val="en-US"/>
        </w:rPr>
        <w:t>deg</w:t>
      </w:r>
      <w:proofErr w:type="spellEnd"/>
      <w:r w:rsidRPr="00FA74EB">
        <w:rPr>
          <w:b/>
          <w:bCs/>
          <w:sz w:val="32"/>
          <w:szCs w:val="32"/>
          <w:lang w:val="en-US"/>
        </w:rPr>
        <w:t xml:space="preserve"> </w:t>
      </w:r>
      <w:proofErr w:type="spellStart"/>
      <w:r w:rsidRPr="00FA74EB">
        <w:rPr>
          <w:b/>
          <w:bCs/>
          <w:sz w:val="32"/>
          <w:szCs w:val="32"/>
          <w:lang w:val="en-US"/>
        </w:rPr>
        <w:t>umaḍal</w:t>
      </w:r>
      <w:proofErr w:type="spellEnd"/>
      <w:r w:rsidRPr="00FA74EB">
        <w:rPr>
          <w:b/>
          <w:bCs/>
          <w:sz w:val="32"/>
          <w:szCs w:val="32"/>
          <w:lang w:val="en-US"/>
        </w:rPr>
        <w:t xml:space="preserve"> </w:t>
      </w:r>
      <w:proofErr w:type="spellStart"/>
      <w:r w:rsidRPr="00FA74EB">
        <w:rPr>
          <w:b/>
          <w:bCs/>
          <w:sz w:val="32"/>
          <w:szCs w:val="32"/>
          <w:lang w:val="en-US"/>
        </w:rPr>
        <w:t>merra</w:t>
      </w:r>
      <w:proofErr w:type="spellEnd"/>
      <w:r w:rsidRPr="00FA74EB">
        <w:rPr>
          <w:b/>
          <w:bCs/>
          <w:sz w:val="32"/>
          <w:szCs w:val="32"/>
          <w:lang w:val="en-US"/>
        </w:rPr>
        <w:t xml:space="preserve">. </w:t>
      </w:r>
      <w:proofErr w:type="spellStart"/>
      <w:proofErr w:type="gramStart"/>
      <w:r w:rsidRPr="00FA74EB">
        <w:rPr>
          <w:b/>
          <w:bCs/>
          <w:sz w:val="32"/>
          <w:szCs w:val="32"/>
          <w:lang w:val="en-US"/>
        </w:rPr>
        <w:t>Tuddsa</w:t>
      </w:r>
      <w:proofErr w:type="spellEnd"/>
      <w:r w:rsidRPr="00FA74EB">
        <w:rPr>
          <w:b/>
          <w:bCs/>
          <w:sz w:val="32"/>
          <w:szCs w:val="32"/>
          <w:lang w:val="en-US"/>
        </w:rPr>
        <w:t xml:space="preserve"> </w:t>
      </w:r>
      <w:proofErr w:type="spellStart"/>
      <w:r w:rsidRPr="00FA74EB">
        <w:rPr>
          <w:b/>
          <w:bCs/>
          <w:sz w:val="32"/>
          <w:szCs w:val="32"/>
          <w:lang w:val="en-US"/>
        </w:rPr>
        <w:t>tagraɣlant</w:t>
      </w:r>
      <w:proofErr w:type="spellEnd"/>
      <w:r w:rsidRPr="00FA74EB">
        <w:rPr>
          <w:b/>
          <w:bCs/>
          <w:sz w:val="32"/>
          <w:szCs w:val="32"/>
          <w:lang w:val="en-US"/>
        </w:rPr>
        <w:t xml:space="preserve"> n </w:t>
      </w:r>
      <w:proofErr w:type="spellStart"/>
      <w:r w:rsidRPr="00FA74EB">
        <w:rPr>
          <w:b/>
          <w:bCs/>
          <w:sz w:val="32"/>
          <w:szCs w:val="32"/>
          <w:lang w:val="en-US"/>
        </w:rPr>
        <w:t>tezmert</w:t>
      </w:r>
      <w:proofErr w:type="spellEnd"/>
      <w:r w:rsidRPr="00FA74EB">
        <w:rPr>
          <w:b/>
          <w:bCs/>
          <w:sz w:val="32"/>
          <w:szCs w:val="32"/>
          <w:lang w:val="en-US"/>
        </w:rPr>
        <w:t xml:space="preserve"> </w:t>
      </w:r>
      <w:proofErr w:type="spellStart"/>
      <w:r w:rsidRPr="00FA74EB">
        <w:rPr>
          <w:b/>
          <w:bCs/>
          <w:sz w:val="32"/>
          <w:szCs w:val="32"/>
          <w:lang w:val="en-US"/>
        </w:rPr>
        <w:t>tendeh</w:t>
      </w:r>
      <w:proofErr w:type="spellEnd"/>
      <w:r w:rsidRPr="00FA74EB">
        <w:rPr>
          <w:b/>
          <w:bCs/>
          <w:sz w:val="32"/>
          <w:szCs w:val="32"/>
          <w:lang w:val="en-US"/>
        </w:rPr>
        <w:t xml:space="preserve">-d d </w:t>
      </w:r>
      <w:proofErr w:type="spellStart"/>
      <w:r w:rsidRPr="00FA74EB">
        <w:rPr>
          <w:b/>
          <w:bCs/>
          <w:sz w:val="32"/>
          <w:szCs w:val="32"/>
          <w:lang w:val="en-US"/>
        </w:rPr>
        <w:t>akken</w:t>
      </w:r>
      <w:proofErr w:type="spellEnd"/>
      <w:r w:rsidRPr="00FA74EB">
        <w:rPr>
          <w:b/>
          <w:bCs/>
          <w:sz w:val="32"/>
          <w:szCs w:val="32"/>
          <w:lang w:val="en-US"/>
        </w:rPr>
        <w:t xml:space="preserve"> </w:t>
      </w:r>
      <w:proofErr w:type="spellStart"/>
      <w:r w:rsidRPr="00FA74EB">
        <w:rPr>
          <w:b/>
          <w:bCs/>
          <w:sz w:val="32"/>
          <w:szCs w:val="32"/>
          <w:lang w:val="en-US"/>
        </w:rPr>
        <w:t>ugar</w:t>
      </w:r>
      <w:proofErr w:type="spellEnd"/>
      <w:r w:rsidRPr="00FA74EB">
        <w:rPr>
          <w:b/>
          <w:bCs/>
          <w:sz w:val="32"/>
          <w:szCs w:val="32"/>
          <w:lang w:val="en-US"/>
        </w:rPr>
        <w:t xml:space="preserve"> n 200 d </w:t>
      </w:r>
      <w:proofErr w:type="spellStart"/>
      <w:r w:rsidRPr="00FA74EB">
        <w:rPr>
          <w:b/>
          <w:bCs/>
          <w:sz w:val="32"/>
          <w:szCs w:val="32"/>
          <w:lang w:val="en-US"/>
        </w:rPr>
        <w:t>ațțan</w:t>
      </w:r>
      <w:proofErr w:type="spellEnd"/>
      <w:r w:rsidRPr="00FA74EB">
        <w:rPr>
          <w:b/>
          <w:bCs/>
          <w:sz w:val="32"/>
          <w:szCs w:val="32"/>
          <w:lang w:val="en-US"/>
        </w:rPr>
        <w:t xml:space="preserve"> </w:t>
      </w:r>
      <w:proofErr w:type="spellStart"/>
      <w:r w:rsidRPr="00FA74EB">
        <w:rPr>
          <w:b/>
          <w:bCs/>
          <w:sz w:val="32"/>
          <w:szCs w:val="32"/>
          <w:lang w:val="en-US"/>
        </w:rPr>
        <w:t>ttențaḍen</w:t>
      </w:r>
      <w:proofErr w:type="spellEnd"/>
      <w:r w:rsidRPr="00FA74EB">
        <w:rPr>
          <w:b/>
          <w:bCs/>
          <w:sz w:val="32"/>
          <w:szCs w:val="32"/>
          <w:lang w:val="en-US"/>
        </w:rPr>
        <w:t xml:space="preserve"> i </w:t>
      </w:r>
      <w:proofErr w:type="spellStart"/>
      <w:r w:rsidRPr="00FA74EB">
        <w:rPr>
          <w:b/>
          <w:bCs/>
          <w:sz w:val="32"/>
          <w:szCs w:val="32"/>
          <w:lang w:val="en-US"/>
        </w:rPr>
        <w:t>umdan</w:t>
      </w:r>
      <w:proofErr w:type="spellEnd"/>
      <w:r w:rsidRPr="00FA74EB">
        <w:rPr>
          <w:b/>
          <w:bCs/>
          <w:sz w:val="32"/>
          <w:szCs w:val="32"/>
          <w:lang w:val="en-US"/>
        </w:rPr>
        <w:t xml:space="preserve"> </w:t>
      </w:r>
      <w:proofErr w:type="spellStart"/>
      <w:r w:rsidRPr="00FA74EB">
        <w:rPr>
          <w:b/>
          <w:bCs/>
          <w:sz w:val="32"/>
          <w:szCs w:val="32"/>
          <w:lang w:val="en-US"/>
        </w:rPr>
        <w:t>seg</w:t>
      </w:r>
      <w:proofErr w:type="spellEnd"/>
      <w:r w:rsidRPr="00FA74EB">
        <w:rPr>
          <w:b/>
          <w:bCs/>
          <w:sz w:val="32"/>
          <w:szCs w:val="32"/>
          <w:lang w:val="en-US"/>
        </w:rPr>
        <w:t xml:space="preserve"> </w:t>
      </w:r>
      <w:proofErr w:type="spellStart"/>
      <w:r w:rsidRPr="00FA74EB">
        <w:rPr>
          <w:b/>
          <w:bCs/>
          <w:sz w:val="32"/>
          <w:szCs w:val="32"/>
          <w:lang w:val="en-US"/>
        </w:rPr>
        <w:t>wučči-ines</w:t>
      </w:r>
      <w:proofErr w:type="spellEnd"/>
      <w:r w:rsidRPr="00FA74EB">
        <w:rPr>
          <w:b/>
          <w:bCs/>
          <w:sz w:val="32"/>
          <w:szCs w:val="32"/>
          <w:lang w:val="en-US"/>
        </w:rPr>
        <w:t>.</w:t>
      </w:r>
      <w:proofErr w:type="gramEnd"/>
      <w:r w:rsidRPr="00FA74EB">
        <w:rPr>
          <w:b/>
          <w:bCs/>
          <w:sz w:val="32"/>
          <w:szCs w:val="32"/>
          <w:lang w:val="en-US"/>
        </w:rPr>
        <w:t xml:space="preserve"> </w:t>
      </w:r>
      <w:proofErr w:type="spellStart"/>
      <w:r w:rsidRPr="00FA74EB">
        <w:rPr>
          <w:b/>
          <w:bCs/>
          <w:sz w:val="32"/>
          <w:szCs w:val="32"/>
          <w:lang w:val="en-US"/>
        </w:rPr>
        <w:t>Asbeddi</w:t>
      </w:r>
      <w:proofErr w:type="spellEnd"/>
      <w:r w:rsidRPr="00FA74EB">
        <w:rPr>
          <w:b/>
          <w:bCs/>
          <w:sz w:val="32"/>
          <w:szCs w:val="32"/>
          <w:lang w:val="en-US"/>
        </w:rPr>
        <w:t xml:space="preserve"> n </w:t>
      </w:r>
      <w:proofErr w:type="spellStart"/>
      <w:r w:rsidRPr="00FA74EB">
        <w:rPr>
          <w:b/>
          <w:bCs/>
          <w:sz w:val="32"/>
          <w:szCs w:val="32"/>
          <w:lang w:val="en-US"/>
        </w:rPr>
        <w:t>uɣawas</w:t>
      </w:r>
      <w:proofErr w:type="spellEnd"/>
      <w:r w:rsidRPr="00FA74EB">
        <w:rPr>
          <w:b/>
          <w:bCs/>
          <w:sz w:val="32"/>
          <w:szCs w:val="32"/>
          <w:lang w:val="en-US"/>
        </w:rPr>
        <w:t xml:space="preserve"> n </w:t>
      </w:r>
      <w:proofErr w:type="spellStart"/>
      <w:r w:rsidRPr="00FA74EB">
        <w:rPr>
          <w:b/>
          <w:bCs/>
          <w:sz w:val="32"/>
          <w:szCs w:val="32"/>
          <w:lang w:val="en-US"/>
        </w:rPr>
        <w:t>usegber</w:t>
      </w:r>
      <w:proofErr w:type="spellEnd"/>
      <w:r w:rsidRPr="00FA74EB">
        <w:rPr>
          <w:b/>
          <w:bCs/>
          <w:sz w:val="32"/>
          <w:szCs w:val="32"/>
          <w:lang w:val="en-US"/>
        </w:rPr>
        <w:t xml:space="preserve"> </w:t>
      </w:r>
      <w:proofErr w:type="spellStart"/>
      <w:r w:rsidRPr="00FA74EB">
        <w:rPr>
          <w:b/>
          <w:bCs/>
          <w:sz w:val="32"/>
          <w:szCs w:val="32"/>
          <w:lang w:val="en-US"/>
        </w:rPr>
        <w:t>adawsan</w:t>
      </w:r>
      <w:proofErr w:type="spellEnd"/>
      <w:r w:rsidRPr="00FA74EB">
        <w:rPr>
          <w:b/>
          <w:bCs/>
          <w:sz w:val="32"/>
          <w:szCs w:val="32"/>
          <w:lang w:val="en-US"/>
        </w:rPr>
        <w:t xml:space="preserve"> (PMS) </w:t>
      </w:r>
      <w:proofErr w:type="spellStart"/>
      <w:r w:rsidRPr="00FA74EB">
        <w:rPr>
          <w:b/>
          <w:bCs/>
          <w:sz w:val="32"/>
          <w:szCs w:val="32"/>
          <w:lang w:val="en-US"/>
        </w:rPr>
        <w:t>iressan</w:t>
      </w:r>
      <w:proofErr w:type="spellEnd"/>
      <w:r w:rsidRPr="00FA74EB">
        <w:rPr>
          <w:b/>
          <w:bCs/>
          <w:sz w:val="32"/>
          <w:szCs w:val="32"/>
          <w:lang w:val="en-US"/>
        </w:rPr>
        <w:t xml:space="preserve"> </w:t>
      </w:r>
      <w:proofErr w:type="spellStart"/>
      <w:r w:rsidRPr="00FA74EB">
        <w:rPr>
          <w:b/>
          <w:bCs/>
          <w:sz w:val="32"/>
          <w:szCs w:val="32"/>
          <w:lang w:val="en-US"/>
        </w:rPr>
        <w:t>ɣef</w:t>
      </w:r>
      <w:proofErr w:type="spellEnd"/>
      <w:r w:rsidRPr="00FA74EB">
        <w:rPr>
          <w:b/>
          <w:bCs/>
          <w:sz w:val="32"/>
          <w:szCs w:val="32"/>
          <w:lang w:val="en-US"/>
        </w:rPr>
        <w:t xml:space="preserve"> </w:t>
      </w:r>
      <w:proofErr w:type="spellStart"/>
      <w:r w:rsidRPr="00FA74EB">
        <w:rPr>
          <w:b/>
          <w:bCs/>
          <w:sz w:val="32"/>
          <w:szCs w:val="32"/>
          <w:lang w:val="en-US"/>
        </w:rPr>
        <w:t>tullal</w:t>
      </w:r>
      <w:proofErr w:type="spellEnd"/>
      <w:r w:rsidRPr="00FA74EB">
        <w:rPr>
          <w:b/>
          <w:bCs/>
          <w:sz w:val="32"/>
          <w:szCs w:val="32"/>
          <w:lang w:val="en-US"/>
        </w:rPr>
        <w:t xml:space="preserve"> </w:t>
      </w:r>
      <w:proofErr w:type="spellStart"/>
      <w:r w:rsidRPr="00FA74EB">
        <w:rPr>
          <w:b/>
          <w:bCs/>
          <w:sz w:val="32"/>
          <w:szCs w:val="32"/>
          <w:lang w:val="en-US"/>
        </w:rPr>
        <w:t>yelhan</w:t>
      </w:r>
      <w:proofErr w:type="spellEnd"/>
      <w:r w:rsidRPr="00FA74EB">
        <w:rPr>
          <w:b/>
          <w:bCs/>
          <w:sz w:val="32"/>
          <w:szCs w:val="32"/>
          <w:lang w:val="en-US"/>
        </w:rPr>
        <w:t xml:space="preserve"> n </w:t>
      </w:r>
      <w:proofErr w:type="spellStart"/>
      <w:r w:rsidRPr="00FA74EB">
        <w:rPr>
          <w:b/>
          <w:bCs/>
          <w:sz w:val="32"/>
          <w:szCs w:val="32"/>
          <w:lang w:val="en-US"/>
        </w:rPr>
        <w:t>waɣus</w:t>
      </w:r>
      <w:proofErr w:type="spellEnd"/>
      <w:r w:rsidRPr="00FA74EB">
        <w:rPr>
          <w:b/>
          <w:bCs/>
          <w:sz w:val="32"/>
          <w:szCs w:val="32"/>
          <w:lang w:val="en-US"/>
        </w:rPr>
        <w:t xml:space="preserve"> d </w:t>
      </w:r>
      <w:proofErr w:type="spellStart"/>
      <w:r w:rsidRPr="00FA74EB">
        <w:rPr>
          <w:b/>
          <w:bCs/>
          <w:sz w:val="32"/>
          <w:szCs w:val="32"/>
          <w:lang w:val="en-US"/>
        </w:rPr>
        <w:t>tesmukent</w:t>
      </w:r>
      <w:proofErr w:type="spellEnd"/>
      <w:r w:rsidRPr="00FA74EB">
        <w:rPr>
          <w:b/>
          <w:bCs/>
          <w:sz w:val="32"/>
          <w:szCs w:val="32"/>
          <w:lang w:val="en-US"/>
        </w:rPr>
        <w:t xml:space="preserve"> (BPH/BPF) d </w:t>
      </w:r>
      <w:proofErr w:type="spellStart"/>
      <w:r w:rsidRPr="00FA74EB">
        <w:rPr>
          <w:b/>
          <w:bCs/>
          <w:sz w:val="32"/>
          <w:szCs w:val="32"/>
          <w:lang w:val="en-US"/>
        </w:rPr>
        <w:t>tarrayt</w:t>
      </w:r>
      <w:proofErr w:type="spellEnd"/>
      <w:r w:rsidRPr="00FA74EB">
        <w:rPr>
          <w:b/>
          <w:bCs/>
          <w:sz w:val="32"/>
          <w:szCs w:val="32"/>
          <w:lang w:val="en-US"/>
        </w:rPr>
        <w:t xml:space="preserve"> (HACCP) </w:t>
      </w:r>
      <w:proofErr w:type="spellStart"/>
      <w:r w:rsidRPr="00FA74EB">
        <w:rPr>
          <w:b/>
          <w:bCs/>
          <w:sz w:val="32"/>
          <w:szCs w:val="32"/>
          <w:lang w:val="en-US"/>
        </w:rPr>
        <w:t>rnu</w:t>
      </w:r>
      <w:proofErr w:type="spellEnd"/>
      <w:r w:rsidRPr="00FA74EB">
        <w:rPr>
          <w:b/>
          <w:bCs/>
          <w:sz w:val="32"/>
          <w:szCs w:val="32"/>
          <w:lang w:val="en-US"/>
        </w:rPr>
        <w:t xml:space="preserve"> </w:t>
      </w:r>
      <w:proofErr w:type="spellStart"/>
      <w:r w:rsidRPr="00FA74EB">
        <w:rPr>
          <w:b/>
          <w:bCs/>
          <w:sz w:val="32"/>
          <w:szCs w:val="32"/>
          <w:lang w:val="en-US"/>
        </w:rPr>
        <w:t>ɣur</w:t>
      </w:r>
      <w:proofErr w:type="spellEnd"/>
      <w:r w:rsidRPr="00FA74EB">
        <w:rPr>
          <w:b/>
          <w:bCs/>
          <w:sz w:val="32"/>
          <w:szCs w:val="32"/>
          <w:lang w:val="en-US"/>
        </w:rPr>
        <w:t xml:space="preserve">-s </w:t>
      </w:r>
      <w:proofErr w:type="spellStart"/>
      <w:r w:rsidRPr="00FA74EB">
        <w:rPr>
          <w:b/>
          <w:bCs/>
          <w:sz w:val="32"/>
          <w:szCs w:val="32"/>
          <w:lang w:val="en-US"/>
        </w:rPr>
        <w:t>anagraw</w:t>
      </w:r>
      <w:proofErr w:type="spellEnd"/>
      <w:r w:rsidRPr="00FA74EB">
        <w:rPr>
          <w:b/>
          <w:bCs/>
          <w:sz w:val="32"/>
          <w:szCs w:val="32"/>
          <w:lang w:val="en-US"/>
        </w:rPr>
        <w:t xml:space="preserve"> n </w:t>
      </w:r>
      <w:proofErr w:type="spellStart"/>
      <w:r w:rsidRPr="00FA74EB">
        <w:rPr>
          <w:b/>
          <w:bCs/>
          <w:sz w:val="32"/>
          <w:szCs w:val="32"/>
          <w:lang w:val="en-US"/>
        </w:rPr>
        <w:t>usetve</w:t>
      </w:r>
      <w:proofErr w:type="spellEnd"/>
      <w:r w:rsidRPr="00FA74EB">
        <w:rPr>
          <w:b/>
          <w:bCs/>
          <w:sz w:val="32"/>
          <w:szCs w:val="32"/>
          <w:lang w:val="en-US"/>
        </w:rPr>
        <w:t xml:space="preserve">£ </w:t>
      </w:r>
      <w:proofErr w:type="spellStart"/>
      <w:proofErr w:type="gramStart"/>
      <w:r w:rsidRPr="00FA74EB">
        <w:rPr>
          <w:b/>
          <w:bCs/>
          <w:sz w:val="32"/>
          <w:szCs w:val="32"/>
          <w:lang w:val="en-US"/>
        </w:rPr>
        <w:t>tamara</w:t>
      </w:r>
      <w:proofErr w:type="spellEnd"/>
      <w:proofErr w:type="gramEnd"/>
      <w:r w:rsidRPr="00FA74EB">
        <w:rPr>
          <w:b/>
          <w:bCs/>
          <w:sz w:val="32"/>
          <w:szCs w:val="32"/>
          <w:lang w:val="en-US"/>
        </w:rPr>
        <w:t xml:space="preserve"> </w:t>
      </w:r>
      <w:proofErr w:type="spellStart"/>
      <w:r w:rsidRPr="00FA74EB">
        <w:rPr>
          <w:b/>
          <w:bCs/>
          <w:sz w:val="32"/>
          <w:szCs w:val="32"/>
          <w:lang w:val="en-US"/>
        </w:rPr>
        <w:t>talugant</w:t>
      </w:r>
      <w:proofErr w:type="spellEnd"/>
      <w:r w:rsidRPr="00FA74EB">
        <w:rPr>
          <w:b/>
          <w:bCs/>
          <w:sz w:val="32"/>
          <w:szCs w:val="32"/>
          <w:lang w:val="en-US"/>
        </w:rPr>
        <w:t xml:space="preserve"> i </w:t>
      </w:r>
      <w:proofErr w:type="spellStart"/>
      <w:r w:rsidRPr="00FA74EB">
        <w:rPr>
          <w:b/>
          <w:bCs/>
          <w:sz w:val="32"/>
          <w:szCs w:val="32"/>
          <w:lang w:val="en-US"/>
        </w:rPr>
        <w:t>yettuḥetmen</w:t>
      </w:r>
      <w:proofErr w:type="spellEnd"/>
      <w:r w:rsidRPr="00FA74EB">
        <w:rPr>
          <w:b/>
          <w:bCs/>
          <w:sz w:val="32"/>
          <w:szCs w:val="32"/>
          <w:lang w:val="en-US"/>
        </w:rPr>
        <w:t xml:space="preserve"> i </w:t>
      </w:r>
      <w:proofErr w:type="spellStart"/>
      <w:r w:rsidRPr="00FA74EB">
        <w:rPr>
          <w:b/>
          <w:bCs/>
          <w:sz w:val="32"/>
          <w:szCs w:val="32"/>
          <w:lang w:val="en-US"/>
        </w:rPr>
        <w:t>temgura</w:t>
      </w:r>
      <w:proofErr w:type="spellEnd"/>
      <w:r w:rsidRPr="00FA74EB">
        <w:rPr>
          <w:b/>
          <w:bCs/>
          <w:sz w:val="32"/>
          <w:szCs w:val="32"/>
          <w:lang w:val="en-US"/>
        </w:rPr>
        <w:t xml:space="preserve"> n </w:t>
      </w:r>
      <w:proofErr w:type="spellStart"/>
      <w:r w:rsidRPr="00FA74EB">
        <w:rPr>
          <w:b/>
          <w:bCs/>
          <w:sz w:val="32"/>
          <w:szCs w:val="32"/>
          <w:lang w:val="en-US"/>
        </w:rPr>
        <w:t>tuččit</w:t>
      </w:r>
      <w:proofErr w:type="spellEnd"/>
      <w:r w:rsidRPr="00FA74EB">
        <w:rPr>
          <w:b/>
          <w:bCs/>
          <w:sz w:val="32"/>
          <w:szCs w:val="32"/>
          <w:lang w:val="en-US"/>
        </w:rPr>
        <w:t xml:space="preserve"> (IAA).</w:t>
      </w:r>
    </w:p>
    <w:p w:rsidR="00FA74EB" w:rsidRPr="00FA74EB" w:rsidRDefault="00FA74EB" w:rsidP="00FA74EB">
      <w:pPr>
        <w:rPr>
          <w:b/>
          <w:bCs/>
          <w:sz w:val="32"/>
          <w:szCs w:val="32"/>
          <w:lang w:val="en-US"/>
        </w:rPr>
      </w:pPr>
      <w:r w:rsidRPr="00FA74EB">
        <w:rPr>
          <w:b/>
          <w:bCs/>
          <w:sz w:val="32"/>
          <w:szCs w:val="32"/>
          <w:lang w:val="en-US"/>
        </w:rPr>
        <w:t>ISO 22000 i d-</w:t>
      </w:r>
      <w:proofErr w:type="spellStart"/>
      <w:r w:rsidRPr="00FA74EB">
        <w:rPr>
          <w:b/>
          <w:bCs/>
          <w:sz w:val="32"/>
          <w:szCs w:val="32"/>
          <w:lang w:val="en-US"/>
        </w:rPr>
        <w:t>yettwarnan</w:t>
      </w:r>
      <w:proofErr w:type="spellEnd"/>
      <w:r w:rsidRPr="00FA74EB">
        <w:rPr>
          <w:b/>
          <w:bCs/>
          <w:sz w:val="32"/>
          <w:szCs w:val="32"/>
          <w:lang w:val="en-US"/>
        </w:rPr>
        <w:t xml:space="preserve"> </w:t>
      </w:r>
      <w:proofErr w:type="spellStart"/>
      <w:r w:rsidRPr="00FA74EB">
        <w:rPr>
          <w:b/>
          <w:bCs/>
          <w:sz w:val="32"/>
          <w:szCs w:val="32"/>
          <w:lang w:val="en-US"/>
        </w:rPr>
        <w:t>taggarit-agi</w:t>
      </w:r>
      <w:proofErr w:type="spellEnd"/>
      <w:r w:rsidRPr="00FA74EB">
        <w:rPr>
          <w:b/>
          <w:bCs/>
          <w:sz w:val="32"/>
          <w:szCs w:val="32"/>
          <w:lang w:val="en-US"/>
        </w:rPr>
        <w:t xml:space="preserve"> </w:t>
      </w:r>
      <w:proofErr w:type="spellStart"/>
      <w:r w:rsidRPr="00FA74EB">
        <w:rPr>
          <w:b/>
          <w:bCs/>
          <w:sz w:val="32"/>
          <w:szCs w:val="32"/>
          <w:lang w:val="en-US"/>
        </w:rPr>
        <w:t>akken</w:t>
      </w:r>
      <w:proofErr w:type="spellEnd"/>
      <w:r w:rsidRPr="00FA74EB">
        <w:rPr>
          <w:b/>
          <w:bCs/>
          <w:sz w:val="32"/>
          <w:szCs w:val="32"/>
          <w:lang w:val="en-US"/>
        </w:rPr>
        <w:t xml:space="preserve"> </w:t>
      </w:r>
      <w:proofErr w:type="spellStart"/>
      <w:r w:rsidRPr="00FA74EB">
        <w:rPr>
          <w:b/>
          <w:bCs/>
          <w:sz w:val="32"/>
          <w:szCs w:val="32"/>
          <w:lang w:val="en-US"/>
        </w:rPr>
        <w:t>ad</w:t>
      </w:r>
      <w:proofErr w:type="spellEnd"/>
      <w:r w:rsidRPr="00FA74EB">
        <w:rPr>
          <w:b/>
          <w:bCs/>
          <w:sz w:val="32"/>
          <w:szCs w:val="32"/>
          <w:lang w:val="en-US"/>
        </w:rPr>
        <w:t xml:space="preserve"> </w:t>
      </w:r>
      <w:proofErr w:type="spellStart"/>
      <w:r w:rsidRPr="00FA74EB">
        <w:rPr>
          <w:b/>
          <w:bCs/>
          <w:sz w:val="32"/>
          <w:szCs w:val="32"/>
          <w:lang w:val="en-US"/>
        </w:rPr>
        <w:t>yili</w:t>
      </w:r>
      <w:proofErr w:type="spellEnd"/>
      <w:r w:rsidRPr="00FA74EB">
        <w:rPr>
          <w:b/>
          <w:bCs/>
          <w:sz w:val="32"/>
          <w:szCs w:val="32"/>
          <w:lang w:val="en-US"/>
        </w:rPr>
        <w:t xml:space="preserve"> </w:t>
      </w:r>
      <w:proofErr w:type="spellStart"/>
      <w:r w:rsidRPr="00FA74EB">
        <w:rPr>
          <w:b/>
          <w:bCs/>
          <w:sz w:val="32"/>
          <w:szCs w:val="32"/>
          <w:lang w:val="en-US"/>
        </w:rPr>
        <w:t>unerni</w:t>
      </w:r>
      <w:proofErr w:type="spellEnd"/>
      <w:r w:rsidRPr="00FA74EB">
        <w:rPr>
          <w:b/>
          <w:bCs/>
          <w:sz w:val="32"/>
          <w:szCs w:val="32"/>
          <w:lang w:val="en-US"/>
        </w:rPr>
        <w:t xml:space="preserve"> n </w:t>
      </w:r>
      <w:proofErr w:type="spellStart"/>
      <w:r w:rsidRPr="00FA74EB">
        <w:rPr>
          <w:b/>
          <w:bCs/>
          <w:sz w:val="32"/>
          <w:szCs w:val="32"/>
          <w:lang w:val="en-US"/>
        </w:rPr>
        <w:t>tɣellist</w:t>
      </w:r>
      <w:proofErr w:type="spellEnd"/>
      <w:r w:rsidRPr="00FA74EB">
        <w:rPr>
          <w:b/>
          <w:bCs/>
          <w:sz w:val="32"/>
          <w:szCs w:val="32"/>
          <w:lang w:val="en-US"/>
        </w:rPr>
        <w:t xml:space="preserve"> n </w:t>
      </w:r>
      <w:proofErr w:type="spellStart"/>
      <w:r w:rsidRPr="00FA74EB">
        <w:rPr>
          <w:b/>
          <w:bCs/>
          <w:sz w:val="32"/>
          <w:szCs w:val="32"/>
          <w:lang w:val="en-US"/>
        </w:rPr>
        <w:t>tgella</w:t>
      </w:r>
      <w:proofErr w:type="spellEnd"/>
    </w:p>
    <w:p w:rsidR="00FA74EB" w:rsidRPr="00FA74EB" w:rsidRDefault="00FA74EB" w:rsidP="00FA74EB">
      <w:pPr>
        <w:rPr>
          <w:b/>
          <w:bCs/>
          <w:sz w:val="32"/>
          <w:szCs w:val="32"/>
          <w:lang w:val="en-US"/>
        </w:rPr>
      </w:pPr>
    </w:p>
    <w:p w:rsidR="00FA74EB" w:rsidRPr="00FA74EB" w:rsidRDefault="00FA74EB" w:rsidP="00FA74EB">
      <w:pPr>
        <w:rPr>
          <w:b/>
          <w:bCs/>
          <w:sz w:val="32"/>
          <w:szCs w:val="32"/>
        </w:rPr>
      </w:pPr>
      <w:r w:rsidRPr="00FA74EB">
        <w:rPr>
          <w:rFonts w:cs="Arial" w:hint="cs"/>
          <w:b/>
          <w:bCs/>
          <w:sz w:val="32"/>
          <w:szCs w:val="32"/>
          <w:rtl/>
        </w:rPr>
        <w:t>الملخص</w:t>
      </w:r>
    </w:p>
    <w:p w:rsidR="00FA74EB" w:rsidRPr="00FA74EB" w:rsidRDefault="00FA74EB" w:rsidP="00FA74EB">
      <w:pPr>
        <w:rPr>
          <w:b/>
          <w:bCs/>
          <w:sz w:val="32"/>
          <w:szCs w:val="32"/>
        </w:rPr>
      </w:pPr>
      <w:r w:rsidRPr="00FA74EB">
        <w:rPr>
          <w:rFonts w:cs="Arial" w:hint="cs"/>
          <w:b/>
          <w:bCs/>
          <w:sz w:val="32"/>
          <w:szCs w:val="32"/>
          <w:rtl/>
        </w:rPr>
        <w:t>لا</w:t>
      </w:r>
      <w:r w:rsidRPr="00FA74EB">
        <w:rPr>
          <w:rFonts w:cs="Arial"/>
          <w:b/>
          <w:bCs/>
          <w:sz w:val="32"/>
          <w:szCs w:val="32"/>
          <w:rtl/>
        </w:rPr>
        <w:t xml:space="preserve"> </w:t>
      </w:r>
      <w:r w:rsidRPr="00FA74EB">
        <w:rPr>
          <w:rFonts w:cs="Arial" w:hint="cs"/>
          <w:b/>
          <w:bCs/>
          <w:sz w:val="32"/>
          <w:szCs w:val="32"/>
          <w:rtl/>
        </w:rPr>
        <w:t>تزال</w:t>
      </w:r>
      <w:r w:rsidRPr="00FA74EB">
        <w:rPr>
          <w:rFonts w:cs="Arial"/>
          <w:b/>
          <w:bCs/>
          <w:sz w:val="32"/>
          <w:szCs w:val="32"/>
          <w:rtl/>
        </w:rPr>
        <w:t xml:space="preserve"> </w:t>
      </w:r>
      <w:r w:rsidRPr="00FA74EB">
        <w:rPr>
          <w:rFonts w:cs="Arial" w:hint="cs"/>
          <w:b/>
          <w:bCs/>
          <w:sz w:val="32"/>
          <w:szCs w:val="32"/>
          <w:rtl/>
        </w:rPr>
        <w:t>سلامة</w:t>
      </w:r>
      <w:r w:rsidRPr="00FA74EB">
        <w:rPr>
          <w:rFonts w:cs="Arial"/>
          <w:b/>
          <w:bCs/>
          <w:sz w:val="32"/>
          <w:szCs w:val="32"/>
          <w:rtl/>
        </w:rPr>
        <w:t xml:space="preserve"> </w:t>
      </w:r>
      <w:r w:rsidRPr="00FA74EB">
        <w:rPr>
          <w:rFonts w:cs="Arial" w:hint="cs"/>
          <w:b/>
          <w:bCs/>
          <w:sz w:val="32"/>
          <w:szCs w:val="32"/>
          <w:rtl/>
        </w:rPr>
        <w:t>الأغذية</w:t>
      </w:r>
      <w:r w:rsidRPr="00FA74EB">
        <w:rPr>
          <w:rFonts w:cs="Arial"/>
          <w:b/>
          <w:bCs/>
          <w:sz w:val="32"/>
          <w:szCs w:val="32"/>
          <w:rtl/>
        </w:rPr>
        <w:t xml:space="preserve"> </w:t>
      </w:r>
      <w:r w:rsidRPr="00FA74EB">
        <w:rPr>
          <w:rFonts w:cs="Arial" w:hint="cs"/>
          <w:b/>
          <w:bCs/>
          <w:sz w:val="32"/>
          <w:szCs w:val="32"/>
          <w:rtl/>
        </w:rPr>
        <w:t>تحظى</w:t>
      </w:r>
      <w:r w:rsidRPr="00FA74EB">
        <w:rPr>
          <w:rFonts w:cs="Arial"/>
          <w:b/>
          <w:bCs/>
          <w:sz w:val="32"/>
          <w:szCs w:val="32"/>
          <w:rtl/>
        </w:rPr>
        <w:t xml:space="preserve"> </w:t>
      </w:r>
      <w:r w:rsidRPr="00FA74EB">
        <w:rPr>
          <w:rFonts w:cs="Arial" w:hint="cs"/>
          <w:b/>
          <w:bCs/>
          <w:sz w:val="32"/>
          <w:szCs w:val="32"/>
          <w:rtl/>
        </w:rPr>
        <w:t>باهتمام</w:t>
      </w:r>
      <w:r w:rsidRPr="00FA74EB">
        <w:rPr>
          <w:rFonts w:cs="Arial"/>
          <w:b/>
          <w:bCs/>
          <w:sz w:val="32"/>
          <w:szCs w:val="32"/>
          <w:rtl/>
        </w:rPr>
        <w:t xml:space="preserve"> </w:t>
      </w:r>
      <w:r w:rsidRPr="00FA74EB">
        <w:rPr>
          <w:rFonts w:cs="Arial" w:hint="cs"/>
          <w:b/>
          <w:bCs/>
          <w:sz w:val="32"/>
          <w:szCs w:val="32"/>
          <w:rtl/>
        </w:rPr>
        <w:t>كبير</w:t>
      </w:r>
      <w:r w:rsidRPr="00FA74EB">
        <w:rPr>
          <w:rFonts w:cs="Arial"/>
          <w:b/>
          <w:bCs/>
          <w:sz w:val="32"/>
          <w:szCs w:val="32"/>
          <w:rtl/>
        </w:rPr>
        <w:t xml:space="preserve"> </w:t>
      </w:r>
      <w:r w:rsidRPr="00FA74EB">
        <w:rPr>
          <w:rFonts w:cs="Arial" w:hint="cs"/>
          <w:b/>
          <w:bCs/>
          <w:sz w:val="32"/>
          <w:szCs w:val="32"/>
          <w:rtl/>
        </w:rPr>
        <w:t>من</w:t>
      </w:r>
      <w:r w:rsidRPr="00FA74EB">
        <w:rPr>
          <w:rFonts w:cs="Arial"/>
          <w:b/>
          <w:bCs/>
          <w:sz w:val="32"/>
          <w:szCs w:val="32"/>
          <w:rtl/>
        </w:rPr>
        <w:t xml:space="preserve"> </w:t>
      </w:r>
      <w:r w:rsidRPr="00FA74EB">
        <w:rPr>
          <w:rFonts w:cs="Arial" w:hint="cs"/>
          <w:b/>
          <w:bCs/>
          <w:sz w:val="32"/>
          <w:szCs w:val="32"/>
          <w:rtl/>
        </w:rPr>
        <w:t>صناعة</w:t>
      </w:r>
      <w:r w:rsidRPr="00FA74EB">
        <w:rPr>
          <w:rFonts w:cs="Arial"/>
          <w:b/>
          <w:bCs/>
          <w:sz w:val="32"/>
          <w:szCs w:val="32"/>
          <w:rtl/>
        </w:rPr>
        <w:t xml:space="preserve"> </w:t>
      </w:r>
      <w:r w:rsidRPr="00FA74EB">
        <w:rPr>
          <w:rFonts w:cs="Arial" w:hint="cs"/>
          <w:b/>
          <w:bCs/>
          <w:sz w:val="32"/>
          <w:szCs w:val="32"/>
          <w:rtl/>
        </w:rPr>
        <w:t>المواد</w:t>
      </w:r>
      <w:r w:rsidRPr="00FA74EB">
        <w:rPr>
          <w:rFonts w:cs="Arial"/>
          <w:b/>
          <w:bCs/>
          <w:sz w:val="32"/>
          <w:szCs w:val="32"/>
          <w:rtl/>
        </w:rPr>
        <w:t xml:space="preserve"> </w:t>
      </w:r>
      <w:r w:rsidRPr="00FA74EB">
        <w:rPr>
          <w:rFonts w:cs="Arial" w:hint="cs"/>
          <w:b/>
          <w:bCs/>
          <w:sz w:val="32"/>
          <w:szCs w:val="32"/>
          <w:rtl/>
        </w:rPr>
        <w:t>الغذائية</w:t>
      </w:r>
      <w:r w:rsidRPr="00FA74EB">
        <w:rPr>
          <w:rFonts w:cs="Arial"/>
          <w:b/>
          <w:bCs/>
          <w:sz w:val="32"/>
          <w:szCs w:val="32"/>
          <w:rtl/>
        </w:rPr>
        <w:t xml:space="preserve"> </w:t>
      </w:r>
      <w:r w:rsidRPr="00FA74EB">
        <w:rPr>
          <w:rFonts w:cs="Arial" w:hint="cs"/>
          <w:b/>
          <w:bCs/>
          <w:sz w:val="32"/>
          <w:szCs w:val="32"/>
          <w:rtl/>
        </w:rPr>
        <w:t>وموضوع</w:t>
      </w:r>
      <w:r w:rsidRPr="00FA74EB">
        <w:rPr>
          <w:rFonts w:cs="Arial"/>
          <w:b/>
          <w:bCs/>
          <w:sz w:val="32"/>
          <w:szCs w:val="32"/>
          <w:rtl/>
        </w:rPr>
        <w:t xml:space="preserve"> </w:t>
      </w:r>
      <w:proofErr w:type="spellStart"/>
      <w:r w:rsidRPr="00FA74EB">
        <w:rPr>
          <w:rFonts w:cs="Arial" w:hint="cs"/>
          <w:b/>
          <w:bCs/>
          <w:sz w:val="32"/>
          <w:szCs w:val="32"/>
          <w:rtl/>
        </w:rPr>
        <w:t>كثيرالجدل</w:t>
      </w:r>
      <w:proofErr w:type="spellEnd"/>
      <w:r w:rsidRPr="00FA74EB">
        <w:rPr>
          <w:rFonts w:cs="Arial"/>
          <w:b/>
          <w:bCs/>
          <w:sz w:val="32"/>
          <w:szCs w:val="32"/>
          <w:rtl/>
        </w:rPr>
        <w:t xml:space="preserve"> </w:t>
      </w:r>
      <w:r w:rsidRPr="00FA74EB">
        <w:rPr>
          <w:rFonts w:cs="Arial" w:hint="cs"/>
          <w:b/>
          <w:bCs/>
          <w:sz w:val="32"/>
          <w:szCs w:val="32"/>
          <w:rtl/>
        </w:rPr>
        <w:t>حول</w:t>
      </w:r>
      <w:r w:rsidRPr="00FA74EB">
        <w:rPr>
          <w:rFonts w:cs="Arial"/>
          <w:b/>
          <w:bCs/>
          <w:sz w:val="32"/>
          <w:szCs w:val="32"/>
          <w:rtl/>
        </w:rPr>
        <w:t xml:space="preserve"> </w:t>
      </w:r>
      <w:r w:rsidRPr="00FA74EB">
        <w:rPr>
          <w:rFonts w:cs="Arial" w:hint="cs"/>
          <w:b/>
          <w:bCs/>
          <w:sz w:val="32"/>
          <w:szCs w:val="32"/>
          <w:rtl/>
        </w:rPr>
        <w:t>العالم</w:t>
      </w:r>
      <w:r w:rsidRPr="00FA74EB">
        <w:rPr>
          <w:rFonts w:cs="Arial"/>
          <w:b/>
          <w:bCs/>
          <w:sz w:val="32"/>
          <w:szCs w:val="32"/>
          <w:rtl/>
        </w:rPr>
        <w:t xml:space="preserve">. </w:t>
      </w:r>
      <w:r w:rsidRPr="00FA74EB">
        <w:rPr>
          <w:rFonts w:cs="Arial" w:hint="cs"/>
          <w:b/>
          <w:bCs/>
          <w:sz w:val="32"/>
          <w:szCs w:val="32"/>
          <w:rtl/>
        </w:rPr>
        <w:t>اعلنت</w:t>
      </w:r>
      <w:r w:rsidRPr="00FA74EB">
        <w:rPr>
          <w:rFonts w:cs="Arial"/>
          <w:b/>
          <w:bCs/>
          <w:sz w:val="32"/>
          <w:szCs w:val="32"/>
          <w:rtl/>
        </w:rPr>
        <w:t xml:space="preserve"> </w:t>
      </w:r>
      <w:proofErr w:type="gramStart"/>
      <w:r w:rsidRPr="00FA74EB">
        <w:rPr>
          <w:rFonts w:cs="Arial" w:hint="cs"/>
          <w:b/>
          <w:bCs/>
          <w:sz w:val="32"/>
          <w:szCs w:val="32"/>
          <w:rtl/>
        </w:rPr>
        <w:t>منظمة</w:t>
      </w:r>
      <w:r w:rsidRPr="00FA74EB">
        <w:rPr>
          <w:rFonts w:cs="Arial"/>
          <w:b/>
          <w:bCs/>
          <w:sz w:val="32"/>
          <w:szCs w:val="32"/>
          <w:rtl/>
        </w:rPr>
        <w:t xml:space="preserve"> </w:t>
      </w:r>
      <w:r w:rsidRPr="00FA74EB">
        <w:rPr>
          <w:rFonts w:cs="Arial" w:hint="cs"/>
          <w:b/>
          <w:bCs/>
          <w:sz w:val="32"/>
          <w:szCs w:val="32"/>
          <w:rtl/>
        </w:rPr>
        <w:t>الصحة</w:t>
      </w:r>
      <w:r w:rsidRPr="00FA74EB">
        <w:rPr>
          <w:rFonts w:cs="Arial"/>
          <w:b/>
          <w:bCs/>
          <w:sz w:val="32"/>
          <w:szCs w:val="32"/>
          <w:rtl/>
        </w:rPr>
        <w:t xml:space="preserve"> </w:t>
      </w:r>
      <w:r w:rsidRPr="00FA74EB">
        <w:rPr>
          <w:rFonts w:cs="Arial" w:hint="cs"/>
          <w:b/>
          <w:bCs/>
          <w:sz w:val="32"/>
          <w:szCs w:val="32"/>
          <w:rtl/>
        </w:rPr>
        <w:t>ا</w:t>
      </w:r>
      <w:proofErr w:type="gramEnd"/>
      <w:r w:rsidRPr="00FA74EB">
        <w:rPr>
          <w:rFonts w:cs="Arial" w:hint="cs"/>
          <w:b/>
          <w:bCs/>
          <w:sz w:val="32"/>
          <w:szCs w:val="32"/>
          <w:rtl/>
        </w:rPr>
        <w:t>لعالمية</w:t>
      </w:r>
      <w:r w:rsidRPr="00FA74EB">
        <w:rPr>
          <w:rFonts w:cs="Arial"/>
          <w:b/>
          <w:bCs/>
          <w:sz w:val="32"/>
          <w:szCs w:val="32"/>
          <w:rtl/>
        </w:rPr>
        <w:t xml:space="preserve"> </w:t>
      </w:r>
      <w:r w:rsidRPr="00FA74EB">
        <w:rPr>
          <w:rFonts w:cs="Arial" w:hint="cs"/>
          <w:b/>
          <w:bCs/>
          <w:sz w:val="32"/>
          <w:szCs w:val="32"/>
          <w:rtl/>
        </w:rPr>
        <w:t>في</w:t>
      </w:r>
      <w:r w:rsidRPr="00FA74EB">
        <w:rPr>
          <w:rFonts w:cs="Arial"/>
          <w:b/>
          <w:bCs/>
          <w:sz w:val="32"/>
          <w:szCs w:val="32"/>
          <w:rtl/>
        </w:rPr>
        <w:t xml:space="preserve"> 2018 </w:t>
      </w:r>
      <w:r w:rsidRPr="00FA74EB">
        <w:rPr>
          <w:rFonts w:cs="Arial" w:hint="cs"/>
          <w:b/>
          <w:bCs/>
          <w:sz w:val="32"/>
          <w:szCs w:val="32"/>
          <w:rtl/>
        </w:rPr>
        <w:t>ان</w:t>
      </w:r>
      <w:r w:rsidRPr="00FA74EB">
        <w:rPr>
          <w:rFonts w:cs="Arial"/>
          <w:b/>
          <w:bCs/>
          <w:sz w:val="32"/>
          <w:szCs w:val="32"/>
          <w:rtl/>
        </w:rPr>
        <w:t xml:space="preserve"> </w:t>
      </w:r>
      <w:r w:rsidRPr="00FA74EB">
        <w:rPr>
          <w:rFonts w:cs="Arial" w:hint="cs"/>
          <w:b/>
          <w:bCs/>
          <w:sz w:val="32"/>
          <w:szCs w:val="32"/>
          <w:rtl/>
        </w:rPr>
        <w:t>أكثر</w:t>
      </w:r>
      <w:r w:rsidRPr="00FA74EB">
        <w:rPr>
          <w:rFonts w:cs="Arial"/>
          <w:b/>
          <w:bCs/>
          <w:sz w:val="32"/>
          <w:szCs w:val="32"/>
          <w:rtl/>
        </w:rPr>
        <w:t xml:space="preserve"> </w:t>
      </w:r>
      <w:r w:rsidRPr="00FA74EB">
        <w:rPr>
          <w:rFonts w:cs="Arial" w:hint="cs"/>
          <w:b/>
          <w:bCs/>
          <w:sz w:val="32"/>
          <w:szCs w:val="32"/>
          <w:rtl/>
        </w:rPr>
        <w:t>من</w:t>
      </w:r>
      <w:r w:rsidRPr="00FA74EB">
        <w:rPr>
          <w:rFonts w:cs="Arial"/>
          <w:b/>
          <w:bCs/>
          <w:sz w:val="32"/>
          <w:szCs w:val="32"/>
          <w:rtl/>
        </w:rPr>
        <w:t xml:space="preserve"> 200 </w:t>
      </w:r>
      <w:r w:rsidRPr="00FA74EB">
        <w:rPr>
          <w:rFonts w:cs="Arial" w:hint="cs"/>
          <w:b/>
          <w:bCs/>
          <w:sz w:val="32"/>
          <w:szCs w:val="32"/>
          <w:rtl/>
        </w:rPr>
        <w:t>مرض</w:t>
      </w:r>
      <w:r w:rsidRPr="00FA74EB">
        <w:rPr>
          <w:rFonts w:cs="Arial"/>
          <w:b/>
          <w:bCs/>
          <w:sz w:val="32"/>
          <w:szCs w:val="32"/>
          <w:rtl/>
        </w:rPr>
        <w:t xml:space="preserve"> </w:t>
      </w:r>
      <w:r w:rsidRPr="00FA74EB">
        <w:rPr>
          <w:rFonts w:cs="Arial" w:hint="cs"/>
          <w:b/>
          <w:bCs/>
          <w:sz w:val="32"/>
          <w:szCs w:val="32"/>
          <w:rtl/>
        </w:rPr>
        <w:t>معترف</w:t>
      </w:r>
      <w:r w:rsidRPr="00FA74EB">
        <w:rPr>
          <w:rFonts w:cs="Arial"/>
          <w:b/>
          <w:bCs/>
          <w:sz w:val="32"/>
          <w:szCs w:val="32"/>
          <w:rtl/>
        </w:rPr>
        <w:t xml:space="preserve"> </w:t>
      </w:r>
      <w:r w:rsidRPr="00FA74EB">
        <w:rPr>
          <w:rFonts w:cs="Arial" w:hint="cs"/>
          <w:b/>
          <w:bCs/>
          <w:sz w:val="32"/>
          <w:szCs w:val="32"/>
          <w:rtl/>
        </w:rPr>
        <w:t>به</w:t>
      </w:r>
      <w:r w:rsidRPr="00FA74EB">
        <w:rPr>
          <w:rFonts w:cs="Arial"/>
          <w:b/>
          <w:bCs/>
          <w:sz w:val="32"/>
          <w:szCs w:val="32"/>
          <w:rtl/>
        </w:rPr>
        <w:t xml:space="preserve"> </w:t>
      </w:r>
      <w:r w:rsidRPr="00FA74EB">
        <w:rPr>
          <w:rFonts w:cs="Arial" w:hint="cs"/>
          <w:b/>
          <w:bCs/>
          <w:sz w:val="32"/>
          <w:szCs w:val="32"/>
          <w:rtl/>
        </w:rPr>
        <w:t>تنتقل</w:t>
      </w:r>
      <w:r w:rsidRPr="00FA74EB">
        <w:rPr>
          <w:rFonts w:cs="Arial"/>
          <w:b/>
          <w:bCs/>
          <w:sz w:val="32"/>
          <w:szCs w:val="32"/>
          <w:rtl/>
        </w:rPr>
        <w:t xml:space="preserve"> </w:t>
      </w:r>
      <w:r w:rsidRPr="00FA74EB">
        <w:rPr>
          <w:rFonts w:cs="Arial" w:hint="cs"/>
          <w:b/>
          <w:bCs/>
          <w:sz w:val="32"/>
          <w:szCs w:val="32"/>
          <w:rtl/>
        </w:rPr>
        <w:t>عن</w:t>
      </w:r>
      <w:r w:rsidRPr="00FA74EB">
        <w:rPr>
          <w:rFonts w:cs="Arial"/>
          <w:b/>
          <w:bCs/>
          <w:sz w:val="32"/>
          <w:szCs w:val="32"/>
          <w:rtl/>
        </w:rPr>
        <w:t xml:space="preserve"> </w:t>
      </w:r>
      <w:r w:rsidRPr="00FA74EB">
        <w:rPr>
          <w:rFonts w:cs="Arial" w:hint="cs"/>
          <w:b/>
          <w:bCs/>
          <w:sz w:val="32"/>
          <w:szCs w:val="32"/>
          <w:rtl/>
        </w:rPr>
        <w:t>طريق</w:t>
      </w:r>
      <w:r w:rsidRPr="00FA74EB">
        <w:rPr>
          <w:rFonts w:cs="Arial"/>
          <w:b/>
          <w:bCs/>
          <w:sz w:val="32"/>
          <w:szCs w:val="32"/>
          <w:rtl/>
        </w:rPr>
        <w:t xml:space="preserve"> </w:t>
      </w:r>
      <w:r w:rsidRPr="00FA74EB">
        <w:rPr>
          <w:rFonts w:cs="Arial" w:hint="cs"/>
          <w:b/>
          <w:bCs/>
          <w:sz w:val="32"/>
          <w:szCs w:val="32"/>
          <w:rtl/>
        </w:rPr>
        <w:t>الغذاء</w:t>
      </w:r>
      <w:r w:rsidRPr="00FA74EB">
        <w:rPr>
          <w:b/>
          <w:bCs/>
          <w:sz w:val="32"/>
          <w:szCs w:val="32"/>
        </w:rPr>
        <w:t>.</w:t>
      </w:r>
    </w:p>
    <w:p w:rsidR="00FA74EB" w:rsidRPr="00FA74EB" w:rsidRDefault="00FA74EB" w:rsidP="00FA74EB">
      <w:pPr>
        <w:rPr>
          <w:b/>
          <w:bCs/>
          <w:sz w:val="32"/>
          <w:szCs w:val="32"/>
        </w:rPr>
      </w:pPr>
      <w:r w:rsidRPr="00FA74EB">
        <w:rPr>
          <w:rFonts w:cs="Arial" w:hint="cs"/>
          <w:b/>
          <w:bCs/>
          <w:sz w:val="32"/>
          <w:szCs w:val="32"/>
          <w:rtl/>
        </w:rPr>
        <w:t>يعد</w:t>
      </w:r>
      <w:r w:rsidRPr="00FA74EB">
        <w:rPr>
          <w:rFonts w:cs="Arial"/>
          <w:b/>
          <w:bCs/>
          <w:sz w:val="32"/>
          <w:szCs w:val="32"/>
          <w:rtl/>
        </w:rPr>
        <w:t xml:space="preserve"> </w:t>
      </w:r>
      <w:r w:rsidRPr="00FA74EB">
        <w:rPr>
          <w:rFonts w:cs="Arial" w:hint="cs"/>
          <w:b/>
          <w:bCs/>
          <w:sz w:val="32"/>
          <w:szCs w:val="32"/>
          <w:rtl/>
        </w:rPr>
        <w:t>إنشاء</w:t>
      </w:r>
      <w:r w:rsidRPr="00FA74EB">
        <w:rPr>
          <w:rFonts w:cs="Arial"/>
          <w:b/>
          <w:bCs/>
          <w:sz w:val="32"/>
          <w:szCs w:val="32"/>
          <w:rtl/>
        </w:rPr>
        <w:t xml:space="preserve"> </w:t>
      </w:r>
      <w:r w:rsidRPr="00FA74EB">
        <w:rPr>
          <w:rFonts w:cs="Arial" w:hint="cs"/>
          <w:b/>
          <w:bCs/>
          <w:sz w:val="32"/>
          <w:szCs w:val="32"/>
          <w:rtl/>
        </w:rPr>
        <w:t>خطة</w:t>
      </w:r>
      <w:r w:rsidRPr="00FA74EB">
        <w:rPr>
          <w:rFonts w:cs="Arial"/>
          <w:b/>
          <w:bCs/>
          <w:sz w:val="32"/>
          <w:szCs w:val="32"/>
          <w:rtl/>
        </w:rPr>
        <w:t xml:space="preserve"> </w:t>
      </w:r>
      <w:r w:rsidRPr="00FA74EB">
        <w:rPr>
          <w:rFonts w:cs="Arial" w:hint="cs"/>
          <w:b/>
          <w:bCs/>
          <w:sz w:val="32"/>
          <w:szCs w:val="32"/>
          <w:rtl/>
        </w:rPr>
        <w:t>الرقابة</w:t>
      </w:r>
      <w:r w:rsidRPr="00FA74EB">
        <w:rPr>
          <w:rFonts w:cs="Arial"/>
          <w:b/>
          <w:bCs/>
          <w:sz w:val="32"/>
          <w:szCs w:val="32"/>
          <w:rtl/>
        </w:rPr>
        <w:t xml:space="preserve"> </w:t>
      </w:r>
      <w:r w:rsidRPr="00FA74EB">
        <w:rPr>
          <w:rFonts w:cs="Arial" w:hint="cs"/>
          <w:b/>
          <w:bCs/>
          <w:sz w:val="32"/>
          <w:szCs w:val="32"/>
          <w:rtl/>
        </w:rPr>
        <w:t>الصحية</w:t>
      </w:r>
      <w:r w:rsidRPr="00FA74EB">
        <w:rPr>
          <w:b/>
          <w:bCs/>
          <w:sz w:val="32"/>
          <w:szCs w:val="32"/>
        </w:rPr>
        <w:t xml:space="preserve"> (PMS) </w:t>
      </w:r>
      <w:r w:rsidRPr="00FA74EB">
        <w:rPr>
          <w:rFonts w:cs="Arial" w:hint="cs"/>
          <w:b/>
          <w:bCs/>
          <w:sz w:val="32"/>
          <w:szCs w:val="32"/>
          <w:rtl/>
        </w:rPr>
        <w:t>الذي</w:t>
      </w:r>
      <w:r w:rsidRPr="00FA74EB">
        <w:rPr>
          <w:rFonts w:cs="Arial"/>
          <w:b/>
          <w:bCs/>
          <w:sz w:val="32"/>
          <w:szCs w:val="32"/>
          <w:rtl/>
        </w:rPr>
        <w:t xml:space="preserve"> </w:t>
      </w:r>
      <w:r w:rsidRPr="00FA74EB">
        <w:rPr>
          <w:rFonts w:cs="Arial" w:hint="cs"/>
          <w:b/>
          <w:bCs/>
          <w:sz w:val="32"/>
          <w:szCs w:val="32"/>
          <w:rtl/>
        </w:rPr>
        <w:t>يعتمد</w:t>
      </w:r>
      <w:r w:rsidRPr="00FA74EB">
        <w:rPr>
          <w:rFonts w:cs="Arial"/>
          <w:b/>
          <w:bCs/>
          <w:sz w:val="32"/>
          <w:szCs w:val="32"/>
          <w:rtl/>
        </w:rPr>
        <w:t xml:space="preserve"> </w:t>
      </w:r>
      <w:r w:rsidRPr="00FA74EB">
        <w:rPr>
          <w:rFonts w:cs="Arial" w:hint="cs"/>
          <w:b/>
          <w:bCs/>
          <w:sz w:val="32"/>
          <w:szCs w:val="32"/>
          <w:rtl/>
        </w:rPr>
        <w:t>أساسا</w:t>
      </w:r>
      <w:r w:rsidRPr="00FA74EB">
        <w:rPr>
          <w:rFonts w:cs="Arial"/>
          <w:b/>
          <w:bCs/>
          <w:sz w:val="32"/>
          <w:szCs w:val="32"/>
          <w:rtl/>
        </w:rPr>
        <w:t xml:space="preserve"> </w:t>
      </w:r>
      <w:r w:rsidRPr="00FA74EB">
        <w:rPr>
          <w:rFonts w:cs="Arial" w:hint="cs"/>
          <w:b/>
          <w:bCs/>
          <w:sz w:val="32"/>
          <w:szCs w:val="32"/>
          <w:rtl/>
        </w:rPr>
        <w:t>على</w:t>
      </w:r>
      <w:r w:rsidRPr="00FA74EB">
        <w:rPr>
          <w:rFonts w:cs="Arial"/>
          <w:b/>
          <w:bCs/>
          <w:sz w:val="32"/>
          <w:szCs w:val="32"/>
          <w:rtl/>
        </w:rPr>
        <w:t xml:space="preserve"> </w:t>
      </w:r>
      <w:r w:rsidRPr="00FA74EB">
        <w:rPr>
          <w:rFonts w:cs="Arial" w:hint="cs"/>
          <w:b/>
          <w:bCs/>
          <w:sz w:val="32"/>
          <w:szCs w:val="32"/>
          <w:rtl/>
        </w:rPr>
        <w:t>ممارسات</w:t>
      </w:r>
      <w:r w:rsidRPr="00FA74EB">
        <w:rPr>
          <w:rFonts w:cs="Arial"/>
          <w:b/>
          <w:bCs/>
          <w:sz w:val="32"/>
          <w:szCs w:val="32"/>
          <w:rtl/>
        </w:rPr>
        <w:t xml:space="preserve"> </w:t>
      </w:r>
      <w:r w:rsidRPr="00FA74EB">
        <w:rPr>
          <w:rFonts w:cs="Arial" w:hint="cs"/>
          <w:b/>
          <w:bCs/>
          <w:sz w:val="32"/>
          <w:szCs w:val="32"/>
          <w:rtl/>
        </w:rPr>
        <w:t>النظافة</w:t>
      </w:r>
      <w:r w:rsidRPr="00FA74EB">
        <w:rPr>
          <w:rFonts w:cs="Arial"/>
          <w:b/>
          <w:bCs/>
          <w:sz w:val="32"/>
          <w:szCs w:val="32"/>
          <w:rtl/>
        </w:rPr>
        <w:t xml:space="preserve"> </w:t>
      </w:r>
      <w:r w:rsidRPr="00FA74EB">
        <w:rPr>
          <w:rFonts w:cs="Arial" w:hint="cs"/>
          <w:b/>
          <w:bCs/>
          <w:sz w:val="32"/>
          <w:szCs w:val="32"/>
          <w:rtl/>
        </w:rPr>
        <w:t>والتصنيع</w:t>
      </w:r>
      <w:r w:rsidRPr="00FA74EB">
        <w:rPr>
          <w:rFonts w:cs="Arial"/>
          <w:b/>
          <w:bCs/>
          <w:sz w:val="32"/>
          <w:szCs w:val="32"/>
          <w:rtl/>
        </w:rPr>
        <w:t xml:space="preserve"> </w:t>
      </w:r>
      <w:r w:rsidRPr="00FA74EB">
        <w:rPr>
          <w:rFonts w:cs="Arial" w:hint="cs"/>
          <w:b/>
          <w:bCs/>
          <w:sz w:val="32"/>
          <w:szCs w:val="32"/>
          <w:rtl/>
        </w:rPr>
        <w:t>الجيدة</w:t>
      </w:r>
      <w:r w:rsidRPr="00FA74EB">
        <w:rPr>
          <w:b/>
          <w:bCs/>
          <w:sz w:val="32"/>
          <w:szCs w:val="32"/>
        </w:rPr>
        <w:t xml:space="preserve"> (BPH / BPF) </w:t>
      </w:r>
      <w:r w:rsidRPr="00FA74EB">
        <w:rPr>
          <w:rFonts w:cs="Arial" w:hint="cs"/>
          <w:b/>
          <w:bCs/>
          <w:sz w:val="32"/>
          <w:szCs w:val="32"/>
          <w:rtl/>
        </w:rPr>
        <w:t>وطريقة</w:t>
      </w:r>
      <w:r w:rsidRPr="00FA74EB">
        <w:rPr>
          <w:b/>
          <w:bCs/>
          <w:sz w:val="32"/>
          <w:szCs w:val="32"/>
        </w:rPr>
        <w:t xml:space="preserve">HACCP </w:t>
      </w:r>
      <w:r w:rsidRPr="00FA74EB">
        <w:rPr>
          <w:rFonts w:cs="Arial" w:hint="cs"/>
          <w:b/>
          <w:bCs/>
          <w:sz w:val="32"/>
          <w:szCs w:val="32"/>
          <w:rtl/>
        </w:rPr>
        <w:t>،</w:t>
      </w:r>
      <w:r w:rsidRPr="00FA74EB">
        <w:rPr>
          <w:rFonts w:cs="Arial"/>
          <w:b/>
          <w:bCs/>
          <w:sz w:val="32"/>
          <w:szCs w:val="32"/>
          <w:rtl/>
        </w:rPr>
        <w:t xml:space="preserve"> </w:t>
      </w:r>
      <w:r w:rsidRPr="00FA74EB">
        <w:rPr>
          <w:rFonts w:cs="Arial" w:hint="cs"/>
          <w:b/>
          <w:bCs/>
          <w:sz w:val="32"/>
          <w:szCs w:val="32"/>
          <w:rtl/>
        </w:rPr>
        <w:t>بالإضافة</w:t>
      </w:r>
      <w:r w:rsidRPr="00FA74EB">
        <w:rPr>
          <w:rFonts w:cs="Arial"/>
          <w:b/>
          <w:bCs/>
          <w:sz w:val="32"/>
          <w:szCs w:val="32"/>
          <w:rtl/>
        </w:rPr>
        <w:t xml:space="preserve"> </w:t>
      </w:r>
      <w:r w:rsidRPr="00FA74EB">
        <w:rPr>
          <w:rFonts w:cs="Arial" w:hint="cs"/>
          <w:b/>
          <w:bCs/>
          <w:sz w:val="32"/>
          <w:szCs w:val="32"/>
          <w:rtl/>
        </w:rPr>
        <w:t>إلى</w:t>
      </w:r>
      <w:r w:rsidRPr="00FA74EB">
        <w:rPr>
          <w:rFonts w:cs="Arial"/>
          <w:b/>
          <w:bCs/>
          <w:sz w:val="32"/>
          <w:szCs w:val="32"/>
          <w:rtl/>
        </w:rPr>
        <w:t xml:space="preserve"> </w:t>
      </w:r>
      <w:r w:rsidRPr="00FA74EB">
        <w:rPr>
          <w:rFonts w:cs="Arial" w:hint="cs"/>
          <w:b/>
          <w:bCs/>
          <w:sz w:val="32"/>
          <w:szCs w:val="32"/>
          <w:rtl/>
        </w:rPr>
        <w:t>نظام</w:t>
      </w:r>
      <w:r w:rsidRPr="00FA74EB">
        <w:rPr>
          <w:rFonts w:cs="Arial"/>
          <w:b/>
          <w:bCs/>
          <w:sz w:val="32"/>
          <w:szCs w:val="32"/>
          <w:rtl/>
        </w:rPr>
        <w:t xml:space="preserve"> </w:t>
      </w:r>
      <w:r w:rsidRPr="00FA74EB">
        <w:rPr>
          <w:rFonts w:cs="Arial" w:hint="cs"/>
          <w:b/>
          <w:bCs/>
          <w:sz w:val="32"/>
          <w:szCs w:val="32"/>
          <w:rtl/>
        </w:rPr>
        <w:t>التتبع،</w:t>
      </w:r>
      <w:r w:rsidRPr="00FA74EB">
        <w:rPr>
          <w:rFonts w:cs="Arial"/>
          <w:b/>
          <w:bCs/>
          <w:sz w:val="32"/>
          <w:szCs w:val="32"/>
          <w:rtl/>
        </w:rPr>
        <w:t xml:space="preserve"> </w:t>
      </w:r>
      <w:r w:rsidRPr="00FA74EB">
        <w:rPr>
          <w:rFonts w:cs="Arial" w:hint="cs"/>
          <w:b/>
          <w:bCs/>
          <w:sz w:val="32"/>
          <w:szCs w:val="32"/>
          <w:rtl/>
        </w:rPr>
        <w:t>التزامًا</w:t>
      </w:r>
      <w:r w:rsidRPr="00FA74EB">
        <w:rPr>
          <w:rFonts w:cs="Arial"/>
          <w:b/>
          <w:bCs/>
          <w:sz w:val="32"/>
          <w:szCs w:val="32"/>
          <w:rtl/>
        </w:rPr>
        <w:t xml:space="preserve"> </w:t>
      </w:r>
      <w:r w:rsidRPr="00FA74EB">
        <w:rPr>
          <w:rFonts w:cs="Arial" w:hint="cs"/>
          <w:b/>
          <w:bCs/>
          <w:sz w:val="32"/>
          <w:szCs w:val="32"/>
          <w:rtl/>
        </w:rPr>
        <w:t>تنظيميًا</w:t>
      </w:r>
      <w:r w:rsidRPr="00FA74EB">
        <w:rPr>
          <w:rFonts w:cs="Arial"/>
          <w:b/>
          <w:bCs/>
          <w:sz w:val="32"/>
          <w:szCs w:val="32"/>
          <w:rtl/>
        </w:rPr>
        <w:t xml:space="preserve"> </w:t>
      </w:r>
      <w:r w:rsidRPr="00FA74EB">
        <w:rPr>
          <w:rFonts w:cs="Arial" w:hint="cs"/>
          <w:b/>
          <w:bCs/>
          <w:sz w:val="32"/>
          <w:szCs w:val="32"/>
          <w:rtl/>
        </w:rPr>
        <w:t>مفروضًا</w:t>
      </w:r>
      <w:r w:rsidRPr="00FA74EB">
        <w:rPr>
          <w:rFonts w:cs="Arial"/>
          <w:b/>
          <w:bCs/>
          <w:sz w:val="32"/>
          <w:szCs w:val="32"/>
          <w:rtl/>
        </w:rPr>
        <w:t xml:space="preserve"> </w:t>
      </w:r>
      <w:r w:rsidRPr="00FA74EB">
        <w:rPr>
          <w:rFonts w:cs="Arial" w:hint="cs"/>
          <w:b/>
          <w:bCs/>
          <w:sz w:val="32"/>
          <w:szCs w:val="32"/>
          <w:rtl/>
        </w:rPr>
        <w:t>على</w:t>
      </w:r>
      <w:r w:rsidRPr="00FA74EB">
        <w:rPr>
          <w:rFonts w:cs="Arial"/>
          <w:b/>
          <w:bCs/>
          <w:sz w:val="32"/>
          <w:szCs w:val="32"/>
          <w:rtl/>
        </w:rPr>
        <w:t xml:space="preserve"> </w:t>
      </w:r>
      <w:r w:rsidRPr="00FA74EB">
        <w:rPr>
          <w:rFonts w:cs="Arial" w:hint="cs"/>
          <w:b/>
          <w:bCs/>
          <w:sz w:val="32"/>
          <w:szCs w:val="32"/>
          <w:rtl/>
        </w:rPr>
        <w:t>الصناعات</w:t>
      </w:r>
      <w:r w:rsidRPr="00FA74EB">
        <w:rPr>
          <w:rFonts w:cs="Arial"/>
          <w:b/>
          <w:bCs/>
          <w:sz w:val="32"/>
          <w:szCs w:val="32"/>
          <w:rtl/>
        </w:rPr>
        <w:t xml:space="preserve"> </w:t>
      </w:r>
      <w:r w:rsidRPr="00FA74EB">
        <w:rPr>
          <w:rFonts w:cs="Arial" w:hint="cs"/>
          <w:b/>
          <w:bCs/>
          <w:sz w:val="32"/>
          <w:szCs w:val="32"/>
          <w:rtl/>
        </w:rPr>
        <w:t>الغذائية</w:t>
      </w:r>
      <w:r w:rsidRPr="00FA74EB">
        <w:rPr>
          <w:rFonts w:cs="Arial"/>
          <w:b/>
          <w:bCs/>
          <w:sz w:val="32"/>
          <w:szCs w:val="32"/>
          <w:rtl/>
        </w:rPr>
        <w:t xml:space="preserve"> </w:t>
      </w:r>
      <w:r w:rsidRPr="00FA74EB">
        <w:rPr>
          <w:rFonts w:cs="Arial" w:hint="cs"/>
          <w:b/>
          <w:bCs/>
          <w:sz w:val="32"/>
          <w:szCs w:val="32"/>
          <w:rtl/>
        </w:rPr>
        <w:t>الزراعية</w:t>
      </w:r>
      <w:r w:rsidRPr="00FA74EB">
        <w:rPr>
          <w:b/>
          <w:bCs/>
          <w:sz w:val="32"/>
          <w:szCs w:val="32"/>
        </w:rPr>
        <w:t xml:space="preserve"> (IAA)  </w:t>
      </w:r>
      <w:r w:rsidRPr="00FA74EB">
        <w:rPr>
          <w:rFonts w:cs="Arial" w:hint="cs"/>
          <w:b/>
          <w:bCs/>
          <w:sz w:val="32"/>
          <w:szCs w:val="32"/>
          <w:rtl/>
        </w:rPr>
        <w:t>تم</w:t>
      </w:r>
      <w:r w:rsidRPr="00FA74EB">
        <w:rPr>
          <w:rFonts w:cs="Arial"/>
          <w:b/>
          <w:bCs/>
          <w:sz w:val="32"/>
          <w:szCs w:val="32"/>
          <w:rtl/>
        </w:rPr>
        <w:t xml:space="preserve"> </w:t>
      </w:r>
      <w:r w:rsidRPr="00FA74EB">
        <w:rPr>
          <w:rFonts w:cs="Arial" w:hint="cs"/>
          <w:b/>
          <w:bCs/>
          <w:sz w:val="32"/>
          <w:szCs w:val="32"/>
          <w:rtl/>
        </w:rPr>
        <w:t>تقديم</w:t>
      </w:r>
      <w:r w:rsidRPr="00FA74EB">
        <w:rPr>
          <w:b/>
          <w:bCs/>
          <w:sz w:val="32"/>
          <w:szCs w:val="32"/>
        </w:rPr>
        <w:t xml:space="preserve">   ISO 22000 </w:t>
      </w:r>
      <w:r w:rsidRPr="00FA74EB">
        <w:rPr>
          <w:rFonts w:cs="Arial" w:hint="cs"/>
          <w:b/>
          <w:bCs/>
          <w:sz w:val="32"/>
          <w:szCs w:val="32"/>
          <w:rtl/>
        </w:rPr>
        <w:t>مؤخرًا</w:t>
      </w:r>
      <w:r w:rsidRPr="00FA74EB">
        <w:rPr>
          <w:rFonts w:cs="Arial"/>
          <w:b/>
          <w:bCs/>
          <w:sz w:val="32"/>
          <w:szCs w:val="32"/>
          <w:rtl/>
        </w:rPr>
        <w:t xml:space="preserve"> </w:t>
      </w:r>
      <w:r w:rsidRPr="00FA74EB">
        <w:rPr>
          <w:rFonts w:cs="Arial" w:hint="cs"/>
          <w:b/>
          <w:bCs/>
          <w:sz w:val="32"/>
          <w:szCs w:val="32"/>
          <w:rtl/>
        </w:rPr>
        <w:t>لضمان</w:t>
      </w:r>
      <w:r w:rsidRPr="00FA74EB">
        <w:rPr>
          <w:rFonts w:cs="Arial"/>
          <w:b/>
          <w:bCs/>
          <w:sz w:val="32"/>
          <w:szCs w:val="32"/>
          <w:rtl/>
        </w:rPr>
        <w:t xml:space="preserve"> </w:t>
      </w:r>
      <w:r w:rsidRPr="00FA74EB">
        <w:rPr>
          <w:rFonts w:cs="Arial" w:hint="cs"/>
          <w:b/>
          <w:bCs/>
          <w:sz w:val="32"/>
          <w:szCs w:val="32"/>
          <w:rtl/>
        </w:rPr>
        <w:t>مستوى</w:t>
      </w:r>
      <w:r w:rsidRPr="00FA74EB">
        <w:rPr>
          <w:rFonts w:cs="Arial"/>
          <w:b/>
          <w:bCs/>
          <w:sz w:val="32"/>
          <w:szCs w:val="32"/>
          <w:rtl/>
        </w:rPr>
        <w:t xml:space="preserve"> </w:t>
      </w:r>
      <w:r w:rsidRPr="00FA74EB">
        <w:rPr>
          <w:rFonts w:cs="Arial" w:hint="cs"/>
          <w:b/>
          <w:bCs/>
          <w:sz w:val="32"/>
          <w:szCs w:val="32"/>
          <w:rtl/>
        </w:rPr>
        <w:t>أعلى</w:t>
      </w:r>
      <w:r w:rsidRPr="00FA74EB">
        <w:rPr>
          <w:rFonts w:cs="Arial"/>
          <w:b/>
          <w:bCs/>
          <w:sz w:val="32"/>
          <w:szCs w:val="32"/>
          <w:rtl/>
        </w:rPr>
        <w:t xml:space="preserve"> </w:t>
      </w:r>
      <w:r w:rsidRPr="00FA74EB">
        <w:rPr>
          <w:rFonts w:cs="Arial" w:hint="cs"/>
          <w:b/>
          <w:bCs/>
          <w:sz w:val="32"/>
          <w:szCs w:val="32"/>
          <w:rtl/>
        </w:rPr>
        <w:t>من</w:t>
      </w:r>
      <w:r w:rsidRPr="00FA74EB">
        <w:rPr>
          <w:rFonts w:cs="Arial"/>
          <w:b/>
          <w:bCs/>
          <w:sz w:val="32"/>
          <w:szCs w:val="32"/>
          <w:rtl/>
        </w:rPr>
        <w:t xml:space="preserve"> </w:t>
      </w:r>
      <w:r w:rsidRPr="00FA74EB">
        <w:rPr>
          <w:rFonts w:cs="Arial" w:hint="cs"/>
          <w:b/>
          <w:bCs/>
          <w:sz w:val="32"/>
          <w:szCs w:val="32"/>
          <w:rtl/>
        </w:rPr>
        <w:t>سلامة</w:t>
      </w:r>
      <w:r w:rsidRPr="00FA74EB">
        <w:rPr>
          <w:rFonts w:cs="Arial"/>
          <w:b/>
          <w:bCs/>
          <w:sz w:val="32"/>
          <w:szCs w:val="32"/>
          <w:rtl/>
        </w:rPr>
        <w:t xml:space="preserve"> </w:t>
      </w:r>
      <w:r w:rsidRPr="00FA74EB">
        <w:rPr>
          <w:rFonts w:cs="Arial" w:hint="cs"/>
          <w:b/>
          <w:bCs/>
          <w:sz w:val="32"/>
          <w:szCs w:val="32"/>
          <w:rtl/>
        </w:rPr>
        <w:t>الأغذية</w:t>
      </w:r>
      <w:r w:rsidRPr="00FA74EB">
        <w:rPr>
          <w:b/>
          <w:bCs/>
          <w:sz w:val="32"/>
          <w:szCs w:val="32"/>
        </w:rPr>
        <w:t>.</w:t>
      </w:r>
    </w:p>
    <w:p w:rsidR="00FA74EB" w:rsidRPr="00FA74EB" w:rsidRDefault="00FA74EB" w:rsidP="00FA74EB">
      <w:pPr>
        <w:rPr>
          <w:b/>
          <w:bCs/>
          <w:sz w:val="32"/>
          <w:szCs w:val="32"/>
        </w:rPr>
      </w:pPr>
      <w:r w:rsidRPr="00FA74EB">
        <w:rPr>
          <w:rFonts w:cs="Arial" w:hint="cs"/>
          <w:b/>
          <w:bCs/>
          <w:sz w:val="32"/>
          <w:szCs w:val="32"/>
          <w:rtl/>
        </w:rPr>
        <w:t>الكلمات</w:t>
      </w:r>
      <w:r w:rsidRPr="00FA74EB">
        <w:rPr>
          <w:rFonts w:cs="Arial"/>
          <w:b/>
          <w:bCs/>
          <w:sz w:val="32"/>
          <w:szCs w:val="32"/>
          <w:rtl/>
        </w:rPr>
        <w:t xml:space="preserve"> </w:t>
      </w:r>
      <w:r w:rsidRPr="00FA74EB">
        <w:rPr>
          <w:rFonts w:cs="Arial" w:hint="cs"/>
          <w:b/>
          <w:bCs/>
          <w:sz w:val="32"/>
          <w:szCs w:val="32"/>
          <w:rtl/>
        </w:rPr>
        <w:t>المفتاحية</w:t>
      </w:r>
      <w:r w:rsidRPr="00FA74EB">
        <w:rPr>
          <w:rFonts w:cs="Arial"/>
          <w:b/>
          <w:bCs/>
          <w:sz w:val="32"/>
          <w:szCs w:val="32"/>
          <w:rtl/>
        </w:rPr>
        <w:t xml:space="preserve">: </w:t>
      </w:r>
      <w:r w:rsidRPr="00FA74EB">
        <w:rPr>
          <w:rFonts w:cs="Arial" w:hint="cs"/>
          <w:b/>
          <w:bCs/>
          <w:sz w:val="32"/>
          <w:szCs w:val="32"/>
          <w:rtl/>
        </w:rPr>
        <w:t>سلامة</w:t>
      </w:r>
      <w:r w:rsidRPr="00FA74EB">
        <w:rPr>
          <w:rFonts w:cs="Arial"/>
          <w:b/>
          <w:bCs/>
          <w:sz w:val="32"/>
          <w:szCs w:val="32"/>
          <w:rtl/>
        </w:rPr>
        <w:t xml:space="preserve"> </w:t>
      </w:r>
      <w:r w:rsidRPr="00FA74EB">
        <w:rPr>
          <w:rFonts w:cs="Arial" w:hint="cs"/>
          <w:b/>
          <w:bCs/>
          <w:sz w:val="32"/>
          <w:szCs w:val="32"/>
          <w:rtl/>
        </w:rPr>
        <w:t>الغذاء،</w:t>
      </w:r>
      <w:r w:rsidRPr="00FA74EB">
        <w:rPr>
          <w:rFonts w:cs="Arial"/>
          <w:b/>
          <w:bCs/>
          <w:sz w:val="32"/>
          <w:szCs w:val="32"/>
          <w:rtl/>
        </w:rPr>
        <w:t xml:space="preserve"> </w:t>
      </w:r>
      <w:r w:rsidRPr="00FA74EB">
        <w:rPr>
          <w:rFonts w:cs="Arial" w:hint="cs"/>
          <w:b/>
          <w:bCs/>
          <w:sz w:val="32"/>
          <w:szCs w:val="32"/>
          <w:rtl/>
        </w:rPr>
        <w:t>الغذاء،</w:t>
      </w:r>
      <w:r w:rsidRPr="00FA74EB">
        <w:rPr>
          <w:rFonts w:cs="Arial"/>
          <w:b/>
          <w:bCs/>
          <w:sz w:val="32"/>
          <w:szCs w:val="32"/>
          <w:rtl/>
        </w:rPr>
        <w:t xml:space="preserve"> </w:t>
      </w:r>
      <w:r w:rsidRPr="00FA74EB">
        <w:rPr>
          <w:rFonts w:cs="Arial" w:hint="cs"/>
          <w:b/>
          <w:bCs/>
          <w:sz w:val="32"/>
          <w:szCs w:val="32"/>
          <w:rtl/>
        </w:rPr>
        <w:t>أدوات</w:t>
      </w:r>
      <w:r w:rsidRPr="00FA74EB">
        <w:rPr>
          <w:rFonts w:cs="Arial"/>
          <w:b/>
          <w:bCs/>
          <w:sz w:val="32"/>
          <w:szCs w:val="32"/>
          <w:rtl/>
        </w:rPr>
        <w:t xml:space="preserve"> </w:t>
      </w:r>
      <w:r w:rsidRPr="00FA74EB">
        <w:rPr>
          <w:rFonts w:cs="Arial" w:hint="cs"/>
          <w:b/>
          <w:bCs/>
          <w:sz w:val="32"/>
          <w:szCs w:val="32"/>
          <w:rtl/>
        </w:rPr>
        <w:t>الإدارة،</w:t>
      </w:r>
      <w:r w:rsidRPr="00FA74EB">
        <w:rPr>
          <w:rFonts w:cs="Arial"/>
          <w:b/>
          <w:bCs/>
          <w:sz w:val="32"/>
          <w:szCs w:val="32"/>
          <w:rtl/>
        </w:rPr>
        <w:t xml:space="preserve"> </w:t>
      </w:r>
      <w:r w:rsidRPr="00FA74EB">
        <w:rPr>
          <w:b/>
          <w:bCs/>
          <w:sz w:val="32"/>
          <w:szCs w:val="32"/>
        </w:rPr>
        <w:t>PMS</w:t>
      </w:r>
    </w:p>
    <w:p w:rsidR="00FA74EB" w:rsidRDefault="00FA74EB" w:rsidP="000B1157">
      <w:pPr>
        <w:rPr>
          <w:b/>
          <w:bCs/>
          <w:sz w:val="32"/>
          <w:szCs w:val="32"/>
        </w:rPr>
      </w:pPr>
    </w:p>
    <w:sectPr w:rsidR="00FA74EB"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F2257"/>
    <w:rsid w:val="000F4EDB"/>
    <w:rsid w:val="00101427"/>
    <w:rsid w:val="00127CF0"/>
    <w:rsid w:val="00135F1F"/>
    <w:rsid w:val="0014451E"/>
    <w:rsid w:val="00144C0B"/>
    <w:rsid w:val="00152559"/>
    <w:rsid w:val="00157839"/>
    <w:rsid w:val="00162348"/>
    <w:rsid w:val="001748A7"/>
    <w:rsid w:val="00193EEF"/>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5C6C"/>
    <w:rsid w:val="002E5B12"/>
    <w:rsid w:val="002F0DEA"/>
    <w:rsid w:val="0030688C"/>
    <w:rsid w:val="0032534C"/>
    <w:rsid w:val="00352B1C"/>
    <w:rsid w:val="00362CFE"/>
    <w:rsid w:val="003633C9"/>
    <w:rsid w:val="00371BCD"/>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61FF"/>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744B"/>
    <w:rsid w:val="00B17767"/>
    <w:rsid w:val="00B21D3C"/>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45226"/>
    <w:rsid w:val="00C55B18"/>
    <w:rsid w:val="00C56344"/>
    <w:rsid w:val="00C70D07"/>
    <w:rsid w:val="00C74C1D"/>
    <w:rsid w:val="00CA26E6"/>
    <w:rsid w:val="00CC4C0E"/>
    <w:rsid w:val="00CE5159"/>
    <w:rsid w:val="00D30941"/>
    <w:rsid w:val="00D4359E"/>
    <w:rsid w:val="00D44217"/>
    <w:rsid w:val="00D47E20"/>
    <w:rsid w:val="00D51F0D"/>
    <w:rsid w:val="00D52B7E"/>
    <w:rsid w:val="00D623E7"/>
    <w:rsid w:val="00D82737"/>
    <w:rsid w:val="00D843E5"/>
    <w:rsid w:val="00D947FA"/>
    <w:rsid w:val="00D95577"/>
    <w:rsid w:val="00D95EFC"/>
    <w:rsid w:val="00DA2F86"/>
    <w:rsid w:val="00DA465A"/>
    <w:rsid w:val="00DA6CD4"/>
    <w:rsid w:val="00DB709D"/>
    <w:rsid w:val="00DB7E2A"/>
    <w:rsid w:val="00DC1A32"/>
    <w:rsid w:val="00DC46A9"/>
    <w:rsid w:val="00DD6158"/>
    <w:rsid w:val="00DE68CC"/>
    <w:rsid w:val="00DE7C07"/>
    <w:rsid w:val="00DF13CD"/>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84C0C"/>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1045D-FCE7-4581-85BC-6F724885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2</Pages>
  <Words>385</Words>
  <Characters>2121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815</cp:revision>
  <dcterms:created xsi:type="dcterms:W3CDTF">2019-12-10T13:04:00Z</dcterms:created>
  <dcterms:modified xsi:type="dcterms:W3CDTF">2021-11-11T08:11:00Z</dcterms:modified>
</cp:coreProperties>
</file>