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0C" w:rsidRPr="008461FF" w:rsidRDefault="00293792" w:rsidP="00DF13CD">
      <w:pPr>
        <w:jc w:val="center"/>
        <w:rPr>
          <w:rFonts w:asciiTheme="majorBidi" w:hAnsiTheme="majorBidi" w:cstheme="majorBidi"/>
          <w:color w:val="000000"/>
          <w:sz w:val="32"/>
          <w:szCs w:val="32"/>
          <w:shd w:val="clear" w:color="auto" w:fill="FFFFFF"/>
        </w:rPr>
      </w:pPr>
      <w:r w:rsidRPr="008461FF">
        <w:rPr>
          <w:rFonts w:asciiTheme="majorBidi" w:hAnsiTheme="majorBidi" w:cstheme="majorBidi"/>
          <w:b/>
          <w:bCs/>
          <w:color w:val="000000"/>
          <w:sz w:val="32"/>
          <w:szCs w:val="32"/>
          <w:shd w:val="clear" w:color="auto" w:fill="FFFFFF"/>
        </w:rPr>
        <w:t>Résumé du PFE</w:t>
      </w:r>
      <w:r w:rsidR="000F2257" w:rsidRPr="008461FF">
        <w:rPr>
          <w:rFonts w:asciiTheme="majorBidi" w:hAnsiTheme="majorBidi" w:cstheme="majorBidi"/>
          <w:color w:val="000000"/>
          <w:sz w:val="32"/>
          <w:szCs w:val="32"/>
          <w:shd w:val="clear" w:color="auto" w:fill="FFFFFF"/>
        </w:rPr>
        <w:t> :</w:t>
      </w:r>
      <w:r w:rsidR="008461FF" w:rsidRPr="008461FF">
        <w:rPr>
          <w:sz w:val="32"/>
          <w:szCs w:val="32"/>
        </w:rPr>
        <w:t xml:space="preserve"> </w:t>
      </w:r>
      <w:r w:rsidR="00DF13CD" w:rsidRPr="00DF13CD">
        <w:rPr>
          <w:sz w:val="32"/>
          <w:szCs w:val="32"/>
        </w:rPr>
        <w:t>Synthèse bibliographique sur les dangers microbiologiques des viandes rouges et blanches</w:t>
      </w:r>
    </w:p>
    <w:p w:rsidR="00193EEF" w:rsidRPr="008461FF" w:rsidRDefault="005B79C5" w:rsidP="00DF13CD">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D5F29" w:rsidRPr="008461FF">
        <w:rPr>
          <w:rFonts w:asciiTheme="majorBidi" w:hAnsiTheme="majorBidi" w:cstheme="majorBidi"/>
          <w:b/>
          <w:bCs/>
          <w:color w:val="000000"/>
          <w:sz w:val="32"/>
          <w:szCs w:val="32"/>
          <w:shd w:val="clear" w:color="auto" w:fill="FFFFFF"/>
        </w:rPr>
        <w:t> :</w:t>
      </w:r>
      <w:r w:rsidR="00DF13CD" w:rsidRPr="00DF13CD">
        <w:t xml:space="preserve"> </w:t>
      </w:r>
      <w:proofErr w:type="spellStart"/>
      <w:r w:rsidR="00DF13CD" w:rsidRPr="00DF13CD">
        <w:rPr>
          <w:rFonts w:asciiTheme="majorBidi" w:hAnsiTheme="majorBidi" w:cstheme="majorBidi"/>
          <w:b/>
          <w:bCs/>
          <w:color w:val="000000"/>
          <w:sz w:val="32"/>
          <w:szCs w:val="32"/>
          <w:shd w:val="clear" w:color="auto" w:fill="FFFFFF"/>
        </w:rPr>
        <w:t>Boumezrag</w:t>
      </w:r>
      <w:proofErr w:type="spellEnd"/>
      <w:r w:rsidR="00DF13CD" w:rsidRPr="00DF13CD">
        <w:rPr>
          <w:rFonts w:asciiTheme="majorBidi" w:hAnsiTheme="majorBidi" w:cstheme="majorBidi"/>
          <w:b/>
          <w:bCs/>
          <w:color w:val="000000"/>
          <w:sz w:val="32"/>
          <w:szCs w:val="32"/>
          <w:shd w:val="clear" w:color="auto" w:fill="FFFFFF"/>
        </w:rPr>
        <w:t xml:space="preserve">, Leila </w:t>
      </w:r>
      <w:proofErr w:type="spellStart"/>
      <w:r w:rsidR="00DF13CD" w:rsidRPr="00DF13CD">
        <w:rPr>
          <w:rFonts w:asciiTheme="majorBidi" w:hAnsiTheme="majorBidi" w:cstheme="majorBidi"/>
          <w:b/>
          <w:bCs/>
          <w:color w:val="000000"/>
          <w:sz w:val="32"/>
          <w:szCs w:val="32"/>
          <w:shd w:val="clear" w:color="auto" w:fill="FFFFFF"/>
        </w:rPr>
        <w:t>Selsabi</w:t>
      </w:r>
      <w:proofErr w:type="spellEnd"/>
      <w:r w:rsidR="00193EEF" w:rsidRPr="008461FF">
        <w:rPr>
          <w:b/>
          <w:bCs/>
          <w:sz w:val="32"/>
          <w:szCs w:val="32"/>
        </w:rPr>
        <w:t xml:space="preserve"> </w:t>
      </w:r>
      <w:bookmarkStart w:id="0" w:name="_GoBack"/>
      <w:bookmarkEnd w:id="0"/>
    </w:p>
    <w:p w:rsidR="00820DDF" w:rsidRPr="00DF13CD" w:rsidRDefault="003D5F29" w:rsidP="00DF13CD">
      <w:pPr>
        <w:rPr>
          <w:sz w:val="32"/>
          <w:szCs w:val="32"/>
        </w:rPr>
      </w:pPr>
      <w:r w:rsidRPr="008461FF">
        <w:rPr>
          <w:rFonts w:asciiTheme="majorBidi" w:hAnsiTheme="majorBidi" w:cstheme="majorBidi"/>
          <w:b/>
          <w:bCs/>
          <w:color w:val="000000"/>
          <w:sz w:val="32"/>
          <w:szCs w:val="32"/>
          <w:shd w:val="clear" w:color="auto" w:fill="FFFFFF"/>
        </w:rPr>
        <w:t xml:space="preserve"> </w:t>
      </w:r>
      <w:r w:rsidR="0049083B" w:rsidRPr="0049083B">
        <w:rPr>
          <w:b/>
          <w:bCs/>
          <w:sz w:val="32"/>
          <w:szCs w:val="32"/>
        </w:rPr>
        <w:t>Résumé</w:t>
      </w:r>
      <w:r w:rsidR="0049083B">
        <w:rPr>
          <w:b/>
          <w:bCs/>
          <w:sz w:val="32"/>
          <w:szCs w:val="32"/>
        </w:rPr>
        <w:t xml:space="preserve"> : </w:t>
      </w:r>
    </w:p>
    <w:p w:rsidR="00DF13CD" w:rsidRPr="00DF13CD" w:rsidRDefault="00DF13CD" w:rsidP="00DF13CD">
      <w:pPr>
        <w:rPr>
          <w:b/>
          <w:bCs/>
          <w:sz w:val="32"/>
          <w:szCs w:val="32"/>
        </w:rPr>
      </w:pPr>
      <w:r w:rsidRPr="00DF13CD">
        <w:rPr>
          <w:b/>
          <w:bCs/>
          <w:sz w:val="32"/>
          <w:szCs w:val="32"/>
        </w:rPr>
        <w:t xml:space="preserve">La viande est le produit de transformation du muscle après la mort de l’animal. Elle est traditionnellement considérée comme le véhicule de nombreuses maladies d'origine alimentaire chez l'homme à cause des défauts d’hygiène. C’est une denrée alimentaire hautement périssable et dont la qualité hygiénique dépend, d’une part de la contamination pendant les opérations d’abattage et de découpe et d’autre part, du développement et de la croissance des flores </w:t>
      </w:r>
      <w:proofErr w:type="spellStart"/>
      <w:r w:rsidRPr="00DF13CD">
        <w:rPr>
          <w:b/>
          <w:bCs/>
          <w:sz w:val="32"/>
          <w:szCs w:val="32"/>
        </w:rPr>
        <w:t>contaminantes</w:t>
      </w:r>
      <w:proofErr w:type="spellEnd"/>
      <w:r w:rsidRPr="00DF13CD">
        <w:rPr>
          <w:b/>
          <w:bCs/>
          <w:sz w:val="32"/>
          <w:szCs w:val="32"/>
        </w:rPr>
        <w:t xml:space="preserve"> pendant le refroidissement, le stockage et la distribution.</w:t>
      </w:r>
    </w:p>
    <w:p w:rsidR="00DF13CD" w:rsidRPr="00DF13CD" w:rsidRDefault="00DF13CD" w:rsidP="00DF13CD">
      <w:pPr>
        <w:rPr>
          <w:b/>
          <w:bCs/>
          <w:sz w:val="32"/>
          <w:szCs w:val="32"/>
        </w:rPr>
      </w:pPr>
      <w:r w:rsidRPr="00DF13CD">
        <w:rPr>
          <w:b/>
          <w:bCs/>
          <w:sz w:val="32"/>
          <w:szCs w:val="32"/>
        </w:rPr>
        <w:t>Cette étude a pour objectifs de :</w:t>
      </w:r>
    </w:p>
    <w:p w:rsidR="00DF13CD" w:rsidRPr="00DF13CD" w:rsidRDefault="00DF13CD" w:rsidP="00DF13CD">
      <w:pPr>
        <w:rPr>
          <w:b/>
          <w:bCs/>
          <w:sz w:val="32"/>
          <w:szCs w:val="32"/>
        </w:rPr>
      </w:pPr>
      <w:r w:rsidRPr="00DF13CD">
        <w:rPr>
          <w:b/>
          <w:bCs/>
          <w:sz w:val="32"/>
          <w:szCs w:val="32"/>
        </w:rPr>
        <w:t>•</w:t>
      </w:r>
      <w:r w:rsidRPr="00DF13CD">
        <w:rPr>
          <w:b/>
          <w:bCs/>
          <w:sz w:val="32"/>
          <w:szCs w:val="32"/>
        </w:rPr>
        <w:tab/>
        <w:t>Définir la qualité de la viande rouge et blanche,</w:t>
      </w:r>
    </w:p>
    <w:p w:rsidR="00DF13CD" w:rsidRPr="00DF13CD" w:rsidRDefault="00DF13CD" w:rsidP="00DF13CD">
      <w:pPr>
        <w:rPr>
          <w:b/>
          <w:bCs/>
          <w:sz w:val="32"/>
          <w:szCs w:val="32"/>
        </w:rPr>
      </w:pPr>
      <w:r w:rsidRPr="00DF13CD">
        <w:rPr>
          <w:b/>
          <w:bCs/>
          <w:sz w:val="32"/>
          <w:szCs w:val="32"/>
        </w:rPr>
        <w:t>•</w:t>
      </w:r>
      <w:r w:rsidRPr="00DF13CD">
        <w:rPr>
          <w:b/>
          <w:bCs/>
          <w:sz w:val="32"/>
          <w:szCs w:val="32"/>
        </w:rPr>
        <w:tab/>
        <w:t>Décrire les différentes flores de contamination des viandes,</w:t>
      </w:r>
    </w:p>
    <w:p w:rsidR="00DF13CD" w:rsidRPr="00DF13CD" w:rsidRDefault="00DF13CD" w:rsidP="00DF13CD">
      <w:pPr>
        <w:rPr>
          <w:b/>
          <w:bCs/>
          <w:sz w:val="32"/>
          <w:szCs w:val="32"/>
        </w:rPr>
      </w:pPr>
      <w:r w:rsidRPr="00DF13CD">
        <w:rPr>
          <w:b/>
          <w:bCs/>
          <w:sz w:val="32"/>
          <w:szCs w:val="32"/>
        </w:rPr>
        <w:t>•</w:t>
      </w:r>
      <w:r w:rsidRPr="00DF13CD">
        <w:rPr>
          <w:b/>
          <w:bCs/>
          <w:sz w:val="32"/>
          <w:szCs w:val="32"/>
        </w:rPr>
        <w:tab/>
        <w:t>Étudier les différents types des microorganismes d’altérations des viandes.</w:t>
      </w:r>
    </w:p>
    <w:p w:rsidR="00DF13CD" w:rsidRPr="00DF13CD" w:rsidRDefault="00DF13CD" w:rsidP="00DF13CD">
      <w:pPr>
        <w:rPr>
          <w:b/>
          <w:bCs/>
          <w:sz w:val="32"/>
          <w:szCs w:val="32"/>
        </w:rPr>
      </w:pPr>
      <w:r w:rsidRPr="00DF13CD">
        <w:rPr>
          <w:b/>
          <w:bCs/>
          <w:sz w:val="32"/>
          <w:szCs w:val="32"/>
        </w:rPr>
        <w:t>Mots clés : Viande, qualité, flore de contamination, microorganismes, altérations.</w:t>
      </w:r>
    </w:p>
    <w:p w:rsidR="00DF13CD" w:rsidRPr="00DF13CD" w:rsidRDefault="00DF13CD" w:rsidP="00DF13CD">
      <w:pPr>
        <w:rPr>
          <w:b/>
          <w:bCs/>
          <w:sz w:val="32"/>
          <w:szCs w:val="32"/>
        </w:rPr>
      </w:pPr>
    </w:p>
    <w:p w:rsidR="00DF13CD" w:rsidRPr="00DF13CD" w:rsidRDefault="00DF13CD" w:rsidP="00DF13CD">
      <w:pPr>
        <w:rPr>
          <w:b/>
          <w:bCs/>
          <w:sz w:val="32"/>
          <w:szCs w:val="32"/>
          <w:lang w:val="en-US"/>
        </w:rPr>
      </w:pPr>
      <w:r w:rsidRPr="00DF13CD">
        <w:rPr>
          <w:b/>
          <w:bCs/>
          <w:sz w:val="32"/>
          <w:szCs w:val="32"/>
          <w:lang w:val="en-US"/>
        </w:rPr>
        <w:t>Abstract</w:t>
      </w:r>
    </w:p>
    <w:p w:rsidR="00DF13CD" w:rsidRPr="00DF13CD" w:rsidRDefault="00DF13CD" w:rsidP="00DF13CD">
      <w:pPr>
        <w:rPr>
          <w:b/>
          <w:bCs/>
          <w:sz w:val="32"/>
          <w:szCs w:val="32"/>
          <w:lang w:val="en-US"/>
        </w:rPr>
      </w:pPr>
      <w:r w:rsidRPr="00DF13CD">
        <w:rPr>
          <w:b/>
          <w:bCs/>
          <w:sz w:val="32"/>
          <w:szCs w:val="32"/>
          <w:lang w:val="en-US"/>
        </w:rPr>
        <w:t>Meat is the transformation product of muscle after the animal's death. It has traditionally been seen as the vehicle for many foodborne illnesses in humans due to poor hygiene. It is a highly perishable foodstuff whose hygienic quality depends on the one hand on contamination during slaughtering and cutting operations and on the other hand on the development and growth of contaminating flora during cooling, storage and distribution.</w:t>
      </w:r>
    </w:p>
    <w:p w:rsidR="00DF13CD" w:rsidRPr="00DF13CD" w:rsidRDefault="00DF13CD" w:rsidP="00DF13CD">
      <w:pPr>
        <w:rPr>
          <w:b/>
          <w:bCs/>
          <w:sz w:val="32"/>
          <w:szCs w:val="32"/>
          <w:lang w:val="en-US"/>
        </w:rPr>
      </w:pPr>
      <w:r w:rsidRPr="00DF13CD">
        <w:rPr>
          <w:b/>
          <w:bCs/>
          <w:sz w:val="32"/>
          <w:szCs w:val="32"/>
          <w:lang w:val="en-US"/>
        </w:rPr>
        <w:lastRenderedPageBreak/>
        <w:t>The objectives of this study are to:</w:t>
      </w:r>
    </w:p>
    <w:p w:rsidR="00DF13CD" w:rsidRPr="00DF13CD" w:rsidRDefault="00DF13CD" w:rsidP="00DF13CD">
      <w:pPr>
        <w:rPr>
          <w:b/>
          <w:bCs/>
          <w:sz w:val="32"/>
          <w:szCs w:val="32"/>
          <w:lang w:val="en-US"/>
        </w:rPr>
      </w:pPr>
      <w:r w:rsidRPr="00DF13CD">
        <w:rPr>
          <w:b/>
          <w:bCs/>
          <w:sz w:val="32"/>
          <w:szCs w:val="32"/>
          <w:lang w:val="en-US"/>
        </w:rPr>
        <w:t>• Define the quality of red and white meat,</w:t>
      </w:r>
    </w:p>
    <w:p w:rsidR="00DF13CD" w:rsidRPr="00DF13CD" w:rsidRDefault="00DF13CD" w:rsidP="00DF13CD">
      <w:pPr>
        <w:rPr>
          <w:b/>
          <w:bCs/>
          <w:sz w:val="32"/>
          <w:szCs w:val="32"/>
          <w:lang w:val="en-US"/>
        </w:rPr>
      </w:pPr>
      <w:r w:rsidRPr="00DF13CD">
        <w:rPr>
          <w:b/>
          <w:bCs/>
          <w:sz w:val="32"/>
          <w:szCs w:val="32"/>
          <w:lang w:val="en-US"/>
        </w:rPr>
        <w:t>• Describe the different flora of meat contamination,</w:t>
      </w:r>
    </w:p>
    <w:p w:rsidR="00DF13CD" w:rsidRPr="00DF13CD" w:rsidRDefault="00DF13CD" w:rsidP="00DF13CD">
      <w:pPr>
        <w:rPr>
          <w:b/>
          <w:bCs/>
          <w:sz w:val="32"/>
          <w:szCs w:val="32"/>
          <w:lang w:val="en-US"/>
        </w:rPr>
      </w:pPr>
      <w:r w:rsidRPr="00DF13CD">
        <w:rPr>
          <w:b/>
          <w:bCs/>
          <w:sz w:val="32"/>
          <w:szCs w:val="32"/>
          <w:lang w:val="en-US"/>
        </w:rPr>
        <w:t>• Study the different types of microorganisms affecting meat.</w:t>
      </w:r>
    </w:p>
    <w:p w:rsidR="00DF13CD" w:rsidRPr="00DF13CD" w:rsidRDefault="00DF13CD" w:rsidP="00DF13CD">
      <w:pPr>
        <w:rPr>
          <w:b/>
          <w:bCs/>
          <w:sz w:val="32"/>
          <w:szCs w:val="32"/>
          <w:lang w:val="en-US"/>
        </w:rPr>
      </w:pPr>
      <w:r w:rsidRPr="00DF13CD">
        <w:rPr>
          <w:b/>
          <w:bCs/>
          <w:sz w:val="32"/>
          <w:szCs w:val="32"/>
          <w:lang w:val="en-US"/>
        </w:rPr>
        <w:t>Key words: Meat, quality, contamination flora, microorganisms, alteration.</w:t>
      </w:r>
    </w:p>
    <w:p w:rsidR="00DF13CD" w:rsidRPr="00DF13CD" w:rsidRDefault="00DF13CD" w:rsidP="00DF13CD">
      <w:pPr>
        <w:rPr>
          <w:b/>
          <w:bCs/>
          <w:sz w:val="32"/>
          <w:szCs w:val="32"/>
          <w:lang w:val="en-US"/>
        </w:rPr>
      </w:pPr>
    </w:p>
    <w:p w:rsidR="00DF13CD" w:rsidRPr="00DF13CD" w:rsidRDefault="00DF13CD" w:rsidP="00DF13CD">
      <w:pPr>
        <w:rPr>
          <w:b/>
          <w:bCs/>
          <w:sz w:val="32"/>
          <w:szCs w:val="32"/>
        </w:rPr>
      </w:pPr>
      <w:r w:rsidRPr="00DF13CD">
        <w:rPr>
          <w:rFonts w:cs="Arial" w:hint="cs"/>
          <w:b/>
          <w:bCs/>
          <w:sz w:val="32"/>
          <w:szCs w:val="32"/>
          <w:rtl/>
        </w:rPr>
        <w:t>ملخص</w:t>
      </w:r>
      <w:r w:rsidRPr="00DF13CD">
        <w:rPr>
          <w:b/>
          <w:bCs/>
          <w:sz w:val="32"/>
          <w:szCs w:val="32"/>
        </w:rPr>
        <w:t xml:space="preserve"> :</w:t>
      </w:r>
    </w:p>
    <w:p w:rsidR="00DF13CD" w:rsidRPr="00DF13CD" w:rsidRDefault="00DF13CD" w:rsidP="00DF13CD">
      <w:pPr>
        <w:rPr>
          <w:b/>
          <w:bCs/>
          <w:sz w:val="32"/>
          <w:szCs w:val="32"/>
        </w:rPr>
      </w:pPr>
      <w:r w:rsidRPr="00DF13CD">
        <w:rPr>
          <w:rFonts w:cs="Arial" w:hint="cs"/>
          <w:b/>
          <w:bCs/>
          <w:sz w:val="32"/>
          <w:szCs w:val="32"/>
          <w:rtl/>
        </w:rPr>
        <w:t>اللحوم</w:t>
      </w:r>
      <w:r w:rsidRPr="00DF13CD">
        <w:rPr>
          <w:rFonts w:cs="Arial"/>
          <w:b/>
          <w:bCs/>
          <w:sz w:val="32"/>
          <w:szCs w:val="32"/>
          <w:rtl/>
        </w:rPr>
        <w:t xml:space="preserve"> </w:t>
      </w:r>
      <w:r w:rsidRPr="00DF13CD">
        <w:rPr>
          <w:rFonts w:cs="Arial" w:hint="cs"/>
          <w:b/>
          <w:bCs/>
          <w:sz w:val="32"/>
          <w:szCs w:val="32"/>
          <w:rtl/>
        </w:rPr>
        <w:t>هي</w:t>
      </w:r>
      <w:r w:rsidRPr="00DF13CD">
        <w:rPr>
          <w:rFonts w:cs="Arial"/>
          <w:b/>
          <w:bCs/>
          <w:sz w:val="32"/>
          <w:szCs w:val="32"/>
          <w:rtl/>
        </w:rPr>
        <w:t xml:space="preserve"> </w:t>
      </w:r>
      <w:r w:rsidRPr="00DF13CD">
        <w:rPr>
          <w:rFonts w:cs="Arial" w:hint="cs"/>
          <w:b/>
          <w:bCs/>
          <w:sz w:val="32"/>
          <w:szCs w:val="32"/>
          <w:rtl/>
        </w:rPr>
        <w:t>نتاج</w:t>
      </w:r>
      <w:r w:rsidRPr="00DF13CD">
        <w:rPr>
          <w:rFonts w:cs="Arial"/>
          <w:b/>
          <w:bCs/>
          <w:sz w:val="32"/>
          <w:szCs w:val="32"/>
          <w:rtl/>
        </w:rPr>
        <w:t xml:space="preserve"> </w:t>
      </w:r>
      <w:r w:rsidRPr="00DF13CD">
        <w:rPr>
          <w:rFonts w:cs="Arial" w:hint="cs"/>
          <w:b/>
          <w:bCs/>
          <w:sz w:val="32"/>
          <w:szCs w:val="32"/>
          <w:rtl/>
        </w:rPr>
        <w:t>تحوّل</w:t>
      </w:r>
      <w:r w:rsidRPr="00DF13CD">
        <w:rPr>
          <w:rFonts w:cs="Arial"/>
          <w:b/>
          <w:bCs/>
          <w:sz w:val="32"/>
          <w:szCs w:val="32"/>
          <w:rtl/>
        </w:rPr>
        <w:t xml:space="preserve"> </w:t>
      </w:r>
      <w:r w:rsidRPr="00DF13CD">
        <w:rPr>
          <w:rFonts w:cs="Arial" w:hint="cs"/>
          <w:b/>
          <w:bCs/>
          <w:sz w:val="32"/>
          <w:szCs w:val="32"/>
          <w:rtl/>
        </w:rPr>
        <w:t>العضلات</w:t>
      </w:r>
      <w:r w:rsidRPr="00DF13CD">
        <w:rPr>
          <w:rFonts w:cs="Arial"/>
          <w:b/>
          <w:bCs/>
          <w:sz w:val="32"/>
          <w:szCs w:val="32"/>
          <w:rtl/>
        </w:rPr>
        <w:t xml:space="preserve"> </w:t>
      </w:r>
      <w:r w:rsidRPr="00DF13CD">
        <w:rPr>
          <w:rFonts w:cs="Arial" w:hint="cs"/>
          <w:b/>
          <w:bCs/>
          <w:sz w:val="32"/>
          <w:szCs w:val="32"/>
          <w:rtl/>
        </w:rPr>
        <w:t>بعد</w:t>
      </w:r>
      <w:r w:rsidRPr="00DF13CD">
        <w:rPr>
          <w:rFonts w:cs="Arial"/>
          <w:b/>
          <w:bCs/>
          <w:sz w:val="32"/>
          <w:szCs w:val="32"/>
          <w:rtl/>
        </w:rPr>
        <w:t xml:space="preserve"> </w:t>
      </w:r>
      <w:proofErr w:type="gramStart"/>
      <w:r w:rsidRPr="00DF13CD">
        <w:rPr>
          <w:rFonts w:cs="Arial" w:hint="cs"/>
          <w:b/>
          <w:bCs/>
          <w:sz w:val="32"/>
          <w:szCs w:val="32"/>
          <w:rtl/>
        </w:rPr>
        <w:t>موت</w:t>
      </w:r>
      <w:proofErr w:type="gramEnd"/>
      <w:r w:rsidRPr="00DF13CD">
        <w:rPr>
          <w:rFonts w:cs="Arial"/>
          <w:b/>
          <w:bCs/>
          <w:sz w:val="32"/>
          <w:szCs w:val="32"/>
          <w:rtl/>
        </w:rPr>
        <w:t xml:space="preserve"> </w:t>
      </w:r>
      <w:r w:rsidRPr="00DF13CD">
        <w:rPr>
          <w:rFonts w:cs="Arial" w:hint="cs"/>
          <w:b/>
          <w:bCs/>
          <w:sz w:val="32"/>
          <w:szCs w:val="32"/>
          <w:rtl/>
        </w:rPr>
        <w:t>الحيوان</w:t>
      </w:r>
      <w:r w:rsidRPr="00DF13CD">
        <w:rPr>
          <w:rFonts w:cs="Arial"/>
          <w:b/>
          <w:bCs/>
          <w:sz w:val="32"/>
          <w:szCs w:val="32"/>
          <w:rtl/>
        </w:rPr>
        <w:t xml:space="preserve">. </w:t>
      </w:r>
      <w:r w:rsidRPr="00DF13CD">
        <w:rPr>
          <w:rFonts w:cs="Arial" w:hint="cs"/>
          <w:b/>
          <w:bCs/>
          <w:sz w:val="32"/>
          <w:szCs w:val="32"/>
          <w:rtl/>
        </w:rPr>
        <w:t>يُنظر</w:t>
      </w:r>
      <w:r w:rsidRPr="00DF13CD">
        <w:rPr>
          <w:rFonts w:cs="Arial"/>
          <w:b/>
          <w:bCs/>
          <w:sz w:val="32"/>
          <w:szCs w:val="32"/>
          <w:rtl/>
        </w:rPr>
        <w:t xml:space="preserve"> </w:t>
      </w:r>
      <w:r w:rsidRPr="00DF13CD">
        <w:rPr>
          <w:rFonts w:cs="Arial" w:hint="cs"/>
          <w:b/>
          <w:bCs/>
          <w:sz w:val="32"/>
          <w:szCs w:val="32"/>
          <w:rtl/>
        </w:rPr>
        <w:t>إليها</w:t>
      </w:r>
      <w:r w:rsidRPr="00DF13CD">
        <w:rPr>
          <w:rFonts w:cs="Arial"/>
          <w:b/>
          <w:bCs/>
          <w:sz w:val="32"/>
          <w:szCs w:val="32"/>
          <w:rtl/>
        </w:rPr>
        <w:t xml:space="preserve"> </w:t>
      </w:r>
      <w:r w:rsidRPr="00DF13CD">
        <w:rPr>
          <w:rFonts w:cs="Arial" w:hint="cs"/>
          <w:b/>
          <w:bCs/>
          <w:sz w:val="32"/>
          <w:szCs w:val="32"/>
          <w:rtl/>
        </w:rPr>
        <w:t>تقليديًا</w:t>
      </w:r>
      <w:r w:rsidRPr="00DF13CD">
        <w:rPr>
          <w:rFonts w:cs="Arial"/>
          <w:b/>
          <w:bCs/>
          <w:sz w:val="32"/>
          <w:szCs w:val="32"/>
          <w:rtl/>
        </w:rPr>
        <w:t xml:space="preserve"> </w:t>
      </w:r>
      <w:r w:rsidRPr="00DF13CD">
        <w:rPr>
          <w:rFonts w:cs="Arial" w:hint="cs"/>
          <w:b/>
          <w:bCs/>
          <w:sz w:val="32"/>
          <w:szCs w:val="32"/>
          <w:rtl/>
        </w:rPr>
        <w:t>على</w:t>
      </w:r>
      <w:r w:rsidRPr="00DF13CD">
        <w:rPr>
          <w:rFonts w:cs="Arial"/>
          <w:b/>
          <w:bCs/>
          <w:sz w:val="32"/>
          <w:szCs w:val="32"/>
          <w:rtl/>
        </w:rPr>
        <w:t xml:space="preserve"> </w:t>
      </w:r>
      <w:r w:rsidRPr="00DF13CD">
        <w:rPr>
          <w:rFonts w:cs="Arial" w:hint="cs"/>
          <w:b/>
          <w:bCs/>
          <w:sz w:val="32"/>
          <w:szCs w:val="32"/>
          <w:rtl/>
        </w:rPr>
        <w:t>أنها</w:t>
      </w:r>
      <w:r w:rsidRPr="00DF13CD">
        <w:rPr>
          <w:rFonts w:cs="Arial"/>
          <w:b/>
          <w:bCs/>
          <w:sz w:val="32"/>
          <w:szCs w:val="32"/>
          <w:rtl/>
        </w:rPr>
        <w:t xml:space="preserve"> </w:t>
      </w:r>
      <w:r w:rsidRPr="00DF13CD">
        <w:rPr>
          <w:rFonts w:cs="Arial" w:hint="cs"/>
          <w:b/>
          <w:bCs/>
          <w:sz w:val="32"/>
          <w:szCs w:val="32"/>
          <w:rtl/>
        </w:rPr>
        <w:t>وسيلة</w:t>
      </w:r>
      <w:r w:rsidRPr="00DF13CD">
        <w:rPr>
          <w:rFonts w:cs="Arial"/>
          <w:b/>
          <w:bCs/>
          <w:sz w:val="32"/>
          <w:szCs w:val="32"/>
          <w:rtl/>
        </w:rPr>
        <w:t xml:space="preserve"> </w:t>
      </w:r>
      <w:r w:rsidRPr="00DF13CD">
        <w:rPr>
          <w:rFonts w:cs="Arial" w:hint="cs"/>
          <w:b/>
          <w:bCs/>
          <w:sz w:val="32"/>
          <w:szCs w:val="32"/>
          <w:rtl/>
        </w:rPr>
        <w:t>للعديد</w:t>
      </w:r>
      <w:r w:rsidRPr="00DF13CD">
        <w:rPr>
          <w:rFonts w:cs="Arial"/>
          <w:b/>
          <w:bCs/>
          <w:sz w:val="32"/>
          <w:szCs w:val="32"/>
          <w:rtl/>
        </w:rPr>
        <w:t xml:space="preserve"> </w:t>
      </w:r>
      <w:r w:rsidRPr="00DF13CD">
        <w:rPr>
          <w:rFonts w:cs="Arial" w:hint="cs"/>
          <w:b/>
          <w:bCs/>
          <w:sz w:val="32"/>
          <w:szCs w:val="32"/>
          <w:rtl/>
        </w:rPr>
        <w:t>من</w:t>
      </w:r>
      <w:r w:rsidRPr="00DF13CD">
        <w:rPr>
          <w:rFonts w:cs="Arial"/>
          <w:b/>
          <w:bCs/>
          <w:sz w:val="32"/>
          <w:szCs w:val="32"/>
          <w:rtl/>
        </w:rPr>
        <w:t xml:space="preserve"> </w:t>
      </w:r>
      <w:r w:rsidRPr="00DF13CD">
        <w:rPr>
          <w:rFonts w:cs="Arial" w:hint="cs"/>
          <w:b/>
          <w:bCs/>
          <w:sz w:val="32"/>
          <w:szCs w:val="32"/>
          <w:rtl/>
        </w:rPr>
        <w:t>الأمراض</w:t>
      </w:r>
      <w:r w:rsidRPr="00DF13CD">
        <w:rPr>
          <w:rFonts w:cs="Arial"/>
          <w:b/>
          <w:bCs/>
          <w:sz w:val="32"/>
          <w:szCs w:val="32"/>
          <w:rtl/>
        </w:rPr>
        <w:t xml:space="preserve"> </w:t>
      </w:r>
      <w:r w:rsidRPr="00DF13CD">
        <w:rPr>
          <w:rFonts w:cs="Arial" w:hint="cs"/>
          <w:b/>
          <w:bCs/>
          <w:sz w:val="32"/>
          <w:szCs w:val="32"/>
          <w:rtl/>
        </w:rPr>
        <w:t>المنقولة</w:t>
      </w:r>
      <w:r w:rsidRPr="00DF13CD">
        <w:rPr>
          <w:rFonts w:cs="Arial"/>
          <w:b/>
          <w:bCs/>
          <w:sz w:val="32"/>
          <w:szCs w:val="32"/>
          <w:rtl/>
        </w:rPr>
        <w:t xml:space="preserve"> </w:t>
      </w:r>
      <w:r w:rsidRPr="00DF13CD">
        <w:rPr>
          <w:rFonts w:cs="Arial" w:hint="cs"/>
          <w:b/>
          <w:bCs/>
          <w:sz w:val="32"/>
          <w:szCs w:val="32"/>
          <w:rtl/>
        </w:rPr>
        <w:t>عن</w:t>
      </w:r>
      <w:r w:rsidRPr="00DF13CD">
        <w:rPr>
          <w:rFonts w:cs="Arial"/>
          <w:b/>
          <w:bCs/>
          <w:sz w:val="32"/>
          <w:szCs w:val="32"/>
          <w:rtl/>
        </w:rPr>
        <w:t xml:space="preserve"> </w:t>
      </w:r>
      <w:r w:rsidRPr="00DF13CD">
        <w:rPr>
          <w:rFonts w:cs="Arial" w:hint="cs"/>
          <w:b/>
          <w:bCs/>
          <w:sz w:val="32"/>
          <w:szCs w:val="32"/>
          <w:rtl/>
        </w:rPr>
        <w:t>طريق</w:t>
      </w:r>
      <w:r w:rsidRPr="00DF13CD">
        <w:rPr>
          <w:rFonts w:cs="Arial"/>
          <w:b/>
          <w:bCs/>
          <w:sz w:val="32"/>
          <w:szCs w:val="32"/>
          <w:rtl/>
        </w:rPr>
        <w:t xml:space="preserve"> </w:t>
      </w:r>
      <w:r w:rsidRPr="00DF13CD">
        <w:rPr>
          <w:rFonts w:cs="Arial" w:hint="cs"/>
          <w:b/>
          <w:bCs/>
          <w:sz w:val="32"/>
          <w:szCs w:val="32"/>
          <w:rtl/>
        </w:rPr>
        <w:t>الأغذية</w:t>
      </w:r>
      <w:r w:rsidRPr="00DF13CD">
        <w:rPr>
          <w:rFonts w:cs="Arial"/>
          <w:b/>
          <w:bCs/>
          <w:sz w:val="32"/>
          <w:szCs w:val="32"/>
          <w:rtl/>
        </w:rPr>
        <w:t xml:space="preserve"> </w:t>
      </w:r>
      <w:r w:rsidRPr="00DF13CD">
        <w:rPr>
          <w:rFonts w:cs="Arial" w:hint="cs"/>
          <w:b/>
          <w:bCs/>
          <w:sz w:val="32"/>
          <w:szCs w:val="32"/>
          <w:rtl/>
        </w:rPr>
        <w:t>لدى</w:t>
      </w:r>
      <w:r w:rsidRPr="00DF13CD">
        <w:rPr>
          <w:rFonts w:cs="Arial"/>
          <w:b/>
          <w:bCs/>
          <w:sz w:val="32"/>
          <w:szCs w:val="32"/>
          <w:rtl/>
        </w:rPr>
        <w:t xml:space="preserve"> </w:t>
      </w:r>
      <w:r w:rsidRPr="00DF13CD">
        <w:rPr>
          <w:rFonts w:cs="Arial" w:hint="cs"/>
          <w:b/>
          <w:bCs/>
          <w:sz w:val="32"/>
          <w:szCs w:val="32"/>
          <w:rtl/>
        </w:rPr>
        <w:t>البشر</w:t>
      </w:r>
      <w:r w:rsidRPr="00DF13CD">
        <w:rPr>
          <w:rFonts w:cs="Arial"/>
          <w:b/>
          <w:bCs/>
          <w:sz w:val="32"/>
          <w:szCs w:val="32"/>
          <w:rtl/>
        </w:rPr>
        <w:t xml:space="preserve"> </w:t>
      </w:r>
      <w:r w:rsidRPr="00DF13CD">
        <w:rPr>
          <w:rFonts w:cs="Arial" w:hint="cs"/>
          <w:b/>
          <w:bCs/>
          <w:sz w:val="32"/>
          <w:szCs w:val="32"/>
          <w:rtl/>
        </w:rPr>
        <w:t>بسبب</w:t>
      </w:r>
      <w:r w:rsidRPr="00DF13CD">
        <w:rPr>
          <w:rFonts w:cs="Arial"/>
          <w:b/>
          <w:bCs/>
          <w:sz w:val="32"/>
          <w:szCs w:val="32"/>
          <w:rtl/>
        </w:rPr>
        <w:t xml:space="preserve"> </w:t>
      </w:r>
      <w:r w:rsidRPr="00DF13CD">
        <w:rPr>
          <w:rFonts w:cs="Arial" w:hint="cs"/>
          <w:b/>
          <w:bCs/>
          <w:sz w:val="32"/>
          <w:szCs w:val="32"/>
          <w:rtl/>
        </w:rPr>
        <w:t>قلة</w:t>
      </w:r>
      <w:r w:rsidRPr="00DF13CD">
        <w:rPr>
          <w:rFonts w:cs="Arial"/>
          <w:b/>
          <w:bCs/>
          <w:sz w:val="32"/>
          <w:szCs w:val="32"/>
          <w:rtl/>
        </w:rPr>
        <w:t xml:space="preserve"> </w:t>
      </w:r>
      <w:r w:rsidRPr="00DF13CD">
        <w:rPr>
          <w:rFonts w:cs="Arial" w:hint="cs"/>
          <w:b/>
          <w:bCs/>
          <w:sz w:val="32"/>
          <w:szCs w:val="32"/>
          <w:rtl/>
        </w:rPr>
        <w:t>النظافة</w:t>
      </w:r>
      <w:r w:rsidRPr="00DF13CD">
        <w:rPr>
          <w:rFonts w:cs="Arial"/>
          <w:b/>
          <w:bCs/>
          <w:sz w:val="32"/>
          <w:szCs w:val="32"/>
          <w:rtl/>
        </w:rPr>
        <w:t xml:space="preserve"> </w:t>
      </w:r>
      <w:r w:rsidRPr="00DF13CD">
        <w:rPr>
          <w:rFonts w:cs="Arial" w:hint="cs"/>
          <w:b/>
          <w:bCs/>
          <w:sz w:val="32"/>
          <w:szCs w:val="32"/>
          <w:rtl/>
        </w:rPr>
        <w:t>وهي</w:t>
      </w:r>
      <w:r w:rsidRPr="00DF13CD">
        <w:rPr>
          <w:rFonts w:cs="Arial"/>
          <w:b/>
          <w:bCs/>
          <w:sz w:val="32"/>
          <w:szCs w:val="32"/>
          <w:rtl/>
        </w:rPr>
        <w:t xml:space="preserve"> </w:t>
      </w:r>
      <w:r w:rsidRPr="00DF13CD">
        <w:rPr>
          <w:rFonts w:cs="Arial" w:hint="cs"/>
          <w:b/>
          <w:bCs/>
          <w:sz w:val="32"/>
          <w:szCs w:val="32"/>
          <w:rtl/>
        </w:rPr>
        <w:t>مادة</w:t>
      </w:r>
      <w:r w:rsidRPr="00DF13CD">
        <w:rPr>
          <w:rFonts w:cs="Arial"/>
          <w:b/>
          <w:bCs/>
          <w:sz w:val="32"/>
          <w:szCs w:val="32"/>
          <w:rtl/>
        </w:rPr>
        <w:t xml:space="preserve"> </w:t>
      </w:r>
      <w:r w:rsidRPr="00DF13CD">
        <w:rPr>
          <w:rFonts w:cs="Arial" w:hint="cs"/>
          <w:b/>
          <w:bCs/>
          <w:sz w:val="32"/>
          <w:szCs w:val="32"/>
          <w:rtl/>
        </w:rPr>
        <w:t>غذائية</w:t>
      </w:r>
      <w:r w:rsidRPr="00DF13CD">
        <w:rPr>
          <w:rFonts w:cs="Arial"/>
          <w:b/>
          <w:bCs/>
          <w:sz w:val="32"/>
          <w:szCs w:val="32"/>
          <w:rtl/>
        </w:rPr>
        <w:t xml:space="preserve"> </w:t>
      </w:r>
      <w:r w:rsidRPr="00DF13CD">
        <w:rPr>
          <w:rFonts w:cs="Arial" w:hint="cs"/>
          <w:b/>
          <w:bCs/>
          <w:sz w:val="32"/>
          <w:szCs w:val="32"/>
          <w:rtl/>
        </w:rPr>
        <w:t>قابلة</w:t>
      </w:r>
      <w:r w:rsidRPr="00DF13CD">
        <w:rPr>
          <w:rFonts w:cs="Arial"/>
          <w:b/>
          <w:bCs/>
          <w:sz w:val="32"/>
          <w:szCs w:val="32"/>
          <w:rtl/>
        </w:rPr>
        <w:t xml:space="preserve"> </w:t>
      </w:r>
      <w:r w:rsidRPr="00DF13CD">
        <w:rPr>
          <w:rFonts w:cs="Arial" w:hint="cs"/>
          <w:b/>
          <w:bCs/>
          <w:sz w:val="32"/>
          <w:szCs w:val="32"/>
          <w:rtl/>
        </w:rPr>
        <w:t>للتلف</w:t>
      </w:r>
      <w:r w:rsidRPr="00DF13CD">
        <w:rPr>
          <w:rFonts w:cs="Arial"/>
          <w:b/>
          <w:bCs/>
          <w:sz w:val="32"/>
          <w:szCs w:val="32"/>
          <w:rtl/>
        </w:rPr>
        <w:t xml:space="preserve"> </w:t>
      </w:r>
      <w:r w:rsidRPr="00DF13CD">
        <w:rPr>
          <w:rFonts w:cs="Arial" w:hint="cs"/>
          <w:b/>
          <w:bCs/>
          <w:sz w:val="32"/>
          <w:szCs w:val="32"/>
          <w:rtl/>
        </w:rPr>
        <w:t>بدرجة</w:t>
      </w:r>
      <w:r w:rsidRPr="00DF13CD">
        <w:rPr>
          <w:rFonts w:cs="Arial"/>
          <w:b/>
          <w:bCs/>
          <w:sz w:val="32"/>
          <w:szCs w:val="32"/>
          <w:rtl/>
        </w:rPr>
        <w:t xml:space="preserve"> </w:t>
      </w:r>
      <w:r w:rsidRPr="00DF13CD">
        <w:rPr>
          <w:rFonts w:cs="Arial" w:hint="cs"/>
          <w:b/>
          <w:bCs/>
          <w:sz w:val="32"/>
          <w:szCs w:val="32"/>
          <w:rtl/>
        </w:rPr>
        <w:t>كبيرة</w:t>
      </w:r>
      <w:r w:rsidRPr="00DF13CD">
        <w:rPr>
          <w:rFonts w:cs="Arial"/>
          <w:b/>
          <w:bCs/>
          <w:sz w:val="32"/>
          <w:szCs w:val="32"/>
          <w:rtl/>
        </w:rPr>
        <w:t xml:space="preserve"> </w:t>
      </w:r>
      <w:r w:rsidRPr="00DF13CD">
        <w:rPr>
          <w:rFonts w:cs="Arial" w:hint="cs"/>
          <w:b/>
          <w:bCs/>
          <w:sz w:val="32"/>
          <w:szCs w:val="32"/>
          <w:rtl/>
        </w:rPr>
        <w:t>وتعتمد</w:t>
      </w:r>
      <w:r w:rsidRPr="00DF13CD">
        <w:rPr>
          <w:rFonts w:cs="Arial"/>
          <w:b/>
          <w:bCs/>
          <w:sz w:val="32"/>
          <w:szCs w:val="32"/>
          <w:rtl/>
        </w:rPr>
        <w:t xml:space="preserve"> </w:t>
      </w:r>
      <w:r w:rsidRPr="00DF13CD">
        <w:rPr>
          <w:rFonts w:cs="Arial" w:hint="cs"/>
          <w:b/>
          <w:bCs/>
          <w:sz w:val="32"/>
          <w:szCs w:val="32"/>
          <w:rtl/>
        </w:rPr>
        <w:t>جودتها</w:t>
      </w:r>
      <w:r w:rsidRPr="00DF13CD">
        <w:rPr>
          <w:rFonts w:cs="Arial"/>
          <w:b/>
          <w:bCs/>
          <w:sz w:val="32"/>
          <w:szCs w:val="32"/>
          <w:rtl/>
        </w:rPr>
        <w:t xml:space="preserve"> </w:t>
      </w:r>
      <w:r w:rsidRPr="00DF13CD">
        <w:rPr>
          <w:rFonts w:cs="Arial" w:hint="cs"/>
          <w:b/>
          <w:bCs/>
          <w:sz w:val="32"/>
          <w:szCs w:val="32"/>
          <w:rtl/>
        </w:rPr>
        <w:t>الصحية</w:t>
      </w:r>
      <w:r w:rsidRPr="00DF13CD">
        <w:rPr>
          <w:rFonts w:cs="Arial"/>
          <w:b/>
          <w:bCs/>
          <w:sz w:val="32"/>
          <w:szCs w:val="32"/>
          <w:rtl/>
        </w:rPr>
        <w:t xml:space="preserve"> </w:t>
      </w:r>
      <w:r w:rsidRPr="00DF13CD">
        <w:rPr>
          <w:rFonts w:cs="Arial" w:hint="cs"/>
          <w:b/>
          <w:bCs/>
          <w:sz w:val="32"/>
          <w:szCs w:val="32"/>
          <w:rtl/>
        </w:rPr>
        <w:t>جزئيًا</w:t>
      </w:r>
      <w:r w:rsidRPr="00DF13CD">
        <w:rPr>
          <w:rFonts w:cs="Arial"/>
          <w:b/>
          <w:bCs/>
          <w:sz w:val="32"/>
          <w:szCs w:val="32"/>
          <w:rtl/>
        </w:rPr>
        <w:t xml:space="preserve"> </w:t>
      </w:r>
      <w:r w:rsidRPr="00DF13CD">
        <w:rPr>
          <w:rFonts w:cs="Arial" w:hint="cs"/>
          <w:b/>
          <w:bCs/>
          <w:sz w:val="32"/>
          <w:szCs w:val="32"/>
          <w:rtl/>
        </w:rPr>
        <w:t>على</w:t>
      </w:r>
      <w:r w:rsidRPr="00DF13CD">
        <w:rPr>
          <w:rFonts w:cs="Arial"/>
          <w:b/>
          <w:bCs/>
          <w:sz w:val="32"/>
          <w:szCs w:val="32"/>
          <w:rtl/>
        </w:rPr>
        <w:t xml:space="preserve"> </w:t>
      </w:r>
      <w:r w:rsidRPr="00DF13CD">
        <w:rPr>
          <w:rFonts w:cs="Arial" w:hint="cs"/>
          <w:b/>
          <w:bCs/>
          <w:sz w:val="32"/>
          <w:szCs w:val="32"/>
          <w:rtl/>
        </w:rPr>
        <w:t>التلوث</w:t>
      </w:r>
      <w:r w:rsidRPr="00DF13CD">
        <w:rPr>
          <w:rFonts w:cs="Arial"/>
          <w:b/>
          <w:bCs/>
          <w:sz w:val="32"/>
          <w:szCs w:val="32"/>
          <w:rtl/>
        </w:rPr>
        <w:t xml:space="preserve"> </w:t>
      </w:r>
      <w:r w:rsidRPr="00DF13CD">
        <w:rPr>
          <w:rFonts w:cs="Arial" w:hint="cs"/>
          <w:b/>
          <w:bCs/>
          <w:sz w:val="32"/>
          <w:szCs w:val="32"/>
          <w:rtl/>
        </w:rPr>
        <w:t>أثناء</w:t>
      </w:r>
      <w:r w:rsidRPr="00DF13CD">
        <w:rPr>
          <w:rFonts w:cs="Arial"/>
          <w:b/>
          <w:bCs/>
          <w:sz w:val="32"/>
          <w:szCs w:val="32"/>
          <w:rtl/>
        </w:rPr>
        <w:t xml:space="preserve"> </w:t>
      </w:r>
      <w:r w:rsidRPr="00DF13CD">
        <w:rPr>
          <w:rFonts w:cs="Arial" w:hint="cs"/>
          <w:b/>
          <w:bCs/>
          <w:sz w:val="32"/>
          <w:szCs w:val="32"/>
          <w:rtl/>
        </w:rPr>
        <w:t>عمليات</w:t>
      </w:r>
      <w:r w:rsidRPr="00DF13CD">
        <w:rPr>
          <w:rFonts w:cs="Arial"/>
          <w:b/>
          <w:bCs/>
          <w:sz w:val="32"/>
          <w:szCs w:val="32"/>
          <w:rtl/>
        </w:rPr>
        <w:t xml:space="preserve"> </w:t>
      </w:r>
      <w:r w:rsidRPr="00DF13CD">
        <w:rPr>
          <w:rFonts w:cs="Arial" w:hint="cs"/>
          <w:b/>
          <w:bCs/>
          <w:sz w:val="32"/>
          <w:szCs w:val="32"/>
          <w:rtl/>
        </w:rPr>
        <w:t>الذبح</w:t>
      </w:r>
      <w:r w:rsidRPr="00DF13CD">
        <w:rPr>
          <w:rFonts w:cs="Arial"/>
          <w:b/>
          <w:bCs/>
          <w:sz w:val="32"/>
          <w:szCs w:val="32"/>
          <w:rtl/>
        </w:rPr>
        <w:t xml:space="preserve"> </w:t>
      </w:r>
      <w:r w:rsidRPr="00DF13CD">
        <w:rPr>
          <w:rFonts w:cs="Arial" w:hint="cs"/>
          <w:b/>
          <w:bCs/>
          <w:sz w:val="32"/>
          <w:szCs w:val="32"/>
          <w:rtl/>
        </w:rPr>
        <w:t>والتقطيع</w:t>
      </w:r>
      <w:r w:rsidRPr="00DF13CD">
        <w:rPr>
          <w:rFonts w:cs="Arial"/>
          <w:b/>
          <w:bCs/>
          <w:sz w:val="32"/>
          <w:szCs w:val="32"/>
          <w:rtl/>
        </w:rPr>
        <w:t xml:space="preserve"> </w:t>
      </w:r>
      <w:r w:rsidRPr="00DF13CD">
        <w:rPr>
          <w:rFonts w:cs="Arial" w:hint="cs"/>
          <w:b/>
          <w:bCs/>
          <w:sz w:val="32"/>
          <w:szCs w:val="32"/>
          <w:rtl/>
        </w:rPr>
        <w:t>وجزئيًا</w:t>
      </w:r>
      <w:r w:rsidRPr="00DF13CD">
        <w:rPr>
          <w:rFonts w:cs="Arial"/>
          <w:b/>
          <w:bCs/>
          <w:sz w:val="32"/>
          <w:szCs w:val="32"/>
          <w:rtl/>
        </w:rPr>
        <w:t xml:space="preserve"> </w:t>
      </w:r>
      <w:r w:rsidRPr="00DF13CD">
        <w:rPr>
          <w:rFonts w:cs="Arial" w:hint="cs"/>
          <w:b/>
          <w:bCs/>
          <w:sz w:val="32"/>
          <w:szCs w:val="32"/>
          <w:rtl/>
        </w:rPr>
        <w:t>على</w:t>
      </w:r>
      <w:r w:rsidRPr="00DF13CD">
        <w:rPr>
          <w:rFonts w:cs="Arial"/>
          <w:b/>
          <w:bCs/>
          <w:sz w:val="32"/>
          <w:szCs w:val="32"/>
          <w:rtl/>
        </w:rPr>
        <w:t xml:space="preserve"> </w:t>
      </w:r>
      <w:r w:rsidRPr="00DF13CD">
        <w:rPr>
          <w:rFonts w:cs="Arial" w:hint="cs"/>
          <w:b/>
          <w:bCs/>
          <w:sz w:val="32"/>
          <w:szCs w:val="32"/>
          <w:rtl/>
        </w:rPr>
        <w:t>التطوير</w:t>
      </w:r>
      <w:r w:rsidRPr="00DF13CD">
        <w:rPr>
          <w:rFonts w:cs="Arial"/>
          <w:b/>
          <w:bCs/>
          <w:sz w:val="32"/>
          <w:szCs w:val="32"/>
          <w:rtl/>
        </w:rPr>
        <w:t xml:space="preserve"> </w:t>
      </w:r>
      <w:r w:rsidRPr="00DF13CD">
        <w:rPr>
          <w:rFonts w:cs="Arial" w:hint="cs"/>
          <w:b/>
          <w:bCs/>
          <w:sz w:val="32"/>
          <w:szCs w:val="32"/>
          <w:rtl/>
        </w:rPr>
        <w:t>والتوزيع</w:t>
      </w:r>
      <w:r w:rsidRPr="00DF13CD">
        <w:rPr>
          <w:b/>
          <w:bCs/>
          <w:sz w:val="32"/>
          <w:szCs w:val="32"/>
        </w:rPr>
        <w:t>.</w:t>
      </w:r>
    </w:p>
    <w:p w:rsidR="00DF13CD" w:rsidRPr="00DF13CD" w:rsidRDefault="00DF13CD" w:rsidP="00DF13CD">
      <w:pPr>
        <w:rPr>
          <w:b/>
          <w:bCs/>
          <w:sz w:val="32"/>
          <w:szCs w:val="32"/>
        </w:rPr>
      </w:pPr>
      <w:r w:rsidRPr="00DF13CD">
        <w:rPr>
          <w:rFonts w:cs="Arial" w:hint="cs"/>
          <w:b/>
          <w:bCs/>
          <w:sz w:val="32"/>
          <w:szCs w:val="32"/>
          <w:rtl/>
        </w:rPr>
        <w:t>تهدف</w:t>
      </w:r>
      <w:r w:rsidRPr="00DF13CD">
        <w:rPr>
          <w:rFonts w:cs="Arial"/>
          <w:b/>
          <w:bCs/>
          <w:sz w:val="32"/>
          <w:szCs w:val="32"/>
          <w:rtl/>
        </w:rPr>
        <w:t xml:space="preserve"> </w:t>
      </w:r>
      <w:r w:rsidRPr="00DF13CD">
        <w:rPr>
          <w:rFonts w:cs="Arial" w:hint="cs"/>
          <w:b/>
          <w:bCs/>
          <w:sz w:val="32"/>
          <w:szCs w:val="32"/>
          <w:rtl/>
        </w:rPr>
        <w:t>هذه</w:t>
      </w:r>
      <w:r w:rsidRPr="00DF13CD">
        <w:rPr>
          <w:rFonts w:cs="Arial"/>
          <w:b/>
          <w:bCs/>
          <w:sz w:val="32"/>
          <w:szCs w:val="32"/>
          <w:rtl/>
        </w:rPr>
        <w:t xml:space="preserve"> </w:t>
      </w:r>
      <w:r w:rsidRPr="00DF13CD">
        <w:rPr>
          <w:rFonts w:cs="Arial" w:hint="cs"/>
          <w:b/>
          <w:bCs/>
          <w:sz w:val="32"/>
          <w:szCs w:val="32"/>
          <w:rtl/>
        </w:rPr>
        <w:t>الدراسة</w:t>
      </w:r>
      <w:r w:rsidRPr="00DF13CD">
        <w:rPr>
          <w:rFonts w:cs="Arial"/>
          <w:b/>
          <w:bCs/>
          <w:sz w:val="32"/>
          <w:szCs w:val="32"/>
          <w:rtl/>
        </w:rPr>
        <w:t xml:space="preserve"> </w:t>
      </w:r>
      <w:proofErr w:type="gramStart"/>
      <w:r w:rsidRPr="00DF13CD">
        <w:rPr>
          <w:rFonts w:cs="Arial" w:hint="cs"/>
          <w:b/>
          <w:bCs/>
          <w:sz w:val="32"/>
          <w:szCs w:val="32"/>
          <w:rtl/>
        </w:rPr>
        <w:t>إلى</w:t>
      </w:r>
      <w:proofErr w:type="gramEnd"/>
      <w:r w:rsidRPr="00DF13CD">
        <w:rPr>
          <w:b/>
          <w:bCs/>
          <w:sz w:val="32"/>
          <w:szCs w:val="32"/>
        </w:rPr>
        <w:t xml:space="preserve">: </w:t>
      </w:r>
    </w:p>
    <w:p w:rsidR="00DF13CD" w:rsidRPr="00DF13CD" w:rsidRDefault="00DF13CD" w:rsidP="00DF13CD">
      <w:pPr>
        <w:rPr>
          <w:b/>
          <w:bCs/>
          <w:sz w:val="32"/>
          <w:szCs w:val="32"/>
        </w:rPr>
      </w:pPr>
      <w:proofErr w:type="gramStart"/>
      <w:r w:rsidRPr="00DF13CD">
        <w:rPr>
          <w:rFonts w:hint="eastAsia"/>
          <w:b/>
          <w:bCs/>
          <w:sz w:val="32"/>
          <w:szCs w:val="32"/>
        </w:rPr>
        <w:t>•</w:t>
      </w:r>
      <w:r w:rsidRPr="00DF13CD">
        <w:rPr>
          <w:b/>
          <w:bCs/>
          <w:sz w:val="32"/>
          <w:szCs w:val="32"/>
        </w:rPr>
        <w:tab/>
      </w:r>
      <w:r w:rsidRPr="00DF13CD">
        <w:rPr>
          <w:rFonts w:cs="Arial" w:hint="cs"/>
          <w:b/>
          <w:bCs/>
          <w:sz w:val="32"/>
          <w:szCs w:val="32"/>
          <w:rtl/>
        </w:rPr>
        <w:t>تحديد</w:t>
      </w:r>
      <w:r w:rsidRPr="00DF13CD">
        <w:rPr>
          <w:rFonts w:cs="Arial"/>
          <w:b/>
          <w:bCs/>
          <w:sz w:val="32"/>
          <w:szCs w:val="32"/>
          <w:rtl/>
        </w:rPr>
        <w:t xml:space="preserve"> </w:t>
      </w:r>
      <w:r w:rsidRPr="00DF13CD">
        <w:rPr>
          <w:rFonts w:cs="Arial" w:hint="cs"/>
          <w:b/>
          <w:bCs/>
          <w:sz w:val="32"/>
          <w:szCs w:val="32"/>
          <w:rtl/>
        </w:rPr>
        <w:t>جودة</w:t>
      </w:r>
      <w:r w:rsidRPr="00DF13CD">
        <w:rPr>
          <w:rFonts w:cs="Arial"/>
          <w:b/>
          <w:bCs/>
          <w:sz w:val="32"/>
          <w:szCs w:val="32"/>
          <w:rtl/>
        </w:rPr>
        <w:t xml:space="preserve"> </w:t>
      </w:r>
      <w:r w:rsidRPr="00DF13CD">
        <w:rPr>
          <w:rFonts w:cs="Arial" w:hint="cs"/>
          <w:b/>
          <w:bCs/>
          <w:sz w:val="32"/>
          <w:szCs w:val="32"/>
          <w:rtl/>
        </w:rPr>
        <w:t>اللونين</w:t>
      </w:r>
      <w:r w:rsidRPr="00DF13CD">
        <w:rPr>
          <w:rFonts w:cs="Arial"/>
          <w:b/>
          <w:bCs/>
          <w:sz w:val="32"/>
          <w:szCs w:val="32"/>
          <w:rtl/>
        </w:rPr>
        <w:t xml:space="preserve"> </w:t>
      </w:r>
      <w:r w:rsidRPr="00DF13CD">
        <w:rPr>
          <w:rFonts w:cs="Arial" w:hint="cs"/>
          <w:b/>
          <w:bCs/>
          <w:sz w:val="32"/>
          <w:szCs w:val="32"/>
          <w:rtl/>
        </w:rPr>
        <w:t>الأحمر</w:t>
      </w:r>
      <w:r w:rsidRPr="00DF13CD">
        <w:rPr>
          <w:rFonts w:cs="Arial"/>
          <w:b/>
          <w:bCs/>
          <w:sz w:val="32"/>
          <w:szCs w:val="32"/>
          <w:rtl/>
        </w:rPr>
        <w:t xml:space="preserve"> </w:t>
      </w:r>
      <w:r w:rsidRPr="00DF13CD">
        <w:rPr>
          <w:rFonts w:cs="Arial" w:hint="cs"/>
          <w:b/>
          <w:bCs/>
          <w:sz w:val="32"/>
          <w:szCs w:val="32"/>
          <w:rtl/>
        </w:rPr>
        <w:t>والأبيض</w:t>
      </w:r>
      <w:r w:rsidRPr="00DF13CD">
        <w:rPr>
          <w:rFonts w:cs="Arial"/>
          <w:b/>
          <w:bCs/>
          <w:sz w:val="32"/>
          <w:szCs w:val="32"/>
          <w:rtl/>
        </w:rPr>
        <w:t xml:space="preserve"> </w:t>
      </w:r>
      <w:r w:rsidRPr="00DF13CD">
        <w:rPr>
          <w:rFonts w:cs="Arial" w:hint="cs"/>
          <w:b/>
          <w:bCs/>
          <w:sz w:val="32"/>
          <w:szCs w:val="32"/>
          <w:rtl/>
        </w:rPr>
        <w:t>عن</w:t>
      </w:r>
      <w:r w:rsidRPr="00DF13CD">
        <w:rPr>
          <w:rFonts w:cs="Arial"/>
          <w:b/>
          <w:bCs/>
          <w:sz w:val="32"/>
          <w:szCs w:val="32"/>
          <w:rtl/>
        </w:rPr>
        <w:t xml:space="preserve"> </w:t>
      </w:r>
      <w:r w:rsidRPr="00DF13CD">
        <w:rPr>
          <w:rFonts w:cs="Arial" w:hint="cs"/>
          <w:b/>
          <w:bCs/>
          <w:sz w:val="32"/>
          <w:szCs w:val="32"/>
          <w:rtl/>
        </w:rPr>
        <w:t>طريق</w:t>
      </w:r>
      <w:r w:rsidRPr="00DF13CD">
        <w:rPr>
          <w:b/>
          <w:bCs/>
          <w:sz w:val="32"/>
          <w:szCs w:val="32"/>
        </w:rPr>
        <w:t>.</w:t>
      </w:r>
      <w:proofErr w:type="gramEnd"/>
    </w:p>
    <w:p w:rsidR="00DF13CD" w:rsidRPr="00DF13CD" w:rsidRDefault="00DF13CD" w:rsidP="00DF13CD">
      <w:pPr>
        <w:rPr>
          <w:b/>
          <w:bCs/>
          <w:sz w:val="32"/>
          <w:szCs w:val="32"/>
        </w:rPr>
      </w:pPr>
      <w:r w:rsidRPr="00DF13CD">
        <w:rPr>
          <w:rFonts w:hint="eastAsia"/>
          <w:b/>
          <w:bCs/>
          <w:sz w:val="32"/>
          <w:szCs w:val="32"/>
        </w:rPr>
        <w:t>•</w:t>
      </w:r>
      <w:r w:rsidRPr="00DF13CD">
        <w:rPr>
          <w:b/>
          <w:bCs/>
          <w:sz w:val="32"/>
          <w:szCs w:val="32"/>
        </w:rPr>
        <w:tab/>
      </w:r>
      <w:r w:rsidRPr="00DF13CD">
        <w:rPr>
          <w:rFonts w:cs="Arial" w:hint="cs"/>
          <w:b/>
          <w:bCs/>
          <w:sz w:val="32"/>
          <w:szCs w:val="32"/>
          <w:rtl/>
        </w:rPr>
        <w:t>وصف</w:t>
      </w:r>
      <w:r w:rsidRPr="00DF13CD">
        <w:rPr>
          <w:rFonts w:cs="Arial"/>
          <w:b/>
          <w:bCs/>
          <w:sz w:val="32"/>
          <w:szCs w:val="32"/>
          <w:rtl/>
        </w:rPr>
        <w:t xml:space="preserve"> </w:t>
      </w:r>
      <w:r w:rsidRPr="00DF13CD">
        <w:rPr>
          <w:rFonts w:cs="Arial" w:hint="cs"/>
          <w:b/>
          <w:bCs/>
          <w:sz w:val="32"/>
          <w:szCs w:val="32"/>
          <w:rtl/>
        </w:rPr>
        <w:t>النباتات</w:t>
      </w:r>
      <w:r w:rsidRPr="00DF13CD">
        <w:rPr>
          <w:rFonts w:cs="Arial"/>
          <w:b/>
          <w:bCs/>
          <w:sz w:val="32"/>
          <w:szCs w:val="32"/>
          <w:rtl/>
        </w:rPr>
        <w:t xml:space="preserve"> </w:t>
      </w:r>
      <w:r w:rsidRPr="00DF13CD">
        <w:rPr>
          <w:rFonts w:cs="Arial" w:hint="cs"/>
          <w:b/>
          <w:bCs/>
          <w:sz w:val="32"/>
          <w:szCs w:val="32"/>
          <w:rtl/>
        </w:rPr>
        <w:t>المختلفة</w:t>
      </w:r>
      <w:r w:rsidRPr="00DF13CD">
        <w:rPr>
          <w:rFonts w:cs="Arial"/>
          <w:b/>
          <w:bCs/>
          <w:sz w:val="32"/>
          <w:szCs w:val="32"/>
          <w:rtl/>
        </w:rPr>
        <w:t xml:space="preserve"> </w:t>
      </w:r>
      <w:r w:rsidRPr="00DF13CD">
        <w:rPr>
          <w:rFonts w:cs="Arial" w:hint="cs"/>
          <w:b/>
          <w:bCs/>
          <w:sz w:val="32"/>
          <w:szCs w:val="32"/>
          <w:rtl/>
        </w:rPr>
        <w:t>لتلوث</w:t>
      </w:r>
      <w:r w:rsidRPr="00DF13CD">
        <w:rPr>
          <w:rFonts w:cs="Arial"/>
          <w:b/>
          <w:bCs/>
          <w:sz w:val="32"/>
          <w:szCs w:val="32"/>
          <w:rtl/>
        </w:rPr>
        <w:t xml:space="preserve"> </w:t>
      </w:r>
      <w:proofErr w:type="gramStart"/>
      <w:r w:rsidRPr="00DF13CD">
        <w:rPr>
          <w:rFonts w:cs="Arial" w:hint="cs"/>
          <w:b/>
          <w:bCs/>
          <w:sz w:val="32"/>
          <w:szCs w:val="32"/>
          <w:rtl/>
        </w:rPr>
        <w:t>اللحوم</w:t>
      </w:r>
      <w:r w:rsidRPr="00DF13CD">
        <w:rPr>
          <w:b/>
          <w:bCs/>
          <w:sz w:val="32"/>
          <w:szCs w:val="32"/>
        </w:rPr>
        <w:t xml:space="preserve"> .</w:t>
      </w:r>
      <w:proofErr w:type="gramEnd"/>
    </w:p>
    <w:p w:rsidR="00DF13CD" w:rsidRPr="00DF13CD" w:rsidRDefault="00DF13CD" w:rsidP="00DF13CD">
      <w:pPr>
        <w:rPr>
          <w:b/>
          <w:bCs/>
          <w:sz w:val="32"/>
          <w:szCs w:val="32"/>
        </w:rPr>
      </w:pPr>
      <w:proofErr w:type="gramStart"/>
      <w:r w:rsidRPr="00DF13CD">
        <w:rPr>
          <w:rFonts w:hint="eastAsia"/>
          <w:b/>
          <w:bCs/>
          <w:sz w:val="32"/>
          <w:szCs w:val="32"/>
        </w:rPr>
        <w:t>•</w:t>
      </w:r>
      <w:r w:rsidRPr="00DF13CD">
        <w:rPr>
          <w:b/>
          <w:bCs/>
          <w:sz w:val="32"/>
          <w:szCs w:val="32"/>
        </w:rPr>
        <w:tab/>
      </w:r>
      <w:r w:rsidRPr="00DF13CD">
        <w:rPr>
          <w:rFonts w:cs="Arial" w:hint="cs"/>
          <w:b/>
          <w:bCs/>
          <w:sz w:val="32"/>
          <w:szCs w:val="32"/>
          <w:rtl/>
        </w:rPr>
        <w:t>دراسة</w:t>
      </w:r>
      <w:r w:rsidRPr="00DF13CD">
        <w:rPr>
          <w:rFonts w:cs="Arial"/>
          <w:b/>
          <w:bCs/>
          <w:sz w:val="32"/>
          <w:szCs w:val="32"/>
          <w:rtl/>
        </w:rPr>
        <w:t xml:space="preserve"> </w:t>
      </w:r>
      <w:r w:rsidRPr="00DF13CD">
        <w:rPr>
          <w:rFonts w:cs="Arial" w:hint="cs"/>
          <w:b/>
          <w:bCs/>
          <w:sz w:val="32"/>
          <w:szCs w:val="32"/>
          <w:rtl/>
        </w:rPr>
        <w:t>الأنواع</w:t>
      </w:r>
      <w:r w:rsidRPr="00DF13CD">
        <w:rPr>
          <w:rFonts w:cs="Arial"/>
          <w:b/>
          <w:bCs/>
          <w:sz w:val="32"/>
          <w:szCs w:val="32"/>
          <w:rtl/>
        </w:rPr>
        <w:t xml:space="preserve"> </w:t>
      </w:r>
      <w:r w:rsidRPr="00DF13CD">
        <w:rPr>
          <w:rFonts w:cs="Arial" w:hint="cs"/>
          <w:b/>
          <w:bCs/>
          <w:sz w:val="32"/>
          <w:szCs w:val="32"/>
          <w:rtl/>
        </w:rPr>
        <w:t>المختلفة</w:t>
      </w:r>
      <w:r w:rsidRPr="00DF13CD">
        <w:rPr>
          <w:rFonts w:cs="Arial"/>
          <w:b/>
          <w:bCs/>
          <w:sz w:val="32"/>
          <w:szCs w:val="32"/>
          <w:rtl/>
        </w:rPr>
        <w:t xml:space="preserve"> </w:t>
      </w:r>
      <w:r w:rsidRPr="00DF13CD">
        <w:rPr>
          <w:rFonts w:cs="Arial" w:hint="cs"/>
          <w:b/>
          <w:bCs/>
          <w:sz w:val="32"/>
          <w:szCs w:val="32"/>
          <w:rtl/>
        </w:rPr>
        <w:t>من</w:t>
      </w:r>
      <w:r w:rsidRPr="00DF13CD">
        <w:rPr>
          <w:rFonts w:cs="Arial"/>
          <w:b/>
          <w:bCs/>
          <w:sz w:val="32"/>
          <w:szCs w:val="32"/>
          <w:rtl/>
        </w:rPr>
        <w:t xml:space="preserve"> </w:t>
      </w:r>
      <w:r w:rsidRPr="00DF13CD">
        <w:rPr>
          <w:rFonts w:cs="Arial" w:hint="cs"/>
          <w:b/>
          <w:bCs/>
          <w:sz w:val="32"/>
          <w:szCs w:val="32"/>
          <w:rtl/>
        </w:rPr>
        <w:t>الكائنات</w:t>
      </w:r>
      <w:r w:rsidRPr="00DF13CD">
        <w:rPr>
          <w:rFonts w:cs="Arial"/>
          <w:b/>
          <w:bCs/>
          <w:sz w:val="32"/>
          <w:szCs w:val="32"/>
          <w:rtl/>
        </w:rPr>
        <w:t xml:space="preserve"> </w:t>
      </w:r>
      <w:r w:rsidRPr="00DF13CD">
        <w:rPr>
          <w:rFonts w:cs="Arial" w:hint="cs"/>
          <w:b/>
          <w:bCs/>
          <w:sz w:val="32"/>
          <w:szCs w:val="32"/>
          <w:rtl/>
        </w:rPr>
        <w:t>الحية</w:t>
      </w:r>
      <w:r w:rsidRPr="00DF13CD">
        <w:rPr>
          <w:rFonts w:cs="Arial"/>
          <w:b/>
          <w:bCs/>
          <w:sz w:val="32"/>
          <w:szCs w:val="32"/>
          <w:rtl/>
        </w:rPr>
        <w:t xml:space="preserve"> </w:t>
      </w:r>
      <w:r w:rsidRPr="00DF13CD">
        <w:rPr>
          <w:rFonts w:cs="Arial" w:hint="cs"/>
          <w:b/>
          <w:bCs/>
          <w:sz w:val="32"/>
          <w:szCs w:val="32"/>
          <w:rtl/>
        </w:rPr>
        <w:t>الدقيقة</w:t>
      </w:r>
      <w:r w:rsidRPr="00DF13CD">
        <w:rPr>
          <w:rFonts w:cs="Arial"/>
          <w:b/>
          <w:bCs/>
          <w:sz w:val="32"/>
          <w:szCs w:val="32"/>
          <w:rtl/>
        </w:rPr>
        <w:t xml:space="preserve"> </w:t>
      </w:r>
      <w:r w:rsidRPr="00DF13CD">
        <w:rPr>
          <w:rFonts w:cs="Arial" w:hint="cs"/>
          <w:b/>
          <w:bCs/>
          <w:sz w:val="32"/>
          <w:szCs w:val="32"/>
          <w:rtl/>
        </w:rPr>
        <w:t>التي</w:t>
      </w:r>
      <w:r w:rsidRPr="00DF13CD">
        <w:rPr>
          <w:rFonts w:cs="Arial"/>
          <w:b/>
          <w:bCs/>
          <w:sz w:val="32"/>
          <w:szCs w:val="32"/>
          <w:rtl/>
        </w:rPr>
        <w:t xml:space="preserve"> </w:t>
      </w:r>
      <w:r w:rsidRPr="00DF13CD">
        <w:rPr>
          <w:rFonts w:cs="Arial" w:hint="cs"/>
          <w:b/>
          <w:bCs/>
          <w:sz w:val="32"/>
          <w:szCs w:val="32"/>
          <w:rtl/>
        </w:rPr>
        <w:t>تؤثر</w:t>
      </w:r>
      <w:r w:rsidRPr="00DF13CD">
        <w:rPr>
          <w:rFonts w:cs="Arial"/>
          <w:b/>
          <w:bCs/>
          <w:sz w:val="32"/>
          <w:szCs w:val="32"/>
          <w:rtl/>
        </w:rPr>
        <w:t xml:space="preserve"> </w:t>
      </w:r>
      <w:r w:rsidRPr="00DF13CD">
        <w:rPr>
          <w:rFonts w:cs="Arial" w:hint="cs"/>
          <w:b/>
          <w:bCs/>
          <w:sz w:val="32"/>
          <w:szCs w:val="32"/>
          <w:rtl/>
        </w:rPr>
        <w:t>على</w:t>
      </w:r>
      <w:r w:rsidRPr="00DF13CD">
        <w:rPr>
          <w:rFonts w:cs="Arial"/>
          <w:b/>
          <w:bCs/>
          <w:sz w:val="32"/>
          <w:szCs w:val="32"/>
          <w:rtl/>
        </w:rPr>
        <w:t xml:space="preserve"> </w:t>
      </w:r>
      <w:r w:rsidRPr="00DF13CD">
        <w:rPr>
          <w:rFonts w:cs="Arial" w:hint="cs"/>
          <w:b/>
          <w:bCs/>
          <w:sz w:val="32"/>
          <w:szCs w:val="32"/>
          <w:rtl/>
        </w:rPr>
        <w:t>اللحوم</w:t>
      </w:r>
      <w:r w:rsidRPr="00DF13CD">
        <w:rPr>
          <w:b/>
          <w:bCs/>
          <w:sz w:val="32"/>
          <w:szCs w:val="32"/>
        </w:rPr>
        <w:t>.</w:t>
      </w:r>
      <w:proofErr w:type="gramEnd"/>
    </w:p>
    <w:p w:rsidR="00DF13CD" w:rsidRDefault="00DF13CD" w:rsidP="00DF13CD">
      <w:pPr>
        <w:rPr>
          <w:b/>
          <w:bCs/>
          <w:sz w:val="32"/>
          <w:szCs w:val="32"/>
        </w:rPr>
      </w:pPr>
      <w:r w:rsidRPr="00DF13CD">
        <w:rPr>
          <w:rFonts w:cs="Arial" w:hint="cs"/>
          <w:b/>
          <w:bCs/>
          <w:sz w:val="32"/>
          <w:szCs w:val="32"/>
          <w:rtl/>
        </w:rPr>
        <w:t>الكلمات</w:t>
      </w:r>
      <w:r w:rsidRPr="00DF13CD">
        <w:rPr>
          <w:rFonts w:cs="Arial"/>
          <w:b/>
          <w:bCs/>
          <w:sz w:val="32"/>
          <w:szCs w:val="32"/>
          <w:rtl/>
        </w:rPr>
        <w:t xml:space="preserve"> </w:t>
      </w:r>
      <w:r w:rsidRPr="00DF13CD">
        <w:rPr>
          <w:rFonts w:cs="Arial" w:hint="cs"/>
          <w:b/>
          <w:bCs/>
          <w:sz w:val="32"/>
          <w:szCs w:val="32"/>
          <w:rtl/>
        </w:rPr>
        <w:t>المفتاحية</w:t>
      </w:r>
      <w:r w:rsidRPr="00DF13CD">
        <w:rPr>
          <w:rFonts w:cs="Arial"/>
          <w:b/>
          <w:bCs/>
          <w:sz w:val="32"/>
          <w:szCs w:val="32"/>
          <w:rtl/>
        </w:rPr>
        <w:t xml:space="preserve">: </w:t>
      </w:r>
      <w:r w:rsidRPr="00DF13CD">
        <w:rPr>
          <w:rFonts w:cs="Arial" w:hint="cs"/>
          <w:b/>
          <w:bCs/>
          <w:sz w:val="32"/>
          <w:szCs w:val="32"/>
          <w:rtl/>
        </w:rPr>
        <w:t>اللحوم</w:t>
      </w:r>
      <w:r w:rsidRPr="00DF13CD">
        <w:rPr>
          <w:rFonts w:cs="Arial"/>
          <w:b/>
          <w:bCs/>
          <w:sz w:val="32"/>
          <w:szCs w:val="32"/>
          <w:rtl/>
        </w:rPr>
        <w:t xml:space="preserve"> </w:t>
      </w:r>
      <w:r w:rsidRPr="00DF13CD">
        <w:rPr>
          <w:rFonts w:cs="Arial" w:hint="cs"/>
          <w:b/>
          <w:bCs/>
          <w:sz w:val="32"/>
          <w:szCs w:val="32"/>
          <w:rtl/>
        </w:rPr>
        <w:t>،</w:t>
      </w:r>
      <w:r w:rsidRPr="00DF13CD">
        <w:rPr>
          <w:rFonts w:cs="Arial"/>
          <w:b/>
          <w:bCs/>
          <w:sz w:val="32"/>
          <w:szCs w:val="32"/>
          <w:rtl/>
        </w:rPr>
        <w:t xml:space="preserve"> </w:t>
      </w:r>
      <w:r w:rsidRPr="00DF13CD">
        <w:rPr>
          <w:rFonts w:cs="Arial" w:hint="cs"/>
          <w:b/>
          <w:bCs/>
          <w:sz w:val="32"/>
          <w:szCs w:val="32"/>
          <w:rtl/>
        </w:rPr>
        <w:t>الجودة</w:t>
      </w:r>
      <w:r w:rsidRPr="00DF13CD">
        <w:rPr>
          <w:rFonts w:cs="Arial"/>
          <w:b/>
          <w:bCs/>
          <w:sz w:val="32"/>
          <w:szCs w:val="32"/>
          <w:rtl/>
        </w:rPr>
        <w:t xml:space="preserve"> </w:t>
      </w:r>
      <w:r w:rsidRPr="00DF13CD">
        <w:rPr>
          <w:rFonts w:cs="Arial" w:hint="cs"/>
          <w:b/>
          <w:bCs/>
          <w:sz w:val="32"/>
          <w:szCs w:val="32"/>
          <w:rtl/>
        </w:rPr>
        <w:t>،</w:t>
      </w:r>
      <w:r w:rsidRPr="00DF13CD">
        <w:rPr>
          <w:rFonts w:cs="Arial"/>
          <w:b/>
          <w:bCs/>
          <w:sz w:val="32"/>
          <w:szCs w:val="32"/>
          <w:rtl/>
        </w:rPr>
        <w:t xml:space="preserve"> </w:t>
      </w:r>
      <w:r w:rsidRPr="00DF13CD">
        <w:rPr>
          <w:rFonts w:cs="Arial" w:hint="cs"/>
          <w:b/>
          <w:bCs/>
          <w:sz w:val="32"/>
          <w:szCs w:val="32"/>
          <w:rtl/>
        </w:rPr>
        <w:t>تلوث</w:t>
      </w:r>
      <w:r w:rsidRPr="00DF13CD">
        <w:rPr>
          <w:rFonts w:cs="Arial"/>
          <w:b/>
          <w:bCs/>
          <w:sz w:val="32"/>
          <w:szCs w:val="32"/>
          <w:rtl/>
        </w:rPr>
        <w:t xml:space="preserve"> </w:t>
      </w:r>
      <w:r w:rsidRPr="00DF13CD">
        <w:rPr>
          <w:rFonts w:cs="Arial" w:hint="cs"/>
          <w:b/>
          <w:bCs/>
          <w:sz w:val="32"/>
          <w:szCs w:val="32"/>
          <w:rtl/>
        </w:rPr>
        <w:t>النباتات</w:t>
      </w:r>
      <w:r w:rsidRPr="00DF13CD">
        <w:rPr>
          <w:rFonts w:cs="Arial"/>
          <w:b/>
          <w:bCs/>
          <w:sz w:val="32"/>
          <w:szCs w:val="32"/>
          <w:rtl/>
        </w:rPr>
        <w:t xml:space="preserve"> </w:t>
      </w:r>
      <w:r w:rsidRPr="00DF13CD">
        <w:rPr>
          <w:rFonts w:cs="Arial" w:hint="cs"/>
          <w:b/>
          <w:bCs/>
          <w:sz w:val="32"/>
          <w:szCs w:val="32"/>
          <w:rtl/>
        </w:rPr>
        <w:t>،</w:t>
      </w:r>
      <w:r w:rsidRPr="00DF13CD">
        <w:rPr>
          <w:rFonts w:cs="Arial"/>
          <w:b/>
          <w:bCs/>
          <w:sz w:val="32"/>
          <w:szCs w:val="32"/>
          <w:rtl/>
        </w:rPr>
        <w:t xml:space="preserve"> </w:t>
      </w:r>
      <w:r w:rsidRPr="00DF13CD">
        <w:rPr>
          <w:rFonts w:cs="Arial" w:hint="cs"/>
          <w:b/>
          <w:bCs/>
          <w:sz w:val="32"/>
          <w:szCs w:val="32"/>
          <w:rtl/>
        </w:rPr>
        <w:t>الكائنات</w:t>
      </w:r>
      <w:r w:rsidRPr="00DF13CD">
        <w:rPr>
          <w:rFonts w:cs="Arial"/>
          <w:b/>
          <w:bCs/>
          <w:sz w:val="32"/>
          <w:szCs w:val="32"/>
          <w:rtl/>
        </w:rPr>
        <w:t xml:space="preserve"> </w:t>
      </w:r>
      <w:r w:rsidRPr="00DF13CD">
        <w:rPr>
          <w:rFonts w:cs="Arial" w:hint="cs"/>
          <w:b/>
          <w:bCs/>
          <w:sz w:val="32"/>
          <w:szCs w:val="32"/>
          <w:rtl/>
        </w:rPr>
        <w:t>الحية</w:t>
      </w:r>
      <w:r w:rsidRPr="00DF13CD">
        <w:rPr>
          <w:rFonts w:cs="Arial"/>
          <w:b/>
          <w:bCs/>
          <w:sz w:val="32"/>
          <w:szCs w:val="32"/>
          <w:rtl/>
        </w:rPr>
        <w:t xml:space="preserve"> </w:t>
      </w:r>
      <w:r w:rsidRPr="00DF13CD">
        <w:rPr>
          <w:rFonts w:cs="Arial" w:hint="cs"/>
          <w:b/>
          <w:bCs/>
          <w:sz w:val="32"/>
          <w:szCs w:val="32"/>
          <w:rtl/>
        </w:rPr>
        <w:t>الدقيقة</w:t>
      </w:r>
      <w:r w:rsidRPr="00DF13CD">
        <w:rPr>
          <w:rFonts w:cs="Arial"/>
          <w:b/>
          <w:bCs/>
          <w:sz w:val="32"/>
          <w:szCs w:val="32"/>
          <w:rtl/>
        </w:rPr>
        <w:t xml:space="preserve"> </w:t>
      </w:r>
      <w:r w:rsidRPr="00DF13CD">
        <w:rPr>
          <w:rFonts w:cs="Arial" w:hint="cs"/>
          <w:b/>
          <w:bCs/>
          <w:sz w:val="32"/>
          <w:szCs w:val="32"/>
          <w:rtl/>
        </w:rPr>
        <w:t>،</w:t>
      </w:r>
      <w:r w:rsidRPr="00DF13CD">
        <w:rPr>
          <w:rFonts w:cs="Arial"/>
          <w:b/>
          <w:bCs/>
          <w:sz w:val="32"/>
          <w:szCs w:val="32"/>
          <w:rtl/>
        </w:rPr>
        <w:t xml:space="preserve"> </w:t>
      </w:r>
      <w:r w:rsidRPr="00DF13CD">
        <w:rPr>
          <w:rFonts w:cs="Arial" w:hint="cs"/>
          <w:b/>
          <w:bCs/>
          <w:sz w:val="32"/>
          <w:szCs w:val="32"/>
          <w:rtl/>
        </w:rPr>
        <w:t>التلف</w:t>
      </w:r>
    </w:p>
    <w:sectPr w:rsidR="00DF13CD"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744B"/>
    <w:rsid w:val="00B17767"/>
    <w:rsid w:val="00B21D3C"/>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44217"/>
    <w:rsid w:val="00D47E20"/>
    <w:rsid w:val="00D51F0D"/>
    <w:rsid w:val="00D52B7E"/>
    <w:rsid w:val="00D623E7"/>
    <w:rsid w:val="00D82737"/>
    <w:rsid w:val="00D843E5"/>
    <w:rsid w:val="00D947FA"/>
    <w:rsid w:val="00D95577"/>
    <w:rsid w:val="00D95EFC"/>
    <w:rsid w:val="00DA2F86"/>
    <w:rsid w:val="00DA465A"/>
    <w:rsid w:val="00DA6CD4"/>
    <w:rsid w:val="00DB709D"/>
    <w:rsid w:val="00DB7E2A"/>
    <w:rsid w:val="00DC1A32"/>
    <w:rsid w:val="00DC46A9"/>
    <w:rsid w:val="00DD6158"/>
    <w:rsid w:val="00DE68CC"/>
    <w:rsid w:val="00DE7C07"/>
    <w:rsid w:val="00DF13CD"/>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84C0C"/>
    <w:rsid w:val="00F96FA1"/>
    <w:rsid w:val="00FA02AF"/>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CEC1D-76F3-478A-BA40-A3112E44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2</Pages>
  <Words>349</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813</cp:revision>
  <dcterms:created xsi:type="dcterms:W3CDTF">2019-12-10T13:04:00Z</dcterms:created>
  <dcterms:modified xsi:type="dcterms:W3CDTF">2021-11-10T09:14:00Z</dcterms:modified>
</cp:coreProperties>
</file>