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46" w:rsidRDefault="00575646" w:rsidP="0057564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575646">
        <w:rPr>
          <w:rFonts w:asciiTheme="majorBidi" w:hAnsiTheme="majorBidi" w:cstheme="majorBidi"/>
          <w:b/>
          <w:bCs/>
          <w:color w:val="000000"/>
          <w:sz w:val="28"/>
          <w:szCs w:val="28"/>
          <w:shd w:val="clear" w:color="auto" w:fill="FFFFFF"/>
        </w:rPr>
        <w:t>Boudjellaba</w:t>
      </w:r>
      <w:proofErr w:type="spellEnd"/>
      <w:r w:rsidRPr="00575646">
        <w:rPr>
          <w:rFonts w:asciiTheme="majorBidi" w:hAnsiTheme="majorBidi" w:cstheme="majorBidi"/>
          <w:b/>
          <w:bCs/>
          <w:color w:val="000000"/>
          <w:sz w:val="28"/>
          <w:szCs w:val="28"/>
          <w:shd w:val="clear" w:color="auto" w:fill="FFFFFF"/>
        </w:rPr>
        <w:t xml:space="preserve"> Sofiane</w:t>
      </w:r>
    </w:p>
    <w:p w:rsidR="00575646" w:rsidRDefault="00575646" w:rsidP="00575646">
      <w:pPr>
        <w:jc w:val="center"/>
        <w:rPr>
          <w:rFonts w:asciiTheme="majorBidi" w:hAnsiTheme="majorBidi" w:cstheme="majorBidi"/>
          <w:b/>
          <w:bCs/>
          <w:color w:val="000000"/>
          <w:sz w:val="28"/>
          <w:szCs w:val="28"/>
          <w:shd w:val="clear" w:color="auto" w:fill="FFFFFF"/>
        </w:rPr>
      </w:pPr>
      <w:r w:rsidRPr="00575646">
        <w:rPr>
          <w:rFonts w:asciiTheme="majorBidi" w:hAnsiTheme="majorBidi" w:cstheme="majorBidi"/>
          <w:b/>
          <w:bCs/>
          <w:color w:val="000000"/>
          <w:sz w:val="28"/>
          <w:szCs w:val="28"/>
          <w:shd w:val="clear" w:color="auto" w:fill="FFFFFF"/>
        </w:rPr>
        <w:t xml:space="preserve">Gestion de la reproduction dans une ferme bovine : évaluation et amélioration des performances </w:t>
      </w:r>
    </w:p>
    <w:p w:rsidR="00575646" w:rsidRDefault="00575646" w:rsidP="00575646">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w:t>
      </w:r>
      <w:r>
        <w:rPr>
          <w:rFonts w:asciiTheme="majorBidi" w:hAnsiTheme="majorBidi" w:cstheme="majorBidi"/>
          <w:b/>
          <w:bCs/>
          <w:color w:val="000000"/>
          <w:sz w:val="28"/>
          <w:szCs w:val="28"/>
          <w:shd w:val="clear" w:color="auto" w:fill="FFFFFF"/>
        </w:rPr>
        <w:t>007</w:t>
      </w:r>
    </w:p>
    <w:p w:rsidR="00575646" w:rsidRPr="00575646" w:rsidRDefault="00575646" w:rsidP="00575646">
      <w:pPr>
        <w:rPr>
          <w:rFonts w:asciiTheme="majorBidi" w:hAnsiTheme="majorBidi" w:cstheme="majorBidi"/>
          <w:b/>
          <w:bCs/>
          <w:color w:val="000000"/>
          <w:sz w:val="32"/>
          <w:szCs w:val="32"/>
          <w:shd w:val="clear" w:color="auto" w:fill="FFFFFF"/>
        </w:rPr>
      </w:pPr>
    </w:p>
    <w:p w:rsidR="00575646" w:rsidRDefault="00575646" w:rsidP="00575646">
      <w:pPr>
        <w:rPr>
          <w:rFonts w:asciiTheme="majorBidi" w:hAnsiTheme="majorBidi" w:cstheme="majorBidi"/>
          <w:sz w:val="24"/>
          <w:szCs w:val="24"/>
        </w:rPr>
      </w:pPr>
      <w:r w:rsidRPr="00575646">
        <w:rPr>
          <w:rFonts w:asciiTheme="majorBidi" w:hAnsiTheme="majorBidi" w:cstheme="majorBidi"/>
          <w:b/>
          <w:bCs/>
          <w:sz w:val="24"/>
          <w:szCs w:val="24"/>
        </w:rPr>
        <w:t>Résumé</w:t>
      </w:r>
      <w:r w:rsidRPr="00575646">
        <w:rPr>
          <w:rFonts w:asciiTheme="majorBidi" w:hAnsiTheme="majorBidi" w:cstheme="majorBidi"/>
          <w:sz w:val="24"/>
          <w:szCs w:val="24"/>
        </w:rPr>
        <w:t xml:space="preserve"> : </w:t>
      </w:r>
    </w:p>
    <w:p w:rsidR="00575646" w:rsidRPr="00575646" w:rsidRDefault="00575646" w:rsidP="00575646">
      <w:pPr>
        <w:rPr>
          <w:rFonts w:asciiTheme="majorBidi" w:hAnsiTheme="majorBidi" w:cstheme="majorBidi"/>
          <w:b/>
          <w:bCs/>
          <w:sz w:val="24"/>
          <w:szCs w:val="24"/>
          <w:lang w:val="en-US"/>
        </w:rPr>
      </w:pPr>
      <w:r w:rsidRPr="00575646">
        <w:rPr>
          <w:rFonts w:asciiTheme="majorBidi" w:hAnsiTheme="majorBidi" w:cstheme="majorBidi"/>
          <w:sz w:val="24"/>
          <w:szCs w:val="24"/>
        </w:rPr>
        <w:t xml:space="preserve">La détérioration des performances de reproduction dans les fermes bovines laitières, est un sujet d’inquiétude majeur aussi bien pour l’éleveur que pour l vétérinaire. En effet, maintenir une haute efficacité reproductive d’un troupeau laitier est un challenge et de grande importance pour une rentabilité optimale d’une ferme bovine. L’objectif de notre étude était d’évaluer et d’améliorer les performances de reproduction d’une ferme contenant 152 vaches laitières. Pour la réalisation de notre travail, les taches ont été partagées entre l’éleveur et nous-mêmes. L’éleveur était essentiellement chargé de la surveillance des chaleurs et de la notation des différents évènements liés à la reproduction. Notre fonction consistait en la mise en place du suivi de reproduction avec des visites régulières suivies d’examen d’animaux se trouvant dans des situations qui risquent d’allonger la mise en reproduction. Pour faciliter notre intervention, nous avons développé un logiciel qui nous permet de faire ressortir les animaux à examiner et de calculer les paramètres de reproduction. Avant notre intervention, l’IVV était de 431,75 jours et l’IVIF de 269 jours avec trois services pour une gestation. Au terme de notre intervention ces valeurs sont réduites de 25.6 jours pour l’IVV et de 101 jours pour l’IVIF. </w:t>
      </w:r>
      <w:r w:rsidRPr="00575646">
        <w:rPr>
          <w:rFonts w:asciiTheme="majorBidi" w:hAnsiTheme="majorBidi" w:cstheme="majorBidi"/>
          <w:sz w:val="24"/>
          <w:szCs w:val="24"/>
        </w:rPr>
        <w:br/>
      </w:r>
      <w:r w:rsidRPr="00575646">
        <w:rPr>
          <w:rFonts w:asciiTheme="majorBidi" w:hAnsiTheme="majorBidi" w:cstheme="majorBidi"/>
          <w:sz w:val="24"/>
          <w:szCs w:val="24"/>
        </w:rPr>
        <w:br/>
      </w:r>
      <w:proofErr w:type="gramStart"/>
      <w:r w:rsidRPr="00575646">
        <w:rPr>
          <w:rFonts w:asciiTheme="majorBidi" w:hAnsiTheme="majorBidi" w:cstheme="majorBidi"/>
          <w:b/>
          <w:bCs/>
          <w:sz w:val="24"/>
          <w:szCs w:val="24"/>
          <w:lang w:val="en-US"/>
        </w:rPr>
        <w:t>Abstract :</w:t>
      </w:r>
      <w:proofErr w:type="gramEnd"/>
    </w:p>
    <w:p w:rsidR="00575646" w:rsidRPr="00575646" w:rsidRDefault="00575646" w:rsidP="00575646">
      <w:pPr>
        <w:rPr>
          <w:rFonts w:asciiTheme="majorBidi" w:hAnsiTheme="majorBidi" w:cstheme="majorBidi"/>
          <w:b/>
          <w:bCs/>
          <w:sz w:val="24"/>
          <w:szCs w:val="24"/>
          <w:lang w:val="en-US"/>
        </w:rPr>
      </w:pPr>
      <w:r w:rsidRPr="00575646">
        <w:rPr>
          <w:rFonts w:asciiTheme="majorBidi" w:hAnsiTheme="majorBidi" w:cstheme="majorBidi"/>
          <w:sz w:val="24"/>
          <w:szCs w:val="24"/>
          <w:lang w:val="en-US"/>
        </w:rPr>
        <w:br/>
        <w:t>The decline in fertility parameters in modern dairy cows is of major concern. Maintaining high reproductive efficiency in dairy herds is a challenge and of great importance, because it has the potential to have a significant effect on farm profitability. The objective of this study was to evaluate and to improve the reproductive performances in dairy herd with 152 dairy cows. To realize the present work, the breeder was charged to estrus detection and the notation of the major reproduction events. Our function consisted on the different hormonal treatments and regularly visits to examine animal in physiological and pathological status supposed to delay the calving interval. To facilitate our intervention, we developed à computer software, to select the animals to be inspected at each visit and to calculate the different reproduction parameters. The Herd average calving interval before our intervention was is 431.75 days and the calving-conception interval was 269 days and with three services per conception. During the study, these values have been reduced to 25.6 days for calving interval and to 101 days for calving-conception interval</w:t>
      </w:r>
    </w:p>
    <w:p w:rsidR="00930E79" w:rsidRPr="00575646" w:rsidRDefault="00930E79">
      <w:pPr>
        <w:rPr>
          <w:lang w:val="en-US"/>
        </w:rPr>
      </w:pPr>
    </w:p>
    <w:sectPr w:rsidR="00930E79" w:rsidRPr="00575646"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75646"/>
    <w:rsid w:val="00575646"/>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6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2277</Characters>
  <Application>Microsoft Office Word</Application>
  <DocSecurity>0</DocSecurity>
  <Lines>18</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2019-11-25T07:23:00Z</dcterms:created>
  <dcterms:modified xsi:type="dcterms:W3CDTF">2019-11-25T07:25:00Z</dcterms:modified>
</cp:coreProperties>
</file>