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A5" w:rsidRPr="00EF479D" w:rsidRDefault="00293792" w:rsidP="00F716C0">
      <w:pPr>
        <w:jc w:val="center"/>
        <w:rPr>
          <w:b/>
          <w:bCs/>
          <w:sz w:val="32"/>
          <w:szCs w:val="32"/>
        </w:rPr>
      </w:pPr>
      <w:r w:rsidRPr="0095227B">
        <w:rPr>
          <w:rFonts w:asciiTheme="majorBidi" w:hAnsiTheme="majorBidi" w:cstheme="majorBidi"/>
          <w:b/>
          <w:bCs/>
          <w:color w:val="000000"/>
          <w:sz w:val="28"/>
          <w:szCs w:val="28"/>
          <w:shd w:val="clear" w:color="auto" w:fill="FFFFFF"/>
        </w:rPr>
        <w:t>Résumé du PFE</w:t>
      </w:r>
      <w:r w:rsidR="000F2257">
        <w:rPr>
          <w:rFonts w:asciiTheme="majorBidi" w:hAnsiTheme="majorBidi" w:cstheme="majorBidi"/>
          <w:b/>
          <w:bCs/>
          <w:color w:val="000000"/>
          <w:sz w:val="28"/>
          <w:szCs w:val="28"/>
          <w:shd w:val="clear" w:color="auto" w:fill="FFFFFF"/>
        </w:rPr>
        <w:t> :</w:t>
      </w:r>
      <w:r w:rsidR="00135F1F" w:rsidRPr="00135F1F">
        <w:t xml:space="preserve"> </w:t>
      </w:r>
      <w:r w:rsidR="00F716C0" w:rsidRPr="00F716C0">
        <w:rPr>
          <w:b/>
          <w:bCs/>
          <w:sz w:val="32"/>
          <w:szCs w:val="32"/>
        </w:rPr>
        <w:t>Situation de l’élevage des petits ruminants en Algérie et facteurs limitant son développement</w:t>
      </w:r>
    </w:p>
    <w:p w:rsidR="005B19D6" w:rsidRDefault="005B79C5" w:rsidP="00F716C0">
      <w:pPr>
        <w:rPr>
          <w:rFonts w:asciiTheme="majorBidi" w:hAnsiTheme="majorBidi" w:cstheme="majorBidi"/>
          <w:b/>
          <w:bCs/>
          <w:color w:val="000000"/>
          <w:sz w:val="28"/>
          <w:szCs w:val="28"/>
          <w:shd w:val="clear" w:color="auto" w:fill="FFFFFF"/>
        </w:rPr>
      </w:pPr>
      <w:r w:rsidRPr="00467523">
        <w:rPr>
          <w:rFonts w:asciiTheme="majorBidi" w:hAnsiTheme="majorBidi" w:cstheme="majorBidi"/>
          <w:b/>
          <w:bCs/>
          <w:color w:val="000000"/>
          <w:sz w:val="28"/>
          <w:szCs w:val="28"/>
          <w:shd w:val="clear" w:color="auto" w:fill="FFFFFF"/>
        </w:rPr>
        <w:t>Auteur</w:t>
      </w:r>
      <w:r w:rsidR="003D5F29">
        <w:rPr>
          <w:rFonts w:asciiTheme="majorBidi" w:hAnsiTheme="majorBidi" w:cstheme="majorBidi"/>
          <w:b/>
          <w:bCs/>
          <w:color w:val="000000"/>
          <w:sz w:val="28"/>
          <w:szCs w:val="28"/>
          <w:shd w:val="clear" w:color="auto" w:fill="FFFFFF"/>
        </w:rPr>
        <w:t xml:space="preserve"> : </w:t>
      </w:r>
      <w:proofErr w:type="spellStart"/>
      <w:r w:rsidR="00F716C0" w:rsidRPr="00F716C0">
        <w:rPr>
          <w:rFonts w:asciiTheme="majorBidi" w:hAnsiTheme="majorBidi" w:cstheme="majorBidi"/>
          <w:b/>
          <w:bCs/>
          <w:color w:val="000000"/>
          <w:sz w:val="28"/>
          <w:szCs w:val="28"/>
          <w:shd w:val="clear" w:color="auto" w:fill="FFFFFF"/>
        </w:rPr>
        <w:t>Halit</w:t>
      </w:r>
      <w:proofErr w:type="spellEnd"/>
      <w:r w:rsidR="00F716C0" w:rsidRPr="00F716C0">
        <w:rPr>
          <w:rFonts w:asciiTheme="majorBidi" w:hAnsiTheme="majorBidi" w:cstheme="majorBidi"/>
          <w:b/>
          <w:bCs/>
          <w:color w:val="000000"/>
          <w:sz w:val="28"/>
          <w:szCs w:val="28"/>
          <w:shd w:val="clear" w:color="auto" w:fill="FFFFFF"/>
        </w:rPr>
        <w:t xml:space="preserve">, </w:t>
      </w:r>
      <w:proofErr w:type="spellStart"/>
      <w:r w:rsidR="00F716C0" w:rsidRPr="00F716C0">
        <w:rPr>
          <w:rFonts w:asciiTheme="majorBidi" w:hAnsiTheme="majorBidi" w:cstheme="majorBidi"/>
          <w:b/>
          <w:bCs/>
          <w:color w:val="000000"/>
          <w:sz w:val="28"/>
          <w:szCs w:val="28"/>
          <w:shd w:val="clear" w:color="auto" w:fill="FFFFFF"/>
        </w:rPr>
        <w:t>Massilia</w:t>
      </w:r>
      <w:bookmarkStart w:id="0" w:name="_GoBack"/>
      <w:bookmarkEnd w:id="0"/>
      <w:proofErr w:type="spellEnd"/>
    </w:p>
    <w:p w:rsidR="00F353AA" w:rsidRPr="00647ED0" w:rsidRDefault="005B19D6" w:rsidP="00F716C0">
      <w:pPr>
        <w:rPr>
          <w:sz w:val="32"/>
          <w:szCs w:val="32"/>
        </w:rPr>
      </w:pPr>
      <w:r w:rsidRPr="00A22FEB">
        <w:rPr>
          <w:b/>
          <w:bCs/>
          <w:sz w:val="32"/>
          <w:szCs w:val="32"/>
        </w:rPr>
        <w:t xml:space="preserve"> </w:t>
      </w:r>
      <w:r w:rsidR="00F353AA" w:rsidRPr="00A22FEB">
        <w:rPr>
          <w:b/>
          <w:bCs/>
          <w:sz w:val="32"/>
          <w:szCs w:val="32"/>
        </w:rPr>
        <w:t>Auteur :</w:t>
      </w:r>
      <w:r w:rsidR="00A05F49" w:rsidRPr="00A22FEB">
        <w:rPr>
          <w:b/>
          <w:bCs/>
          <w:sz w:val="32"/>
          <w:szCs w:val="32"/>
        </w:rPr>
        <w:t xml:space="preserve"> </w:t>
      </w:r>
      <w:proofErr w:type="spellStart"/>
      <w:r w:rsidR="00F716C0" w:rsidRPr="00F716C0">
        <w:rPr>
          <w:b/>
          <w:bCs/>
          <w:sz w:val="32"/>
          <w:szCs w:val="32"/>
        </w:rPr>
        <w:t>Saidani</w:t>
      </w:r>
      <w:proofErr w:type="spellEnd"/>
      <w:r w:rsidR="00F716C0" w:rsidRPr="00F716C0">
        <w:rPr>
          <w:b/>
          <w:bCs/>
          <w:sz w:val="32"/>
          <w:szCs w:val="32"/>
        </w:rPr>
        <w:t xml:space="preserve">, </w:t>
      </w:r>
      <w:proofErr w:type="spellStart"/>
      <w:r w:rsidR="00F716C0" w:rsidRPr="00F716C0">
        <w:rPr>
          <w:b/>
          <w:bCs/>
          <w:sz w:val="32"/>
          <w:szCs w:val="32"/>
        </w:rPr>
        <w:t>Mèguedouda</w:t>
      </w:r>
      <w:proofErr w:type="spellEnd"/>
    </w:p>
    <w:p w:rsidR="00DC46A9" w:rsidRDefault="008B019A" w:rsidP="00090478">
      <w:r w:rsidRPr="00647ED0">
        <w:rPr>
          <w:sz w:val="32"/>
          <w:szCs w:val="32"/>
        </w:rPr>
        <w:t>Résumé :</w:t>
      </w:r>
      <w:r w:rsidR="00F22CD1" w:rsidRPr="00647ED0">
        <w:t xml:space="preserve"> </w:t>
      </w:r>
    </w:p>
    <w:p w:rsidR="00F716C0" w:rsidRDefault="00F716C0" w:rsidP="00F716C0">
      <w:r>
        <w:t xml:space="preserve">En Algérie, l’élevage des petits ruminants est assez  riche et diversifié. Il est principalement composé de plusieurs races ovines et caprines, jouant un rôle assez important dans le développement des productions locales vu l’effectif en hausse continue, au fil des années. Cependant plusieurs facteurs limitent cette évolution favorable et présentent une entrave non négligeable à l’égard de l’économie du pays. Notre étude bibliographique retrace l’évolution des effectifs ainsi que leur productions,  au cours de ces 5 dernières années et dresse les majeurs facteurs </w:t>
      </w:r>
      <w:proofErr w:type="spellStart"/>
      <w:r>
        <w:t>limitants</w:t>
      </w:r>
      <w:proofErr w:type="spellEnd"/>
      <w:r>
        <w:t xml:space="preserve"> cette filière d’élevage, en Algérie. </w:t>
      </w:r>
    </w:p>
    <w:p w:rsidR="00F716C0" w:rsidRDefault="00F716C0" w:rsidP="00F716C0">
      <w:r>
        <w:t>Mots clés : Petits ruminants, Race, Caprins, Ovins, Productions, Contraintes.</w:t>
      </w:r>
    </w:p>
    <w:p w:rsidR="00F716C0" w:rsidRDefault="00F716C0" w:rsidP="00F716C0"/>
    <w:p w:rsidR="00F716C0" w:rsidRPr="00F716C0" w:rsidRDefault="00F716C0" w:rsidP="00F716C0">
      <w:pPr>
        <w:rPr>
          <w:lang w:val="en-US"/>
        </w:rPr>
      </w:pPr>
      <w:r w:rsidRPr="00F716C0">
        <w:rPr>
          <w:lang w:val="en-US"/>
        </w:rPr>
        <w:t>Summary</w:t>
      </w:r>
    </w:p>
    <w:p w:rsidR="00F716C0" w:rsidRPr="00F716C0" w:rsidRDefault="00F716C0" w:rsidP="00F716C0">
      <w:pPr>
        <w:rPr>
          <w:lang w:val="en-US"/>
        </w:rPr>
      </w:pPr>
      <w:r w:rsidRPr="00F716C0">
        <w:rPr>
          <w:lang w:val="en-US"/>
        </w:rPr>
        <w:t xml:space="preserve">In Algeria, the breeding of small ruminants is quite rich and diverse. It is mainly made up of several </w:t>
      </w:r>
      <w:proofErr w:type="gramStart"/>
      <w:r w:rsidRPr="00F716C0">
        <w:rPr>
          <w:lang w:val="en-US"/>
        </w:rPr>
        <w:t>breeds</w:t>
      </w:r>
      <w:proofErr w:type="gramEnd"/>
      <w:r w:rsidRPr="00F716C0">
        <w:rPr>
          <w:lang w:val="en-US"/>
        </w:rPr>
        <w:t xml:space="preserve"> of sheep and goats, playing a fairly important role in the development of local productions given the number of continuously increasing numbers over the years. However, several factors limit this favorable development and present a significant impediment to the country's economy. Our bibliographical study traces the evolution of the numbers as well as their productions over the past 5 years and identifies the major factors limiting this breeding sector in Algeria.</w:t>
      </w:r>
    </w:p>
    <w:p w:rsidR="00F716C0" w:rsidRPr="00F716C0" w:rsidRDefault="00F716C0" w:rsidP="00F716C0">
      <w:pPr>
        <w:rPr>
          <w:lang w:val="en-US"/>
        </w:rPr>
      </w:pPr>
      <w:proofErr w:type="gramStart"/>
      <w:r w:rsidRPr="00F716C0">
        <w:rPr>
          <w:lang w:val="en-US"/>
        </w:rPr>
        <w:t>Keywords :</w:t>
      </w:r>
      <w:proofErr w:type="gramEnd"/>
      <w:r w:rsidRPr="00F716C0">
        <w:rPr>
          <w:lang w:val="en-US"/>
        </w:rPr>
        <w:t xml:space="preserve"> Small ruminants, Breed, Goats, Sheep, Productions, Constraints.</w:t>
      </w:r>
    </w:p>
    <w:p w:rsidR="00F716C0" w:rsidRPr="00F716C0" w:rsidRDefault="00F716C0" w:rsidP="00F716C0">
      <w:pPr>
        <w:rPr>
          <w:lang w:val="en-US"/>
        </w:rPr>
      </w:pPr>
    </w:p>
    <w:p w:rsidR="00F716C0" w:rsidRDefault="00F716C0" w:rsidP="00F716C0">
      <w:r>
        <w:rPr>
          <w:rFonts w:cs="Arial" w:hint="cs"/>
          <w:rtl/>
        </w:rPr>
        <w:t>ملخص</w:t>
      </w:r>
    </w:p>
    <w:p w:rsidR="00F716C0" w:rsidRDefault="00F716C0" w:rsidP="00F716C0">
      <w:r>
        <w:rPr>
          <w:rFonts w:cs="Arial" w:hint="cs"/>
          <w:rtl/>
        </w:rPr>
        <w:t>في</w:t>
      </w:r>
      <w:r>
        <w:rPr>
          <w:rFonts w:cs="Arial"/>
          <w:rtl/>
        </w:rPr>
        <w:t xml:space="preserve"> </w:t>
      </w:r>
      <w:proofErr w:type="gramStart"/>
      <w:r>
        <w:rPr>
          <w:rFonts w:cs="Arial" w:hint="cs"/>
          <w:rtl/>
        </w:rPr>
        <w:t>الجزائر</w:t>
      </w:r>
      <w:r>
        <w:rPr>
          <w:rFonts w:cs="Arial"/>
          <w:rtl/>
        </w:rPr>
        <w:t xml:space="preserve"> </w:t>
      </w:r>
      <w:r>
        <w:rPr>
          <w:rFonts w:cs="Arial" w:hint="cs"/>
          <w:rtl/>
        </w:rPr>
        <w:t>،</w:t>
      </w:r>
      <w:proofErr w:type="gramEnd"/>
      <w:r>
        <w:rPr>
          <w:rFonts w:cs="Arial"/>
          <w:rtl/>
        </w:rPr>
        <w:t xml:space="preserve"> </w:t>
      </w:r>
      <w:r>
        <w:rPr>
          <w:rFonts w:cs="Arial" w:hint="cs"/>
          <w:rtl/>
        </w:rPr>
        <w:t>تعتبر</w:t>
      </w:r>
      <w:r>
        <w:rPr>
          <w:rFonts w:cs="Arial"/>
          <w:rtl/>
        </w:rPr>
        <w:t xml:space="preserve"> </w:t>
      </w:r>
      <w:r>
        <w:rPr>
          <w:rFonts w:cs="Arial" w:hint="cs"/>
          <w:rtl/>
        </w:rPr>
        <w:t>تربية</w:t>
      </w:r>
      <w:r>
        <w:rPr>
          <w:rFonts w:cs="Arial"/>
          <w:rtl/>
        </w:rPr>
        <w:t xml:space="preserve"> </w:t>
      </w:r>
      <w:r>
        <w:rPr>
          <w:rFonts w:cs="Arial" w:hint="cs"/>
          <w:rtl/>
        </w:rPr>
        <w:t>المجترات</w:t>
      </w:r>
      <w:r>
        <w:rPr>
          <w:rFonts w:cs="Arial"/>
          <w:rtl/>
        </w:rPr>
        <w:t xml:space="preserve"> </w:t>
      </w:r>
      <w:r>
        <w:rPr>
          <w:rFonts w:cs="Arial" w:hint="cs"/>
          <w:rtl/>
        </w:rPr>
        <w:t>الصغيرة</w:t>
      </w:r>
      <w:r>
        <w:rPr>
          <w:rFonts w:cs="Arial"/>
          <w:rtl/>
        </w:rPr>
        <w:t xml:space="preserve"> </w:t>
      </w:r>
      <w:r>
        <w:rPr>
          <w:rFonts w:cs="Arial" w:hint="cs"/>
          <w:rtl/>
        </w:rPr>
        <w:t>غنية</w:t>
      </w:r>
      <w:r>
        <w:rPr>
          <w:rFonts w:cs="Arial"/>
          <w:rtl/>
        </w:rPr>
        <w:t xml:space="preserve"> </w:t>
      </w:r>
      <w:r>
        <w:rPr>
          <w:rFonts w:cs="Arial" w:hint="cs"/>
          <w:rtl/>
        </w:rPr>
        <w:t>ومتنوعة</w:t>
      </w:r>
      <w:r>
        <w:rPr>
          <w:rFonts w:cs="Arial"/>
          <w:rtl/>
        </w:rPr>
        <w:t xml:space="preserve">. </w:t>
      </w:r>
      <w:proofErr w:type="gramStart"/>
      <w:r>
        <w:rPr>
          <w:rFonts w:cs="Arial" w:hint="cs"/>
          <w:rtl/>
        </w:rPr>
        <w:t>تتكون</w:t>
      </w:r>
      <w:proofErr w:type="gramEnd"/>
      <w:r>
        <w:rPr>
          <w:rFonts w:cs="Arial"/>
          <w:rtl/>
        </w:rPr>
        <w:t xml:space="preserve"> </w:t>
      </w:r>
      <w:r>
        <w:rPr>
          <w:rFonts w:cs="Arial" w:hint="cs"/>
          <w:rtl/>
        </w:rPr>
        <w:t>بشكل</w:t>
      </w:r>
      <w:r>
        <w:rPr>
          <w:rFonts w:cs="Arial"/>
          <w:rtl/>
        </w:rPr>
        <w:t xml:space="preserve"> </w:t>
      </w:r>
      <w:r>
        <w:rPr>
          <w:rFonts w:cs="Arial" w:hint="cs"/>
          <w:rtl/>
        </w:rPr>
        <w:t>أساسي</w:t>
      </w:r>
      <w:r>
        <w:rPr>
          <w:rFonts w:cs="Arial"/>
          <w:rtl/>
        </w:rPr>
        <w:t xml:space="preserve"> </w:t>
      </w:r>
      <w:r>
        <w:rPr>
          <w:rFonts w:cs="Arial" w:hint="cs"/>
          <w:rtl/>
        </w:rPr>
        <w:t>من</w:t>
      </w:r>
      <w:r>
        <w:rPr>
          <w:rFonts w:cs="Arial"/>
          <w:rtl/>
        </w:rPr>
        <w:t xml:space="preserve"> </w:t>
      </w:r>
      <w:r>
        <w:rPr>
          <w:rFonts w:cs="Arial" w:hint="cs"/>
          <w:rtl/>
        </w:rPr>
        <w:t>العديد</w:t>
      </w:r>
      <w:r>
        <w:rPr>
          <w:rFonts w:cs="Arial"/>
          <w:rtl/>
        </w:rPr>
        <w:t xml:space="preserve"> </w:t>
      </w:r>
      <w:r>
        <w:rPr>
          <w:rFonts w:cs="Arial" w:hint="cs"/>
          <w:rtl/>
        </w:rPr>
        <w:t>من</w:t>
      </w:r>
      <w:r>
        <w:rPr>
          <w:rFonts w:cs="Arial"/>
          <w:rtl/>
        </w:rPr>
        <w:t xml:space="preserve"> </w:t>
      </w:r>
      <w:r>
        <w:rPr>
          <w:rFonts w:cs="Arial" w:hint="cs"/>
          <w:rtl/>
        </w:rPr>
        <w:t>سلالات</w:t>
      </w:r>
      <w:r>
        <w:rPr>
          <w:rFonts w:cs="Arial"/>
          <w:rtl/>
        </w:rPr>
        <w:t xml:space="preserve"> </w:t>
      </w:r>
      <w:r>
        <w:rPr>
          <w:rFonts w:cs="Arial" w:hint="cs"/>
          <w:rtl/>
        </w:rPr>
        <w:t>الأغنام</w:t>
      </w:r>
      <w:r>
        <w:rPr>
          <w:rFonts w:cs="Arial"/>
          <w:rtl/>
        </w:rPr>
        <w:t xml:space="preserve"> </w:t>
      </w:r>
      <w:r>
        <w:rPr>
          <w:rFonts w:cs="Arial" w:hint="cs"/>
          <w:rtl/>
        </w:rPr>
        <w:t>والماعز،</w:t>
      </w:r>
      <w:r>
        <w:rPr>
          <w:rFonts w:cs="Arial"/>
          <w:rtl/>
        </w:rPr>
        <w:t xml:space="preserve"> </w:t>
      </w:r>
      <w:r>
        <w:rPr>
          <w:rFonts w:cs="Arial" w:hint="cs"/>
          <w:rtl/>
        </w:rPr>
        <w:t>وتلعب</w:t>
      </w:r>
      <w:r>
        <w:rPr>
          <w:rFonts w:cs="Arial"/>
          <w:rtl/>
        </w:rPr>
        <w:t xml:space="preserve"> </w:t>
      </w:r>
      <w:r>
        <w:rPr>
          <w:rFonts w:cs="Arial" w:hint="cs"/>
          <w:rtl/>
        </w:rPr>
        <w:t>دورًا</w:t>
      </w:r>
      <w:r>
        <w:rPr>
          <w:rFonts w:cs="Arial"/>
          <w:rtl/>
        </w:rPr>
        <w:t xml:space="preserve"> </w:t>
      </w:r>
      <w:r>
        <w:rPr>
          <w:rFonts w:cs="Arial" w:hint="cs"/>
          <w:rtl/>
        </w:rPr>
        <w:t>مهمًا</w:t>
      </w:r>
      <w:r>
        <w:rPr>
          <w:rFonts w:cs="Arial"/>
          <w:rtl/>
        </w:rPr>
        <w:t xml:space="preserve"> </w:t>
      </w:r>
      <w:r>
        <w:rPr>
          <w:rFonts w:cs="Arial" w:hint="cs"/>
          <w:rtl/>
        </w:rPr>
        <w:t>إلى</w:t>
      </w:r>
      <w:r>
        <w:rPr>
          <w:rFonts w:cs="Arial"/>
          <w:rtl/>
        </w:rPr>
        <w:t xml:space="preserve"> </w:t>
      </w:r>
      <w:r>
        <w:rPr>
          <w:rFonts w:cs="Arial" w:hint="cs"/>
          <w:rtl/>
        </w:rPr>
        <w:t>حد</w:t>
      </w:r>
      <w:r>
        <w:rPr>
          <w:rFonts w:cs="Arial"/>
          <w:rtl/>
        </w:rPr>
        <w:t xml:space="preserve"> </w:t>
      </w:r>
      <w:r>
        <w:rPr>
          <w:rFonts w:cs="Arial" w:hint="cs"/>
          <w:rtl/>
        </w:rPr>
        <w:t>ما</w:t>
      </w:r>
      <w:r>
        <w:rPr>
          <w:rFonts w:cs="Arial"/>
          <w:rtl/>
        </w:rPr>
        <w:t xml:space="preserve"> </w:t>
      </w:r>
      <w:r>
        <w:rPr>
          <w:rFonts w:cs="Arial" w:hint="cs"/>
          <w:rtl/>
        </w:rPr>
        <w:t>في</w:t>
      </w:r>
      <w:r>
        <w:rPr>
          <w:rFonts w:cs="Arial"/>
          <w:rtl/>
        </w:rPr>
        <w:t xml:space="preserve"> </w:t>
      </w:r>
      <w:r>
        <w:rPr>
          <w:rFonts w:cs="Arial" w:hint="cs"/>
          <w:rtl/>
        </w:rPr>
        <w:t>تطوير</w:t>
      </w:r>
      <w:r>
        <w:rPr>
          <w:rFonts w:cs="Arial"/>
          <w:rtl/>
        </w:rPr>
        <w:t xml:space="preserve"> </w:t>
      </w:r>
      <w:r>
        <w:rPr>
          <w:rFonts w:cs="Arial" w:hint="cs"/>
          <w:rtl/>
        </w:rPr>
        <w:t>الإنتاج</w:t>
      </w:r>
      <w:r>
        <w:rPr>
          <w:rFonts w:cs="Arial"/>
          <w:rtl/>
        </w:rPr>
        <w:t xml:space="preserve"> </w:t>
      </w:r>
      <w:r>
        <w:rPr>
          <w:rFonts w:cs="Arial" w:hint="cs"/>
          <w:rtl/>
        </w:rPr>
        <w:t>المحلي</w:t>
      </w:r>
      <w:r>
        <w:rPr>
          <w:rFonts w:cs="Arial"/>
          <w:rtl/>
        </w:rPr>
        <w:t xml:space="preserve"> </w:t>
      </w:r>
      <w:r>
        <w:rPr>
          <w:rFonts w:cs="Arial" w:hint="cs"/>
          <w:rtl/>
        </w:rPr>
        <w:t>نظرًا</w:t>
      </w:r>
      <w:r>
        <w:rPr>
          <w:rFonts w:cs="Arial"/>
          <w:rtl/>
        </w:rPr>
        <w:t xml:space="preserve"> </w:t>
      </w:r>
      <w:r>
        <w:rPr>
          <w:rFonts w:cs="Arial" w:hint="cs"/>
          <w:rtl/>
        </w:rPr>
        <w:t>للأعداد</w:t>
      </w:r>
      <w:r>
        <w:rPr>
          <w:rFonts w:cs="Arial"/>
          <w:rtl/>
        </w:rPr>
        <w:t xml:space="preserve"> </w:t>
      </w:r>
      <w:r>
        <w:rPr>
          <w:rFonts w:cs="Arial" w:hint="cs"/>
          <w:rtl/>
        </w:rPr>
        <w:t>المتزايدة</w:t>
      </w:r>
      <w:r>
        <w:rPr>
          <w:rFonts w:cs="Arial"/>
          <w:rtl/>
        </w:rPr>
        <w:t xml:space="preserve"> </w:t>
      </w:r>
      <w:r>
        <w:rPr>
          <w:rFonts w:cs="Arial" w:hint="cs"/>
          <w:rtl/>
        </w:rPr>
        <w:t>باستمرار</w:t>
      </w:r>
      <w:r>
        <w:rPr>
          <w:rFonts w:cs="Arial"/>
          <w:rtl/>
        </w:rPr>
        <w:t xml:space="preserve"> </w:t>
      </w:r>
      <w:r>
        <w:rPr>
          <w:rFonts w:cs="Arial" w:hint="cs"/>
          <w:rtl/>
        </w:rPr>
        <w:t>على</w:t>
      </w:r>
      <w:r>
        <w:rPr>
          <w:rFonts w:cs="Arial"/>
          <w:rtl/>
        </w:rPr>
        <w:t xml:space="preserve"> </w:t>
      </w:r>
      <w:r>
        <w:rPr>
          <w:rFonts w:cs="Arial" w:hint="cs"/>
          <w:rtl/>
        </w:rPr>
        <w:t>مر</w:t>
      </w:r>
      <w:r>
        <w:rPr>
          <w:rFonts w:cs="Arial"/>
          <w:rtl/>
        </w:rPr>
        <w:t xml:space="preserve"> </w:t>
      </w:r>
      <w:r>
        <w:rPr>
          <w:rFonts w:cs="Arial" w:hint="cs"/>
          <w:rtl/>
        </w:rPr>
        <w:t>السنين</w:t>
      </w:r>
      <w:r>
        <w:rPr>
          <w:rFonts w:cs="Arial"/>
          <w:rtl/>
        </w:rPr>
        <w:t xml:space="preserve">. </w:t>
      </w:r>
      <w:r>
        <w:rPr>
          <w:rFonts w:cs="Arial" w:hint="cs"/>
          <w:rtl/>
        </w:rPr>
        <w:t>ومع</w:t>
      </w:r>
      <w:r>
        <w:rPr>
          <w:rFonts w:cs="Arial"/>
          <w:rtl/>
        </w:rPr>
        <w:t xml:space="preserve"> </w:t>
      </w:r>
      <w:r>
        <w:rPr>
          <w:rFonts w:cs="Arial" w:hint="cs"/>
          <w:rtl/>
        </w:rPr>
        <w:t>ذلك</w:t>
      </w:r>
      <w:r>
        <w:rPr>
          <w:rFonts w:cs="Arial"/>
          <w:rtl/>
        </w:rPr>
        <w:t xml:space="preserve"> </w:t>
      </w:r>
      <w:r>
        <w:rPr>
          <w:rFonts w:cs="Arial" w:hint="cs"/>
          <w:rtl/>
        </w:rPr>
        <w:t>،</w:t>
      </w:r>
      <w:r>
        <w:rPr>
          <w:rFonts w:cs="Arial"/>
          <w:rtl/>
        </w:rPr>
        <w:t xml:space="preserve"> </w:t>
      </w:r>
      <w:r>
        <w:rPr>
          <w:rFonts w:cs="Arial" w:hint="cs"/>
          <w:rtl/>
        </w:rPr>
        <w:t>هناك</w:t>
      </w:r>
      <w:r>
        <w:rPr>
          <w:rFonts w:cs="Arial"/>
          <w:rtl/>
        </w:rPr>
        <w:t xml:space="preserve"> </w:t>
      </w:r>
      <w:r>
        <w:rPr>
          <w:rFonts w:cs="Arial" w:hint="cs"/>
          <w:rtl/>
        </w:rPr>
        <w:t>عدة</w:t>
      </w:r>
      <w:r>
        <w:rPr>
          <w:rFonts w:cs="Arial"/>
          <w:rtl/>
        </w:rPr>
        <w:t xml:space="preserve"> </w:t>
      </w:r>
      <w:r>
        <w:rPr>
          <w:rFonts w:cs="Arial" w:hint="cs"/>
          <w:rtl/>
        </w:rPr>
        <w:t>عوامل</w:t>
      </w:r>
      <w:r>
        <w:rPr>
          <w:rFonts w:cs="Arial"/>
          <w:rtl/>
        </w:rPr>
        <w:t xml:space="preserve"> </w:t>
      </w:r>
      <w:r>
        <w:rPr>
          <w:rFonts w:cs="Arial" w:hint="cs"/>
          <w:rtl/>
        </w:rPr>
        <w:t>تحد</w:t>
      </w:r>
      <w:r>
        <w:rPr>
          <w:rFonts w:cs="Arial"/>
          <w:rtl/>
        </w:rPr>
        <w:t xml:space="preserve"> </w:t>
      </w:r>
      <w:r>
        <w:rPr>
          <w:rFonts w:cs="Arial" w:hint="cs"/>
          <w:rtl/>
        </w:rPr>
        <w:t>من</w:t>
      </w:r>
      <w:r>
        <w:rPr>
          <w:rFonts w:cs="Arial"/>
          <w:rtl/>
        </w:rPr>
        <w:t xml:space="preserve"> </w:t>
      </w:r>
      <w:r>
        <w:rPr>
          <w:rFonts w:cs="Arial" w:hint="cs"/>
          <w:rtl/>
        </w:rPr>
        <w:t>هذا</w:t>
      </w:r>
      <w:r>
        <w:rPr>
          <w:rFonts w:cs="Arial"/>
          <w:rtl/>
        </w:rPr>
        <w:t xml:space="preserve"> </w:t>
      </w:r>
      <w:r>
        <w:rPr>
          <w:rFonts w:cs="Arial" w:hint="cs"/>
          <w:rtl/>
        </w:rPr>
        <w:t>التطور</w:t>
      </w:r>
      <w:r>
        <w:rPr>
          <w:rFonts w:cs="Arial"/>
          <w:rtl/>
        </w:rPr>
        <w:t xml:space="preserve"> </w:t>
      </w:r>
      <w:r>
        <w:rPr>
          <w:rFonts w:cs="Arial" w:hint="cs"/>
          <w:rtl/>
        </w:rPr>
        <w:t>الإيجابي</w:t>
      </w:r>
      <w:r>
        <w:rPr>
          <w:rFonts w:cs="Arial"/>
          <w:rtl/>
        </w:rPr>
        <w:t xml:space="preserve"> </w:t>
      </w:r>
      <w:r>
        <w:rPr>
          <w:rFonts w:cs="Arial" w:hint="cs"/>
          <w:rtl/>
        </w:rPr>
        <w:t>وتمثل</w:t>
      </w:r>
      <w:r>
        <w:rPr>
          <w:rFonts w:cs="Arial"/>
          <w:rtl/>
        </w:rPr>
        <w:t xml:space="preserve"> </w:t>
      </w:r>
      <w:r>
        <w:rPr>
          <w:rFonts w:cs="Arial" w:hint="cs"/>
          <w:rtl/>
        </w:rPr>
        <w:t>قيدًا</w:t>
      </w:r>
      <w:r>
        <w:rPr>
          <w:rFonts w:cs="Arial"/>
          <w:rtl/>
        </w:rPr>
        <w:t xml:space="preserve"> </w:t>
      </w:r>
      <w:r>
        <w:rPr>
          <w:rFonts w:cs="Arial" w:hint="cs"/>
          <w:rtl/>
        </w:rPr>
        <w:t>كبيرًا</w:t>
      </w:r>
      <w:r>
        <w:rPr>
          <w:rFonts w:cs="Arial"/>
          <w:rtl/>
        </w:rPr>
        <w:t xml:space="preserve"> </w:t>
      </w:r>
      <w:r>
        <w:rPr>
          <w:rFonts w:cs="Arial" w:hint="cs"/>
          <w:rtl/>
        </w:rPr>
        <w:t>على</w:t>
      </w:r>
      <w:r>
        <w:rPr>
          <w:rFonts w:cs="Arial"/>
          <w:rtl/>
        </w:rPr>
        <w:t xml:space="preserve"> </w:t>
      </w:r>
      <w:r>
        <w:rPr>
          <w:rFonts w:cs="Arial" w:hint="cs"/>
          <w:rtl/>
        </w:rPr>
        <w:t>اقتصاد</w:t>
      </w:r>
      <w:r>
        <w:rPr>
          <w:rFonts w:cs="Arial"/>
          <w:rtl/>
        </w:rPr>
        <w:t xml:space="preserve"> </w:t>
      </w:r>
      <w:r>
        <w:rPr>
          <w:rFonts w:cs="Arial" w:hint="cs"/>
          <w:rtl/>
        </w:rPr>
        <w:t>البلاد</w:t>
      </w:r>
      <w:r>
        <w:rPr>
          <w:rFonts w:cs="Arial"/>
          <w:rtl/>
        </w:rPr>
        <w:t xml:space="preserve">. </w:t>
      </w:r>
      <w:r>
        <w:rPr>
          <w:rFonts w:cs="Arial" w:hint="cs"/>
          <w:rtl/>
        </w:rPr>
        <w:t>تتعقب</w:t>
      </w:r>
      <w:r>
        <w:rPr>
          <w:rFonts w:cs="Arial"/>
          <w:rtl/>
        </w:rPr>
        <w:t xml:space="preserve"> </w:t>
      </w:r>
      <w:r>
        <w:rPr>
          <w:rFonts w:cs="Arial" w:hint="cs"/>
          <w:rtl/>
        </w:rPr>
        <w:t>دراستنا</w:t>
      </w:r>
      <w:r>
        <w:rPr>
          <w:rFonts w:cs="Arial"/>
          <w:rtl/>
        </w:rPr>
        <w:t xml:space="preserve"> </w:t>
      </w:r>
      <w:r>
        <w:rPr>
          <w:rFonts w:cs="Arial" w:hint="cs"/>
          <w:rtl/>
        </w:rPr>
        <w:t>الببليوغرافية</w:t>
      </w:r>
      <w:r>
        <w:rPr>
          <w:rFonts w:cs="Arial"/>
          <w:rtl/>
        </w:rPr>
        <w:t xml:space="preserve"> </w:t>
      </w:r>
      <w:r>
        <w:rPr>
          <w:rFonts w:cs="Arial" w:hint="cs"/>
          <w:rtl/>
        </w:rPr>
        <w:t>تطور</w:t>
      </w:r>
      <w:r>
        <w:rPr>
          <w:rFonts w:cs="Arial"/>
          <w:rtl/>
        </w:rPr>
        <w:t xml:space="preserve"> </w:t>
      </w:r>
      <w:r>
        <w:rPr>
          <w:rFonts w:cs="Arial" w:hint="cs"/>
          <w:rtl/>
        </w:rPr>
        <w:t>الأرقام</w:t>
      </w:r>
      <w:r>
        <w:rPr>
          <w:rFonts w:cs="Arial"/>
          <w:rtl/>
        </w:rPr>
        <w:t xml:space="preserve"> </w:t>
      </w:r>
      <w:r>
        <w:rPr>
          <w:rFonts w:cs="Arial" w:hint="cs"/>
          <w:rtl/>
        </w:rPr>
        <w:t>وكذلك</w:t>
      </w:r>
      <w:r>
        <w:rPr>
          <w:rFonts w:cs="Arial"/>
          <w:rtl/>
        </w:rPr>
        <w:t xml:space="preserve"> </w:t>
      </w:r>
      <w:r>
        <w:rPr>
          <w:rFonts w:cs="Arial" w:hint="cs"/>
          <w:rtl/>
        </w:rPr>
        <w:t>إنتاجها</w:t>
      </w:r>
      <w:r>
        <w:rPr>
          <w:rFonts w:cs="Arial"/>
          <w:rtl/>
        </w:rPr>
        <w:t xml:space="preserve"> </w:t>
      </w:r>
      <w:r>
        <w:rPr>
          <w:rFonts w:cs="Arial" w:hint="cs"/>
          <w:rtl/>
        </w:rPr>
        <w:t>على</w:t>
      </w:r>
      <w:r>
        <w:rPr>
          <w:rFonts w:cs="Arial"/>
          <w:rtl/>
        </w:rPr>
        <w:t xml:space="preserve"> </w:t>
      </w:r>
      <w:r>
        <w:rPr>
          <w:rFonts w:cs="Arial" w:hint="cs"/>
          <w:rtl/>
        </w:rPr>
        <w:t>مدى</w:t>
      </w:r>
      <w:r>
        <w:rPr>
          <w:rFonts w:cs="Arial"/>
          <w:rtl/>
        </w:rPr>
        <w:t xml:space="preserve"> </w:t>
      </w:r>
      <w:r>
        <w:rPr>
          <w:rFonts w:cs="Arial" w:hint="cs"/>
          <w:rtl/>
        </w:rPr>
        <w:t>السنوات</w:t>
      </w:r>
      <w:r>
        <w:rPr>
          <w:rFonts w:cs="Arial"/>
          <w:rtl/>
        </w:rPr>
        <w:t xml:space="preserve"> </w:t>
      </w:r>
      <w:r>
        <w:rPr>
          <w:rFonts w:cs="Arial" w:hint="cs"/>
          <w:rtl/>
        </w:rPr>
        <w:t>الخمس</w:t>
      </w:r>
      <w:r>
        <w:rPr>
          <w:rFonts w:cs="Arial"/>
          <w:rtl/>
        </w:rPr>
        <w:t xml:space="preserve"> </w:t>
      </w:r>
      <w:r>
        <w:rPr>
          <w:rFonts w:cs="Arial" w:hint="cs"/>
          <w:rtl/>
        </w:rPr>
        <w:t>الماضية</w:t>
      </w:r>
      <w:r>
        <w:rPr>
          <w:rFonts w:cs="Arial"/>
          <w:rtl/>
        </w:rPr>
        <w:t xml:space="preserve"> </w:t>
      </w:r>
      <w:r>
        <w:rPr>
          <w:rFonts w:cs="Arial" w:hint="cs"/>
          <w:rtl/>
        </w:rPr>
        <w:t>وتحدد</w:t>
      </w:r>
      <w:r>
        <w:rPr>
          <w:rFonts w:cs="Arial"/>
          <w:rtl/>
        </w:rPr>
        <w:t xml:space="preserve"> </w:t>
      </w:r>
      <w:r>
        <w:rPr>
          <w:rFonts w:cs="Arial" w:hint="cs"/>
          <w:rtl/>
        </w:rPr>
        <w:t>العوامل</w:t>
      </w:r>
      <w:r>
        <w:rPr>
          <w:rFonts w:cs="Arial"/>
          <w:rtl/>
        </w:rPr>
        <w:t xml:space="preserve"> </w:t>
      </w:r>
      <w:r>
        <w:rPr>
          <w:rFonts w:cs="Arial" w:hint="cs"/>
          <w:rtl/>
        </w:rPr>
        <w:t>الرئيسية</w:t>
      </w:r>
      <w:r>
        <w:rPr>
          <w:rFonts w:cs="Arial"/>
          <w:rtl/>
        </w:rPr>
        <w:t xml:space="preserve"> </w:t>
      </w:r>
      <w:r>
        <w:rPr>
          <w:rFonts w:cs="Arial" w:hint="cs"/>
          <w:rtl/>
        </w:rPr>
        <w:t>التي</w:t>
      </w:r>
      <w:r>
        <w:rPr>
          <w:rFonts w:cs="Arial"/>
          <w:rtl/>
        </w:rPr>
        <w:t xml:space="preserve"> </w:t>
      </w:r>
      <w:r>
        <w:rPr>
          <w:rFonts w:cs="Arial" w:hint="cs"/>
          <w:rtl/>
        </w:rPr>
        <w:t>تحد</w:t>
      </w:r>
      <w:r>
        <w:rPr>
          <w:rFonts w:cs="Arial"/>
          <w:rtl/>
        </w:rPr>
        <w:t xml:space="preserve"> </w:t>
      </w:r>
      <w:r>
        <w:rPr>
          <w:rFonts w:cs="Arial" w:hint="cs"/>
          <w:rtl/>
        </w:rPr>
        <w:t>من</w:t>
      </w:r>
      <w:r>
        <w:rPr>
          <w:rFonts w:cs="Arial"/>
          <w:rtl/>
        </w:rPr>
        <w:t xml:space="preserve"> </w:t>
      </w:r>
      <w:r>
        <w:rPr>
          <w:rFonts w:cs="Arial" w:hint="cs"/>
          <w:rtl/>
        </w:rPr>
        <w:t>قطاع</w:t>
      </w:r>
      <w:r>
        <w:rPr>
          <w:rFonts w:cs="Arial"/>
          <w:rtl/>
        </w:rPr>
        <w:t xml:space="preserve"> </w:t>
      </w:r>
      <w:r>
        <w:rPr>
          <w:rFonts w:cs="Arial" w:hint="cs"/>
          <w:rtl/>
        </w:rPr>
        <w:t>التربية</w:t>
      </w:r>
      <w:r>
        <w:rPr>
          <w:rFonts w:cs="Arial"/>
          <w:rtl/>
        </w:rPr>
        <w:t xml:space="preserve"> </w:t>
      </w:r>
      <w:r>
        <w:rPr>
          <w:rFonts w:cs="Arial" w:hint="cs"/>
          <w:rtl/>
        </w:rPr>
        <w:t>هذا</w:t>
      </w:r>
      <w:r>
        <w:rPr>
          <w:rFonts w:cs="Arial"/>
          <w:rtl/>
        </w:rPr>
        <w:t xml:space="preserve"> </w:t>
      </w:r>
      <w:r>
        <w:rPr>
          <w:rFonts w:cs="Arial" w:hint="cs"/>
          <w:rtl/>
        </w:rPr>
        <w:t>في</w:t>
      </w:r>
      <w:r>
        <w:rPr>
          <w:rFonts w:cs="Arial"/>
          <w:rtl/>
        </w:rPr>
        <w:t xml:space="preserve"> </w:t>
      </w:r>
      <w:r>
        <w:rPr>
          <w:rFonts w:cs="Arial" w:hint="cs"/>
          <w:rtl/>
        </w:rPr>
        <w:t>الجزائر</w:t>
      </w:r>
      <w:r>
        <w:t>.</w:t>
      </w:r>
    </w:p>
    <w:p w:rsidR="00F716C0" w:rsidRDefault="00F716C0" w:rsidP="00F716C0">
      <w:r>
        <w:t>.</w:t>
      </w:r>
      <w:r>
        <w:rPr>
          <w:rFonts w:cs="Arial" w:hint="cs"/>
          <w:rtl/>
        </w:rPr>
        <w:t>القيود</w:t>
      </w:r>
      <w:r>
        <w:rPr>
          <w:rFonts w:cs="Arial"/>
          <w:rtl/>
        </w:rPr>
        <w:t xml:space="preserve"> </w:t>
      </w:r>
      <w:r>
        <w:rPr>
          <w:rFonts w:cs="Arial" w:hint="cs"/>
          <w:rtl/>
        </w:rPr>
        <w:t>،</w:t>
      </w:r>
      <w:r>
        <w:rPr>
          <w:rFonts w:cs="Arial"/>
          <w:rtl/>
        </w:rPr>
        <w:t xml:space="preserve"> </w:t>
      </w:r>
      <w:r>
        <w:rPr>
          <w:rFonts w:cs="Arial" w:hint="cs"/>
          <w:rtl/>
        </w:rPr>
        <w:t>الإنتاج</w:t>
      </w:r>
      <w:r>
        <w:rPr>
          <w:rFonts w:cs="Arial"/>
          <w:rtl/>
        </w:rPr>
        <w:t xml:space="preserve"> </w:t>
      </w:r>
      <w:r>
        <w:rPr>
          <w:rFonts w:cs="Arial" w:hint="cs"/>
          <w:rtl/>
        </w:rPr>
        <w:t>،</w:t>
      </w:r>
      <w:r>
        <w:rPr>
          <w:rFonts w:cs="Arial"/>
          <w:rtl/>
        </w:rPr>
        <w:t xml:space="preserve"> </w:t>
      </w:r>
      <w:r>
        <w:rPr>
          <w:rFonts w:cs="Arial" w:hint="cs"/>
          <w:rtl/>
        </w:rPr>
        <w:t>،السلالة</w:t>
      </w:r>
      <w:r>
        <w:rPr>
          <w:rFonts w:cs="Arial"/>
          <w:rtl/>
        </w:rPr>
        <w:t xml:space="preserve"> </w:t>
      </w:r>
      <w:r>
        <w:rPr>
          <w:rFonts w:cs="Arial" w:hint="cs"/>
          <w:rtl/>
        </w:rPr>
        <w:t>الماعز</w:t>
      </w:r>
      <w:r>
        <w:rPr>
          <w:rFonts w:cs="Arial"/>
          <w:rtl/>
        </w:rPr>
        <w:t xml:space="preserve"> </w:t>
      </w:r>
      <w:r>
        <w:rPr>
          <w:rFonts w:cs="Arial" w:hint="cs"/>
          <w:rtl/>
        </w:rPr>
        <w:t>،</w:t>
      </w:r>
      <w:r>
        <w:rPr>
          <w:rFonts w:cs="Arial"/>
          <w:rtl/>
        </w:rPr>
        <w:t xml:space="preserve"> </w:t>
      </w:r>
      <w:r>
        <w:rPr>
          <w:rFonts w:cs="Arial" w:hint="cs"/>
          <w:rtl/>
        </w:rPr>
        <w:t>الأغنام</w:t>
      </w:r>
      <w:r>
        <w:rPr>
          <w:rFonts w:cs="Arial"/>
          <w:rtl/>
        </w:rPr>
        <w:t xml:space="preserve"> </w:t>
      </w:r>
      <w:r>
        <w:rPr>
          <w:rFonts w:cs="Arial" w:hint="cs"/>
          <w:rtl/>
        </w:rPr>
        <w:t>،</w:t>
      </w:r>
      <w:r>
        <w:rPr>
          <w:rFonts w:cs="Arial"/>
          <w:rtl/>
        </w:rPr>
        <w:t xml:space="preserve"> </w:t>
      </w:r>
      <w:r>
        <w:rPr>
          <w:rFonts w:cs="Arial" w:hint="cs"/>
          <w:rtl/>
        </w:rPr>
        <w:t>الصغيرة</w:t>
      </w:r>
      <w:r>
        <w:rPr>
          <w:rFonts w:cs="Arial"/>
          <w:rtl/>
        </w:rPr>
        <w:t xml:space="preserve"> </w:t>
      </w:r>
      <w:r>
        <w:rPr>
          <w:rFonts w:cs="Arial" w:hint="cs"/>
          <w:rtl/>
        </w:rPr>
        <w:t>المجترات</w:t>
      </w:r>
      <w:r>
        <w:rPr>
          <w:rFonts w:cs="Arial"/>
          <w:rtl/>
        </w:rPr>
        <w:t xml:space="preserve"> : </w:t>
      </w:r>
      <w:r>
        <w:rPr>
          <w:rFonts w:cs="Arial" w:hint="cs"/>
          <w:rtl/>
        </w:rPr>
        <w:t>المفتاحية</w:t>
      </w:r>
      <w:r>
        <w:rPr>
          <w:rFonts w:cs="Arial"/>
          <w:rtl/>
        </w:rPr>
        <w:t xml:space="preserve"> </w:t>
      </w:r>
      <w:r>
        <w:rPr>
          <w:rFonts w:cs="Arial" w:hint="cs"/>
          <w:rtl/>
        </w:rPr>
        <w:t>الكلمات</w:t>
      </w:r>
    </w:p>
    <w:p w:rsidR="00F716C0" w:rsidRDefault="00F716C0" w:rsidP="00090478"/>
    <w:sectPr w:rsidR="00F716C0"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F2257"/>
    <w:rsid w:val="000F4EDB"/>
    <w:rsid w:val="00127CF0"/>
    <w:rsid w:val="00135F1F"/>
    <w:rsid w:val="0014451E"/>
    <w:rsid w:val="00144C0B"/>
    <w:rsid w:val="00152559"/>
    <w:rsid w:val="00157839"/>
    <w:rsid w:val="00162348"/>
    <w:rsid w:val="001748A7"/>
    <w:rsid w:val="001B31DE"/>
    <w:rsid w:val="001C01F3"/>
    <w:rsid w:val="001D0F1B"/>
    <w:rsid w:val="001D4149"/>
    <w:rsid w:val="001D5515"/>
    <w:rsid w:val="001E6B63"/>
    <w:rsid w:val="001F726D"/>
    <w:rsid w:val="00200DA0"/>
    <w:rsid w:val="002405E9"/>
    <w:rsid w:val="0024799E"/>
    <w:rsid w:val="00247F2B"/>
    <w:rsid w:val="00250F02"/>
    <w:rsid w:val="00260DF5"/>
    <w:rsid w:val="00271107"/>
    <w:rsid w:val="002731A6"/>
    <w:rsid w:val="002826F1"/>
    <w:rsid w:val="00283A92"/>
    <w:rsid w:val="00293792"/>
    <w:rsid w:val="002B3AC1"/>
    <w:rsid w:val="002B4DD9"/>
    <w:rsid w:val="002C5C6C"/>
    <w:rsid w:val="002E5B12"/>
    <w:rsid w:val="002F0DEA"/>
    <w:rsid w:val="0030688C"/>
    <w:rsid w:val="0032534C"/>
    <w:rsid w:val="00352B1C"/>
    <w:rsid w:val="00362CFE"/>
    <w:rsid w:val="003633C9"/>
    <w:rsid w:val="00380D3C"/>
    <w:rsid w:val="00383C3B"/>
    <w:rsid w:val="00393711"/>
    <w:rsid w:val="00395553"/>
    <w:rsid w:val="003B1720"/>
    <w:rsid w:val="003C32DF"/>
    <w:rsid w:val="003D5F29"/>
    <w:rsid w:val="003D7B98"/>
    <w:rsid w:val="003E12F0"/>
    <w:rsid w:val="003F4AFA"/>
    <w:rsid w:val="003F7C01"/>
    <w:rsid w:val="00401FFE"/>
    <w:rsid w:val="00411141"/>
    <w:rsid w:val="00412B8C"/>
    <w:rsid w:val="00416A60"/>
    <w:rsid w:val="004263E6"/>
    <w:rsid w:val="0043633B"/>
    <w:rsid w:val="00440248"/>
    <w:rsid w:val="00442451"/>
    <w:rsid w:val="00442495"/>
    <w:rsid w:val="00445E16"/>
    <w:rsid w:val="00461B3B"/>
    <w:rsid w:val="00464FE1"/>
    <w:rsid w:val="004654E5"/>
    <w:rsid w:val="00467523"/>
    <w:rsid w:val="00482F52"/>
    <w:rsid w:val="00485160"/>
    <w:rsid w:val="004875CE"/>
    <w:rsid w:val="0049254A"/>
    <w:rsid w:val="0049365E"/>
    <w:rsid w:val="004B2045"/>
    <w:rsid w:val="004C0014"/>
    <w:rsid w:val="004C4F6D"/>
    <w:rsid w:val="004D2C3D"/>
    <w:rsid w:val="004E34E6"/>
    <w:rsid w:val="004F1356"/>
    <w:rsid w:val="00502F57"/>
    <w:rsid w:val="00506AF1"/>
    <w:rsid w:val="005118B8"/>
    <w:rsid w:val="00511940"/>
    <w:rsid w:val="00517951"/>
    <w:rsid w:val="00550F99"/>
    <w:rsid w:val="00556484"/>
    <w:rsid w:val="0055692F"/>
    <w:rsid w:val="00567E5F"/>
    <w:rsid w:val="00577ABE"/>
    <w:rsid w:val="005A5DA5"/>
    <w:rsid w:val="005A6F70"/>
    <w:rsid w:val="005B19D6"/>
    <w:rsid w:val="005B2CED"/>
    <w:rsid w:val="005B4176"/>
    <w:rsid w:val="005B79C5"/>
    <w:rsid w:val="005D79D4"/>
    <w:rsid w:val="005E7787"/>
    <w:rsid w:val="005E7DC6"/>
    <w:rsid w:val="005F3548"/>
    <w:rsid w:val="005F44A5"/>
    <w:rsid w:val="005F700C"/>
    <w:rsid w:val="006022A5"/>
    <w:rsid w:val="00620545"/>
    <w:rsid w:val="00647ED0"/>
    <w:rsid w:val="00653444"/>
    <w:rsid w:val="006622C2"/>
    <w:rsid w:val="006802DA"/>
    <w:rsid w:val="00684306"/>
    <w:rsid w:val="006924B4"/>
    <w:rsid w:val="006A0B4D"/>
    <w:rsid w:val="006B7BC9"/>
    <w:rsid w:val="006D77AC"/>
    <w:rsid w:val="006E66B0"/>
    <w:rsid w:val="006F07A5"/>
    <w:rsid w:val="006F2375"/>
    <w:rsid w:val="006F45D1"/>
    <w:rsid w:val="007104A1"/>
    <w:rsid w:val="0071095B"/>
    <w:rsid w:val="00721D87"/>
    <w:rsid w:val="007243C7"/>
    <w:rsid w:val="00731B43"/>
    <w:rsid w:val="007329F1"/>
    <w:rsid w:val="00735ABC"/>
    <w:rsid w:val="0075356A"/>
    <w:rsid w:val="00781677"/>
    <w:rsid w:val="00785669"/>
    <w:rsid w:val="0079427C"/>
    <w:rsid w:val="00796B67"/>
    <w:rsid w:val="007A0DEE"/>
    <w:rsid w:val="007B663B"/>
    <w:rsid w:val="007C1CF3"/>
    <w:rsid w:val="007E3AF8"/>
    <w:rsid w:val="007F1440"/>
    <w:rsid w:val="00806E36"/>
    <w:rsid w:val="00822F89"/>
    <w:rsid w:val="008328E9"/>
    <w:rsid w:val="00836DCF"/>
    <w:rsid w:val="00844F1E"/>
    <w:rsid w:val="00847B26"/>
    <w:rsid w:val="00851884"/>
    <w:rsid w:val="00890598"/>
    <w:rsid w:val="008912DC"/>
    <w:rsid w:val="00894446"/>
    <w:rsid w:val="008961DF"/>
    <w:rsid w:val="008B019A"/>
    <w:rsid w:val="008B7055"/>
    <w:rsid w:val="008F501A"/>
    <w:rsid w:val="008F69A5"/>
    <w:rsid w:val="00901BF1"/>
    <w:rsid w:val="00913965"/>
    <w:rsid w:val="00917CC6"/>
    <w:rsid w:val="0093347E"/>
    <w:rsid w:val="00941F6E"/>
    <w:rsid w:val="00944C5D"/>
    <w:rsid w:val="00945E2B"/>
    <w:rsid w:val="0095227B"/>
    <w:rsid w:val="00960332"/>
    <w:rsid w:val="0096677D"/>
    <w:rsid w:val="00980E8A"/>
    <w:rsid w:val="00983410"/>
    <w:rsid w:val="00987B7A"/>
    <w:rsid w:val="00997191"/>
    <w:rsid w:val="009A1AEE"/>
    <w:rsid w:val="009D3160"/>
    <w:rsid w:val="009D5FB1"/>
    <w:rsid w:val="009D7CBA"/>
    <w:rsid w:val="009E081B"/>
    <w:rsid w:val="009E7EA8"/>
    <w:rsid w:val="00A01039"/>
    <w:rsid w:val="00A02D52"/>
    <w:rsid w:val="00A05F49"/>
    <w:rsid w:val="00A13D0B"/>
    <w:rsid w:val="00A16DC9"/>
    <w:rsid w:val="00A212C0"/>
    <w:rsid w:val="00A22FEB"/>
    <w:rsid w:val="00A24EF0"/>
    <w:rsid w:val="00A52ED0"/>
    <w:rsid w:val="00A66E05"/>
    <w:rsid w:val="00A84603"/>
    <w:rsid w:val="00A9100D"/>
    <w:rsid w:val="00AA0911"/>
    <w:rsid w:val="00AA55FF"/>
    <w:rsid w:val="00AB4EC7"/>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BF2686"/>
    <w:rsid w:val="00BF63C3"/>
    <w:rsid w:val="00C1101D"/>
    <w:rsid w:val="00C255E3"/>
    <w:rsid w:val="00C30C39"/>
    <w:rsid w:val="00C31395"/>
    <w:rsid w:val="00C43102"/>
    <w:rsid w:val="00C55B18"/>
    <w:rsid w:val="00C56344"/>
    <w:rsid w:val="00C70D07"/>
    <w:rsid w:val="00C74C1D"/>
    <w:rsid w:val="00CA26E6"/>
    <w:rsid w:val="00CC4C0E"/>
    <w:rsid w:val="00CE5159"/>
    <w:rsid w:val="00D30941"/>
    <w:rsid w:val="00D4359E"/>
    <w:rsid w:val="00D51F0D"/>
    <w:rsid w:val="00D52B7E"/>
    <w:rsid w:val="00D623E7"/>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430DD"/>
    <w:rsid w:val="00E53EB6"/>
    <w:rsid w:val="00E53FCA"/>
    <w:rsid w:val="00E60F6A"/>
    <w:rsid w:val="00E87341"/>
    <w:rsid w:val="00E90C74"/>
    <w:rsid w:val="00E97B0C"/>
    <w:rsid w:val="00EC0CC8"/>
    <w:rsid w:val="00ED299A"/>
    <w:rsid w:val="00EE6551"/>
    <w:rsid w:val="00EF479D"/>
    <w:rsid w:val="00EF67EF"/>
    <w:rsid w:val="00F01013"/>
    <w:rsid w:val="00F22CD1"/>
    <w:rsid w:val="00F353AA"/>
    <w:rsid w:val="00F50A22"/>
    <w:rsid w:val="00F63C5C"/>
    <w:rsid w:val="00F716C0"/>
    <w:rsid w:val="00F75A1F"/>
    <w:rsid w:val="00F96FA1"/>
    <w:rsid w:val="00FA02AF"/>
    <w:rsid w:val="00FC0069"/>
    <w:rsid w:val="00FC0DE8"/>
    <w:rsid w:val="00FD14D7"/>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8F67F-BBC6-4010-8A8A-BECD9925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1</Pages>
  <Words>319</Words>
  <Characters>1756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781</cp:revision>
  <dcterms:created xsi:type="dcterms:W3CDTF">2019-12-10T13:04:00Z</dcterms:created>
  <dcterms:modified xsi:type="dcterms:W3CDTF">2021-10-31T10:33:00Z</dcterms:modified>
</cp:coreProperties>
</file>