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Pr="00EF479D" w:rsidRDefault="00293792" w:rsidP="00135F1F">
      <w:pPr>
        <w:jc w:val="center"/>
        <w:rPr>
          <w:b/>
          <w:bCs/>
          <w:sz w:val="32"/>
          <w:szCs w:val="32"/>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135F1F" w:rsidRPr="00135F1F">
        <w:t xml:space="preserve"> </w:t>
      </w:r>
      <w:r w:rsidR="00135F1F">
        <w:rPr>
          <w:rFonts w:asciiTheme="majorBidi" w:hAnsiTheme="majorBidi" w:cstheme="majorBidi"/>
          <w:b/>
          <w:bCs/>
          <w:color w:val="000000"/>
          <w:sz w:val="28"/>
          <w:szCs w:val="28"/>
          <w:shd w:val="clear" w:color="auto" w:fill="FFFFFF"/>
        </w:rPr>
        <w:t>S</w:t>
      </w:r>
      <w:r w:rsidR="00135F1F" w:rsidRPr="00135F1F">
        <w:rPr>
          <w:rFonts w:asciiTheme="majorBidi" w:hAnsiTheme="majorBidi" w:cstheme="majorBidi"/>
          <w:b/>
          <w:bCs/>
          <w:color w:val="000000"/>
          <w:sz w:val="28"/>
          <w:szCs w:val="28"/>
          <w:shd w:val="clear" w:color="auto" w:fill="FFFFFF"/>
        </w:rPr>
        <w:t>yndrome abdominal</w:t>
      </w:r>
      <w:r w:rsidR="00135F1F">
        <w:rPr>
          <w:rFonts w:asciiTheme="majorBidi" w:hAnsiTheme="majorBidi" w:cstheme="majorBidi"/>
          <w:b/>
          <w:bCs/>
          <w:color w:val="000000"/>
          <w:sz w:val="28"/>
          <w:szCs w:val="28"/>
          <w:shd w:val="clear" w:color="auto" w:fill="FFFFFF"/>
        </w:rPr>
        <w:t xml:space="preserve"> </w:t>
      </w:r>
      <w:r w:rsidR="00135F1F" w:rsidRPr="00135F1F">
        <w:rPr>
          <w:rFonts w:asciiTheme="majorBidi" w:hAnsiTheme="majorBidi" w:cstheme="majorBidi"/>
          <w:b/>
          <w:bCs/>
          <w:color w:val="000000"/>
          <w:sz w:val="28"/>
          <w:szCs w:val="28"/>
          <w:shd w:val="clear" w:color="auto" w:fill="FFFFFF"/>
        </w:rPr>
        <w:t>douloureux aigu chez le chat : symptomatologie, causes, et prise en charge</w:t>
      </w:r>
    </w:p>
    <w:p w:rsidR="005B19D6" w:rsidRDefault="005B79C5" w:rsidP="00135F1F">
      <w:pPr>
        <w:rPr>
          <w:rFonts w:asciiTheme="majorBidi" w:hAnsiTheme="majorBidi" w:cstheme="majorBidi"/>
          <w:b/>
          <w:bCs/>
          <w:color w:val="000000"/>
          <w:sz w:val="28"/>
          <w:szCs w:val="28"/>
          <w:shd w:val="clear" w:color="auto" w:fill="FFFFFF"/>
        </w:rPr>
      </w:pPr>
      <w:r w:rsidRPr="00467523">
        <w:rPr>
          <w:rFonts w:asciiTheme="majorBidi" w:hAnsiTheme="majorBidi" w:cstheme="majorBidi"/>
          <w:b/>
          <w:bCs/>
          <w:color w:val="000000"/>
          <w:sz w:val="28"/>
          <w:szCs w:val="28"/>
          <w:shd w:val="clear" w:color="auto" w:fill="FFFFFF"/>
        </w:rPr>
        <w:t>Auteur</w:t>
      </w:r>
      <w:r w:rsidR="003D5F29">
        <w:rPr>
          <w:rFonts w:asciiTheme="majorBidi" w:hAnsiTheme="majorBidi" w:cstheme="majorBidi"/>
          <w:b/>
          <w:bCs/>
          <w:color w:val="000000"/>
          <w:sz w:val="28"/>
          <w:szCs w:val="28"/>
          <w:shd w:val="clear" w:color="auto" w:fill="FFFFFF"/>
        </w:rPr>
        <w:t xml:space="preserve"> : </w:t>
      </w:r>
      <w:r w:rsidR="00135F1F" w:rsidRPr="00135F1F">
        <w:rPr>
          <w:rFonts w:asciiTheme="majorBidi" w:hAnsiTheme="majorBidi" w:cstheme="majorBidi"/>
          <w:b/>
          <w:bCs/>
          <w:color w:val="000000"/>
          <w:sz w:val="28"/>
          <w:szCs w:val="28"/>
          <w:shd w:val="clear" w:color="auto" w:fill="FFFFFF"/>
        </w:rPr>
        <w:t xml:space="preserve">Tafa, </w:t>
      </w:r>
      <w:proofErr w:type="spellStart"/>
      <w:r w:rsidR="00135F1F" w:rsidRPr="00135F1F">
        <w:rPr>
          <w:rFonts w:asciiTheme="majorBidi" w:hAnsiTheme="majorBidi" w:cstheme="majorBidi"/>
          <w:b/>
          <w:bCs/>
          <w:color w:val="000000"/>
          <w:sz w:val="28"/>
          <w:szCs w:val="28"/>
          <w:shd w:val="clear" w:color="auto" w:fill="FFFFFF"/>
        </w:rPr>
        <w:t>Manel</w:t>
      </w:r>
      <w:proofErr w:type="spellEnd"/>
    </w:p>
    <w:p w:rsidR="00F353AA" w:rsidRPr="00647ED0" w:rsidRDefault="005B19D6" w:rsidP="00135F1F">
      <w:pPr>
        <w:rPr>
          <w:sz w:val="32"/>
          <w:szCs w:val="32"/>
        </w:rPr>
      </w:pPr>
      <w:r w:rsidRPr="00A22FEB">
        <w:rPr>
          <w:b/>
          <w:bCs/>
          <w:sz w:val="32"/>
          <w:szCs w:val="32"/>
        </w:rPr>
        <w:t xml:space="preserve"> </w:t>
      </w:r>
      <w:r w:rsidR="00F353AA" w:rsidRPr="00A22FEB">
        <w:rPr>
          <w:b/>
          <w:bCs/>
          <w:sz w:val="32"/>
          <w:szCs w:val="32"/>
        </w:rPr>
        <w:t>Auteur :</w:t>
      </w:r>
      <w:r w:rsidR="00A05F49" w:rsidRPr="00A22FEB">
        <w:rPr>
          <w:b/>
          <w:bCs/>
          <w:sz w:val="32"/>
          <w:szCs w:val="32"/>
        </w:rPr>
        <w:t xml:space="preserve"> </w:t>
      </w:r>
      <w:r w:rsidR="00135F1F" w:rsidRPr="00135F1F">
        <w:rPr>
          <w:b/>
          <w:bCs/>
          <w:sz w:val="32"/>
          <w:szCs w:val="32"/>
        </w:rPr>
        <w:t xml:space="preserve">Badri, </w:t>
      </w:r>
      <w:proofErr w:type="spellStart"/>
      <w:r w:rsidR="00135F1F" w:rsidRPr="00135F1F">
        <w:rPr>
          <w:b/>
          <w:bCs/>
          <w:sz w:val="32"/>
          <w:szCs w:val="32"/>
        </w:rPr>
        <w:t>Mouna</w:t>
      </w:r>
      <w:proofErr w:type="spellEnd"/>
      <w:r w:rsidR="00135F1F" w:rsidRPr="00135F1F">
        <w:rPr>
          <w:b/>
          <w:bCs/>
          <w:sz w:val="32"/>
          <w:szCs w:val="32"/>
        </w:rPr>
        <w:t xml:space="preserve"> Ikram</w:t>
      </w:r>
      <w:bookmarkStart w:id="0" w:name="_GoBack"/>
      <w:bookmarkEnd w:id="0"/>
    </w:p>
    <w:p w:rsidR="00DC46A9" w:rsidRDefault="008B019A" w:rsidP="00090478">
      <w:r w:rsidRPr="00647ED0">
        <w:rPr>
          <w:sz w:val="32"/>
          <w:szCs w:val="32"/>
        </w:rPr>
        <w:t>Résumé :</w:t>
      </w:r>
      <w:r w:rsidR="00F22CD1" w:rsidRPr="00647ED0">
        <w:t xml:space="preserve"> </w:t>
      </w:r>
    </w:p>
    <w:p w:rsidR="00135F1F" w:rsidRPr="00135F1F" w:rsidRDefault="005B19D6" w:rsidP="00135F1F">
      <w:r w:rsidRPr="00135F1F">
        <w:t xml:space="preserve">         </w:t>
      </w:r>
      <w:r w:rsidR="00135F1F" w:rsidRPr="00135F1F">
        <w:t xml:space="preserve">   Le syndrome abdominal douloureux aigu est une urgence médicale fréquemment signalé chez le chat, caractérisée par l'apparition soudaine d'une douleur abdominale sévère accompagnée de signes et de symptômes d'atteinte abdominale, ces derniers sont généralement communs à différentes affections, ce qui rend le diagnostic difficile à explorer par le vétérinaire. La gestion de ce syndrome causé par une grande variété de processus pathologique nécessite un diagnostic rapide pour la prise en charge thérapeutique.</w:t>
      </w:r>
    </w:p>
    <w:p w:rsidR="00135F1F" w:rsidRPr="00135F1F" w:rsidRDefault="00135F1F" w:rsidP="00135F1F">
      <w:r w:rsidRPr="00135F1F">
        <w:t>Ce travail vise a synthétisé les données bibliographiques des différentes étiologies incluses dans les urgences des douleurs abdominales.</w:t>
      </w:r>
    </w:p>
    <w:p w:rsidR="00135F1F" w:rsidRPr="00135F1F" w:rsidRDefault="00135F1F" w:rsidP="00135F1F">
      <w:r w:rsidRPr="00135F1F">
        <w:t>Mot clé : urgences médicales, abdomen aigu, douleurs abdominales, chat.</w:t>
      </w:r>
    </w:p>
    <w:p w:rsidR="00135F1F" w:rsidRPr="00135F1F" w:rsidRDefault="00135F1F" w:rsidP="00135F1F">
      <w:pPr>
        <w:rPr>
          <w:lang w:val="en-US"/>
        </w:rPr>
      </w:pPr>
      <w:r w:rsidRPr="00135F1F">
        <w:rPr>
          <w:lang w:val="en-US"/>
        </w:rPr>
        <w:t xml:space="preserve">Abstract </w:t>
      </w:r>
    </w:p>
    <w:p w:rsidR="00135F1F" w:rsidRPr="00135F1F" w:rsidRDefault="00135F1F" w:rsidP="00135F1F">
      <w:pPr>
        <w:rPr>
          <w:lang w:val="en-US"/>
        </w:rPr>
      </w:pPr>
      <w:r w:rsidRPr="00135F1F">
        <w:rPr>
          <w:lang w:val="en-US"/>
        </w:rPr>
        <w:t>Acute abdominal syndrome is a frequently reported medical emergency in cats, characterized by the sudden appearance of severe abdominal pain accompanied by signs and symptoms of abdominal involvement, these are generally common to different conditions, This makes the diagnosis difficult to explore by the veterinarian the management of this syndrome caused by a wide variety of pathological processes requires a rapid diagnosis for therapeutic management.</w:t>
      </w:r>
    </w:p>
    <w:p w:rsidR="00135F1F" w:rsidRPr="00135F1F" w:rsidRDefault="00135F1F" w:rsidP="00135F1F">
      <w:pPr>
        <w:rPr>
          <w:lang w:val="en-US"/>
        </w:rPr>
      </w:pPr>
      <w:r w:rsidRPr="00135F1F">
        <w:rPr>
          <w:lang w:val="en-US"/>
        </w:rPr>
        <w:t>This work aims to synthesize the bibliographic data of the different etiologies included in the emergencies of abdominal pain.</w:t>
      </w:r>
    </w:p>
    <w:p w:rsidR="00135F1F" w:rsidRPr="00135F1F" w:rsidRDefault="00135F1F" w:rsidP="00135F1F">
      <w:pPr>
        <w:rPr>
          <w:lang w:val="en-US"/>
        </w:rPr>
      </w:pPr>
      <w:r w:rsidRPr="00135F1F">
        <w:rPr>
          <w:lang w:val="en-US"/>
        </w:rPr>
        <w:t xml:space="preserve"> Key words: medical emergency, acute abdomen, abdominal pain, cat</w:t>
      </w:r>
    </w:p>
    <w:p w:rsidR="00135F1F" w:rsidRPr="00135F1F" w:rsidRDefault="00135F1F" w:rsidP="00135F1F">
      <w:pPr>
        <w:rPr>
          <w:lang w:val="en-US"/>
        </w:rPr>
      </w:pPr>
    </w:p>
    <w:p w:rsidR="00135F1F" w:rsidRPr="00135F1F" w:rsidRDefault="00135F1F" w:rsidP="00135F1F">
      <w:pPr>
        <w:rPr>
          <w:lang w:val="en-US"/>
        </w:rPr>
      </w:pPr>
      <w:r w:rsidRPr="00135F1F">
        <w:rPr>
          <w:lang w:val="en-US"/>
        </w:rPr>
        <w:t xml:space="preserve"> </w:t>
      </w:r>
      <w:r w:rsidRPr="00135F1F">
        <w:rPr>
          <w:rFonts w:cs="Arial" w:hint="cs"/>
          <w:rtl/>
          <w:lang w:val="en-US"/>
        </w:rPr>
        <w:t>تلخيص</w:t>
      </w:r>
      <w:r w:rsidRPr="00135F1F">
        <w:rPr>
          <w:lang w:val="en-US"/>
        </w:rPr>
        <w:t xml:space="preserve"> </w:t>
      </w:r>
    </w:p>
    <w:p w:rsidR="00135F1F" w:rsidRPr="00135F1F" w:rsidRDefault="00135F1F" w:rsidP="00135F1F">
      <w:pPr>
        <w:rPr>
          <w:lang w:val="en-US"/>
        </w:rPr>
      </w:pPr>
      <w:r w:rsidRPr="00135F1F">
        <w:rPr>
          <w:rFonts w:cs="Arial" w:hint="cs"/>
          <w:rtl/>
          <w:lang w:val="en-US"/>
        </w:rPr>
        <w:t>متلازمة</w:t>
      </w:r>
      <w:r w:rsidRPr="00135F1F">
        <w:rPr>
          <w:rFonts w:cs="Arial"/>
          <w:rtl/>
          <w:lang w:val="en-US"/>
        </w:rPr>
        <w:t xml:space="preserve"> </w:t>
      </w:r>
      <w:r w:rsidRPr="00135F1F">
        <w:rPr>
          <w:rFonts w:cs="Arial" w:hint="cs"/>
          <w:rtl/>
          <w:lang w:val="en-US"/>
        </w:rPr>
        <w:t>الالام</w:t>
      </w:r>
      <w:r w:rsidRPr="00135F1F">
        <w:rPr>
          <w:rFonts w:cs="Arial"/>
          <w:rtl/>
          <w:lang w:val="en-US"/>
        </w:rPr>
        <w:t xml:space="preserve"> </w:t>
      </w:r>
      <w:r w:rsidRPr="00135F1F">
        <w:rPr>
          <w:rFonts w:cs="Arial" w:hint="cs"/>
          <w:rtl/>
          <w:lang w:val="en-US"/>
        </w:rPr>
        <w:t>البطنية</w:t>
      </w:r>
      <w:r w:rsidRPr="00135F1F">
        <w:rPr>
          <w:rFonts w:cs="Arial"/>
          <w:rtl/>
          <w:lang w:val="en-US"/>
        </w:rPr>
        <w:t xml:space="preserve"> </w:t>
      </w:r>
      <w:r w:rsidRPr="00135F1F">
        <w:rPr>
          <w:rFonts w:cs="Arial" w:hint="cs"/>
          <w:rtl/>
          <w:lang w:val="en-US"/>
        </w:rPr>
        <w:t>الحادة</w:t>
      </w:r>
      <w:r w:rsidRPr="00135F1F">
        <w:rPr>
          <w:rFonts w:cs="Arial"/>
          <w:rtl/>
          <w:lang w:val="en-US"/>
        </w:rPr>
        <w:t xml:space="preserve"> </w:t>
      </w:r>
      <w:r w:rsidRPr="00135F1F">
        <w:rPr>
          <w:rFonts w:cs="Arial" w:hint="cs"/>
          <w:rtl/>
          <w:lang w:val="en-US"/>
        </w:rPr>
        <w:t>هي</w:t>
      </w:r>
      <w:r w:rsidRPr="00135F1F">
        <w:rPr>
          <w:rFonts w:cs="Arial"/>
          <w:rtl/>
          <w:lang w:val="en-US"/>
        </w:rPr>
        <w:t xml:space="preserve"> </w:t>
      </w:r>
      <w:r w:rsidRPr="00135F1F">
        <w:rPr>
          <w:rFonts w:cs="Arial" w:hint="cs"/>
          <w:rtl/>
          <w:lang w:val="en-US"/>
        </w:rPr>
        <w:t>حالة</w:t>
      </w:r>
      <w:r w:rsidRPr="00135F1F">
        <w:rPr>
          <w:rFonts w:cs="Arial"/>
          <w:rtl/>
          <w:lang w:val="en-US"/>
        </w:rPr>
        <w:t xml:space="preserve"> </w:t>
      </w:r>
      <w:r w:rsidRPr="00135F1F">
        <w:rPr>
          <w:rFonts w:cs="Arial" w:hint="cs"/>
          <w:rtl/>
          <w:lang w:val="en-US"/>
        </w:rPr>
        <w:t>استعجالية</w:t>
      </w:r>
      <w:r w:rsidRPr="00135F1F">
        <w:rPr>
          <w:rFonts w:cs="Arial"/>
          <w:rtl/>
          <w:lang w:val="en-US"/>
        </w:rPr>
        <w:t xml:space="preserve"> </w:t>
      </w:r>
      <w:r w:rsidRPr="00135F1F">
        <w:rPr>
          <w:rFonts w:cs="Arial" w:hint="cs"/>
          <w:rtl/>
          <w:lang w:val="en-US"/>
        </w:rPr>
        <w:t>طارئة</w:t>
      </w:r>
      <w:r w:rsidRPr="00135F1F">
        <w:rPr>
          <w:rFonts w:cs="Arial"/>
          <w:rtl/>
          <w:lang w:val="en-US"/>
        </w:rPr>
        <w:t xml:space="preserve"> </w:t>
      </w:r>
      <w:r w:rsidRPr="00135F1F">
        <w:rPr>
          <w:rFonts w:cs="Arial" w:hint="cs"/>
          <w:rtl/>
          <w:lang w:val="en-US"/>
        </w:rPr>
        <w:t>منتشرة</w:t>
      </w:r>
      <w:r w:rsidRPr="00135F1F">
        <w:rPr>
          <w:rFonts w:cs="Arial"/>
          <w:rtl/>
          <w:lang w:val="en-US"/>
        </w:rPr>
        <w:t xml:space="preserve"> </w:t>
      </w:r>
      <w:r w:rsidRPr="00135F1F">
        <w:rPr>
          <w:rFonts w:cs="Arial" w:hint="cs"/>
          <w:rtl/>
          <w:lang w:val="en-US"/>
        </w:rPr>
        <w:t>بكثرة</w:t>
      </w:r>
      <w:r w:rsidRPr="00135F1F">
        <w:rPr>
          <w:rFonts w:cs="Arial"/>
          <w:rtl/>
          <w:lang w:val="en-US"/>
        </w:rPr>
        <w:t xml:space="preserve"> </w:t>
      </w:r>
      <w:r w:rsidRPr="00135F1F">
        <w:rPr>
          <w:rFonts w:cs="Arial" w:hint="cs"/>
          <w:rtl/>
          <w:lang w:val="en-US"/>
        </w:rPr>
        <w:t>عند</w:t>
      </w:r>
      <w:r w:rsidRPr="00135F1F">
        <w:rPr>
          <w:rFonts w:cs="Arial"/>
          <w:rtl/>
          <w:lang w:val="en-US"/>
        </w:rPr>
        <w:t xml:space="preserve"> </w:t>
      </w:r>
      <w:r w:rsidRPr="00135F1F">
        <w:rPr>
          <w:rFonts w:cs="Arial" w:hint="cs"/>
          <w:rtl/>
          <w:lang w:val="en-US"/>
        </w:rPr>
        <w:t>القطط،</w:t>
      </w:r>
      <w:r w:rsidRPr="00135F1F">
        <w:rPr>
          <w:rFonts w:cs="Arial"/>
          <w:rtl/>
          <w:lang w:val="en-US"/>
        </w:rPr>
        <w:t xml:space="preserve"> </w:t>
      </w:r>
      <w:r w:rsidRPr="00135F1F">
        <w:rPr>
          <w:rFonts w:cs="Arial" w:hint="cs"/>
          <w:rtl/>
          <w:lang w:val="en-US"/>
        </w:rPr>
        <w:t>تتميز</w:t>
      </w:r>
      <w:r w:rsidRPr="00135F1F">
        <w:rPr>
          <w:rFonts w:cs="Arial"/>
          <w:rtl/>
          <w:lang w:val="en-US"/>
        </w:rPr>
        <w:t xml:space="preserve"> </w:t>
      </w:r>
      <w:r w:rsidRPr="00135F1F">
        <w:rPr>
          <w:rFonts w:cs="Arial" w:hint="cs"/>
          <w:rtl/>
          <w:lang w:val="en-US"/>
        </w:rPr>
        <w:t>هذه</w:t>
      </w:r>
      <w:r w:rsidRPr="00135F1F">
        <w:rPr>
          <w:rFonts w:cs="Arial"/>
          <w:rtl/>
          <w:lang w:val="en-US"/>
        </w:rPr>
        <w:t xml:space="preserve"> </w:t>
      </w:r>
      <w:r w:rsidRPr="00135F1F">
        <w:rPr>
          <w:rFonts w:cs="Arial" w:hint="cs"/>
          <w:rtl/>
          <w:lang w:val="en-US"/>
        </w:rPr>
        <w:t>الاخيرة</w:t>
      </w:r>
      <w:r w:rsidRPr="00135F1F">
        <w:rPr>
          <w:rFonts w:cs="Arial"/>
          <w:rtl/>
          <w:lang w:val="en-US"/>
        </w:rPr>
        <w:t xml:space="preserve"> </w:t>
      </w:r>
      <w:r w:rsidRPr="00135F1F">
        <w:rPr>
          <w:rFonts w:cs="Arial" w:hint="cs"/>
          <w:rtl/>
          <w:lang w:val="en-US"/>
        </w:rPr>
        <w:t>ببداية</w:t>
      </w:r>
      <w:r w:rsidRPr="00135F1F">
        <w:rPr>
          <w:rFonts w:cs="Arial"/>
          <w:rtl/>
          <w:lang w:val="en-US"/>
        </w:rPr>
        <w:t xml:space="preserve"> </w:t>
      </w:r>
      <w:r w:rsidRPr="00135F1F">
        <w:rPr>
          <w:rFonts w:cs="Arial" w:hint="cs"/>
          <w:rtl/>
          <w:lang w:val="en-US"/>
        </w:rPr>
        <w:t>مفاجئة</w:t>
      </w:r>
      <w:r w:rsidRPr="00135F1F">
        <w:rPr>
          <w:rFonts w:cs="Arial"/>
          <w:rtl/>
          <w:lang w:val="en-US"/>
        </w:rPr>
        <w:t xml:space="preserve"> </w:t>
      </w:r>
      <w:r w:rsidRPr="00135F1F">
        <w:rPr>
          <w:rFonts w:cs="Arial" w:hint="cs"/>
          <w:rtl/>
          <w:lang w:val="en-US"/>
        </w:rPr>
        <w:t>لآلام</w:t>
      </w:r>
      <w:r w:rsidRPr="00135F1F">
        <w:rPr>
          <w:rFonts w:cs="Arial"/>
          <w:rtl/>
          <w:lang w:val="en-US"/>
        </w:rPr>
        <w:t xml:space="preserve"> </w:t>
      </w:r>
      <w:r w:rsidRPr="00135F1F">
        <w:rPr>
          <w:rFonts w:cs="Arial" w:hint="cs"/>
          <w:rtl/>
          <w:lang w:val="en-US"/>
        </w:rPr>
        <w:t>بطنية</w:t>
      </w:r>
      <w:r w:rsidRPr="00135F1F">
        <w:rPr>
          <w:rFonts w:cs="Arial"/>
          <w:rtl/>
          <w:lang w:val="en-US"/>
        </w:rPr>
        <w:t xml:space="preserve"> </w:t>
      </w:r>
      <w:r w:rsidRPr="00135F1F">
        <w:rPr>
          <w:rFonts w:cs="Arial" w:hint="cs"/>
          <w:rtl/>
          <w:lang w:val="en-US"/>
        </w:rPr>
        <w:t>حادة</w:t>
      </w:r>
      <w:r w:rsidRPr="00135F1F">
        <w:rPr>
          <w:rFonts w:cs="Arial"/>
          <w:rtl/>
          <w:lang w:val="en-US"/>
        </w:rPr>
        <w:t xml:space="preserve"> </w:t>
      </w:r>
      <w:r w:rsidRPr="00135F1F">
        <w:rPr>
          <w:rFonts w:cs="Arial" w:hint="cs"/>
          <w:rtl/>
          <w:lang w:val="en-US"/>
        </w:rPr>
        <w:t>مصحوبة</w:t>
      </w:r>
      <w:r w:rsidRPr="00135F1F">
        <w:rPr>
          <w:rFonts w:cs="Arial"/>
          <w:rtl/>
          <w:lang w:val="en-US"/>
        </w:rPr>
        <w:t xml:space="preserve"> </w:t>
      </w:r>
      <w:r w:rsidRPr="00135F1F">
        <w:rPr>
          <w:rFonts w:cs="Arial" w:hint="cs"/>
          <w:rtl/>
          <w:lang w:val="en-US"/>
        </w:rPr>
        <w:t>بعلامات</w:t>
      </w:r>
      <w:r w:rsidRPr="00135F1F">
        <w:rPr>
          <w:rFonts w:cs="Arial"/>
          <w:rtl/>
          <w:lang w:val="en-US"/>
        </w:rPr>
        <w:t xml:space="preserve"> </w:t>
      </w:r>
      <w:r w:rsidRPr="00135F1F">
        <w:rPr>
          <w:rFonts w:cs="Arial" w:hint="cs"/>
          <w:rtl/>
          <w:lang w:val="en-US"/>
        </w:rPr>
        <w:t>وأعراض</w:t>
      </w:r>
      <w:r w:rsidRPr="00135F1F">
        <w:rPr>
          <w:rFonts w:cs="Arial"/>
          <w:rtl/>
          <w:lang w:val="en-US"/>
        </w:rPr>
        <w:t xml:space="preserve"> </w:t>
      </w:r>
      <w:r w:rsidRPr="00135F1F">
        <w:rPr>
          <w:rFonts w:cs="Arial" w:hint="cs"/>
          <w:rtl/>
          <w:lang w:val="en-US"/>
        </w:rPr>
        <w:t>الإصابة</w:t>
      </w:r>
      <w:r w:rsidRPr="00135F1F">
        <w:rPr>
          <w:rFonts w:cs="Arial"/>
          <w:rtl/>
          <w:lang w:val="en-US"/>
        </w:rPr>
        <w:t xml:space="preserve"> </w:t>
      </w:r>
      <w:r w:rsidRPr="00135F1F">
        <w:rPr>
          <w:rFonts w:cs="Arial" w:hint="cs"/>
          <w:rtl/>
          <w:lang w:val="en-US"/>
        </w:rPr>
        <w:t>التي</w:t>
      </w:r>
      <w:r w:rsidRPr="00135F1F">
        <w:rPr>
          <w:rFonts w:cs="Arial"/>
          <w:rtl/>
          <w:lang w:val="en-US"/>
        </w:rPr>
        <w:t xml:space="preserve"> </w:t>
      </w:r>
      <w:r w:rsidRPr="00135F1F">
        <w:rPr>
          <w:rFonts w:cs="Arial" w:hint="cs"/>
          <w:rtl/>
          <w:lang w:val="en-US"/>
        </w:rPr>
        <w:t>عادة</w:t>
      </w:r>
      <w:r w:rsidRPr="00135F1F">
        <w:rPr>
          <w:rFonts w:cs="Arial"/>
          <w:rtl/>
          <w:lang w:val="en-US"/>
        </w:rPr>
        <w:t xml:space="preserve"> </w:t>
      </w:r>
      <w:r w:rsidRPr="00135F1F">
        <w:rPr>
          <w:rFonts w:cs="Arial" w:hint="cs"/>
          <w:rtl/>
          <w:lang w:val="en-US"/>
        </w:rPr>
        <w:t>ما</w:t>
      </w:r>
      <w:r w:rsidRPr="00135F1F">
        <w:rPr>
          <w:rFonts w:cs="Arial"/>
          <w:rtl/>
          <w:lang w:val="en-US"/>
        </w:rPr>
        <w:t xml:space="preserve"> </w:t>
      </w:r>
      <w:r w:rsidRPr="00135F1F">
        <w:rPr>
          <w:rFonts w:cs="Arial" w:hint="cs"/>
          <w:rtl/>
          <w:lang w:val="en-US"/>
        </w:rPr>
        <w:t>تكون</w:t>
      </w:r>
      <w:r w:rsidRPr="00135F1F">
        <w:rPr>
          <w:rFonts w:cs="Arial"/>
          <w:rtl/>
          <w:lang w:val="en-US"/>
        </w:rPr>
        <w:t xml:space="preserve"> </w:t>
      </w:r>
      <w:r w:rsidRPr="00135F1F">
        <w:rPr>
          <w:rFonts w:cs="Arial" w:hint="cs"/>
          <w:rtl/>
          <w:lang w:val="en-US"/>
        </w:rPr>
        <w:t>مشتركة</w:t>
      </w:r>
      <w:r w:rsidRPr="00135F1F">
        <w:rPr>
          <w:rFonts w:cs="Arial"/>
          <w:rtl/>
          <w:lang w:val="en-US"/>
        </w:rPr>
        <w:t xml:space="preserve"> </w:t>
      </w:r>
      <w:r w:rsidRPr="00135F1F">
        <w:rPr>
          <w:rFonts w:cs="Arial" w:hint="cs"/>
          <w:rtl/>
          <w:lang w:val="en-US"/>
        </w:rPr>
        <w:t>لعدة</w:t>
      </w:r>
      <w:r w:rsidRPr="00135F1F">
        <w:rPr>
          <w:rFonts w:cs="Arial"/>
          <w:rtl/>
          <w:lang w:val="en-US"/>
        </w:rPr>
        <w:t xml:space="preserve"> </w:t>
      </w:r>
      <w:r w:rsidRPr="00135F1F">
        <w:rPr>
          <w:rFonts w:cs="Arial" w:hint="cs"/>
          <w:rtl/>
          <w:lang w:val="en-US"/>
        </w:rPr>
        <w:t>امراض،</w:t>
      </w:r>
      <w:r w:rsidRPr="00135F1F">
        <w:rPr>
          <w:rFonts w:cs="Arial"/>
          <w:rtl/>
          <w:lang w:val="en-US"/>
        </w:rPr>
        <w:t xml:space="preserve"> </w:t>
      </w:r>
      <w:r w:rsidRPr="00135F1F">
        <w:rPr>
          <w:rFonts w:cs="Arial" w:hint="cs"/>
          <w:rtl/>
          <w:lang w:val="en-US"/>
        </w:rPr>
        <w:t>مما</w:t>
      </w:r>
      <w:r w:rsidRPr="00135F1F">
        <w:rPr>
          <w:rFonts w:cs="Arial"/>
          <w:rtl/>
          <w:lang w:val="en-US"/>
        </w:rPr>
        <w:t xml:space="preserve"> </w:t>
      </w:r>
      <w:r w:rsidRPr="00135F1F">
        <w:rPr>
          <w:rFonts w:cs="Arial" w:hint="cs"/>
          <w:rtl/>
          <w:lang w:val="en-US"/>
        </w:rPr>
        <w:t>يزيد</w:t>
      </w:r>
      <w:r w:rsidRPr="00135F1F">
        <w:rPr>
          <w:rFonts w:cs="Arial"/>
          <w:rtl/>
          <w:lang w:val="en-US"/>
        </w:rPr>
        <w:t xml:space="preserve"> </w:t>
      </w:r>
      <w:r w:rsidRPr="00135F1F">
        <w:rPr>
          <w:rFonts w:cs="Arial" w:hint="cs"/>
          <w:rtl/>
          <w:lang w:val="en-US"/>
        </w:rPr>
        <w:t>من</w:t>
      </w:r>
      <w:r w:rsidRPr="00135F1F">
        <w:rPr>
          <w:rFonts w:cs="Arial"/>
          <w:rtl/>
          <w:lang w:val="en-US"/>
        </w:rPr>
        <w:t xml:space="preserve"> </w:t>
      </w:r>
      <w:r w:rsidRPr="00135F1F">
        <w:rPr>
          <w:rFonts w:cs="Arial" w:hint="cs"/>
          <w:rtl/>
          <w:lang w:val="en-US"/>
        </w:rPr>
        <w:t>صعوبة</w:t>
      </w:r>
      <w:r w:rsidRPr="00135F1F">
        <w:rPr>
          <w:rFonts w:cs="Arial"/>
          <w:rtl/>
          <w:lang w:val="en-US"/>
        </w:rPr>
        <w:t xml:space="preserve"> </w:t>
      </w:r>
      <w:r w:rsidRPr="00135F1F">
        <w:rPr>
          <w:rFonts w:cs="Arial" w:hint="cs"/>
          <w:rtl/>
          <w:lang w:val="en-US"/>
        </w:rPr>
        <w:t>التشخيص</w:t>
      </w:r>
      <w:r w:rsidRPr="00135F1F">
        <w:rPr>
          <w:rFonts w:cs="Arial"/>
          <w:rtl/>
          <w:lang w:val="en-US"/>
        </w:rPr>
        <w:t xml:space="preserve"> </w:t>
      </w:r>
      <w:r w:rsidRPr="00135F1F">
        <w:rPr>
          <w:rFonts w:cs="Arial" w:hint="cs"/>
          <w:rtl/>
          <w:lang w:val="en-US"/>
        </w:rPr>
        <w:t>من</w:t>
      </w:r>
      <w:r w:rsidRPr="00135F1F">
        <w:rPr>
          <w:rFonts w:cs="Arial"/>
          <w:rtl/>
          <w:lang w:val="en-US"/>
        </w:rPr>
        <w:t xml:space="preserve"> </w:t>
      </w:r>
      <w:r w:rsidRPr="00135F1F">
        <w:rPr>
          <w:rFonts w:cs="Arial" w:hint="cs"/>
          <w:rtl/>
          <w:lang w:val="en-US"/>
        </w:rPr>
        <w:t>قبل</w:t>
      </w:r>
      <w:r w:rsidRPr="00135F1F">
        <w:rPr>
          <w:rFonts w:cs="Arial"/>
          <w:rtl/>
          <w:lang w:val="en-US"/>
        </w:rPr>
        <w:t xml:space="preserve"> </w:t>
      </w:r>
      <w:r w:rsidRPr="00135F1F">
        <w:rPr>
          <w:rFonts w:cs="Arial" w:hint="cs"/>
          <w:rtl/>
          <w:lang w:val="en-US"/>
        </w:rPr>
        <w:t>الطبيب</w:t>
      </w:r>
      <w:r w:rsidRPr="00135F1F">
        <w:rPr>
          <w:rFonts w:cs="Arial"/>
          <w:rtl/>
          <w:lang w:val="en-US"/>
        </w:rPr>
        <w:t xml:space="preserve"> </w:t>
      </w:r>
      <w:r w:rsidRPr="00135F1F">
        <w:rPr>
          <w:rFonts w:cs="Arial" w:hint="cs"/>
          <w:rtl/>
          <w:lang w:val="en-US"/>
        </w:rPr>
        <w:t>البيطري</w:t>
      </w:r>
      <w:r w:rsidRPr="00135F1F">
        <w:rPr>
          <w:rFonts w:cs="Arial"/>
          <w:rtl/>
          <w:lang w:val="en-US"/>
        </w:rPr>
        <w:t xml:space="preserve">. </w:t>
      </w:r>
      <w:r w:rsidRPr="00135F1F">
        <w:rPr>
          <w:rFonts w:cs="Arial" w:hint="cs"/>
          <w:rtl/>
          <w:lang w:val="en-US"/>
        </w:rPr>
        <w:t>ويتطلب</w:t>
      </w:r>
      <w:r w:rsidRPr="00135F1F">
        <w:rPr>
          <w:rFonts w:cs="Arial"/>
          <w:rtl/>
          <w:lang w:val="en-US"/>
        </w:rPr>
        <w:t xml:space="preserve"> </w:t>
      </w:r>
      <w:r w:rsidRPr="00135F1F">
        <w:rPr>
          <w:rFonts w:cs="Arial" w:hint="cs"/>
          <w:rtl/>
          <w:lang w:val="en-US"/>
        </w:rPr>
        <w:t>معالجة</w:t>
      </w:r>
      <w:r w:rsidRPr="00135F1F">
        <w:rPr>
          <w:rFonts w:cs="Arial"/>
          <w:rtl/>
          <w:lang w:val="en-US"/>
        </w:rPr>
        <w:t xml:space="preserve"> </w:t>
      </w:r>
      <w:r w:rsidRPr="00135F1F">
        <w:rPr>
          <w:rFonts w:cs="Arial" w:hint="cs"/>
          <w:rtl/>
          <w:lang w:val="en-US"/>
        </w:rPr>
        <w:t>هذه</w:t>
      </w:r>
      <w:r w:rsidRPr="00135F1F">
        <w:rPr>
          <w:rFonts w:cs="Arial"/>
          <w:rtl/>
          <w:lang w:val="en-US"/>
        </w:rPr>
        <w:t xml:space="preserve"> </w:t>
      </w:r>
      <w:r w:rsidRPr="00135F1F">
        <w:rPr>
          <w:rFonts w:cs="Arial" w:hint="cs"/>
          <w:rtl/>
          <w:lang w:val="en-US"/>
        </w:rPr>
        <w:t>المتلازمة</w:t>
      </w:r>
      <w:r w:rsidRPr="00135F1F">
        <w:rPr>
          <w:rFonts w:cs="Arial"/>
          <w:rtl/>
          <w:lang w:val="en-US"/>
        </w:rPr>
        <w:t xml:space="preserve"> </w:t>
      </w:r>
      <w:r w:rsidRPr="00135F1F">
        <w:rPr>
          <w:rFonts w:cs="Arial" w:hint="cs"/>
          <w:rtl/>
          <w:lang w:val="en-US"/>
        </w:rPr>
        <w:t>الناجمة</w:t>
      </w:r>
      <w:r w:rsidRPr="00135F1F">
        <w:rPr>
          <w:rFonts w:cs="Arial"/>
          <w:rtl/>
          <w:lang w:val="en-US"/>
        </w:rPr>
        <w:t xml:space="preserve"> </w:t>
      </w:r>
      <w:r w:rsidRPr="00135F1F">
        <w:rPr>
          <w:rFonts w:cs="Arial" w:hint="cs"/>
          <w:rtl/>
          <w:lang w:val="en-US"/>
        </w:rPr>
        <w:t>عن</w:t>
      </w:r>
      <w:r w:rsidRPr="00135F1F">
        <w:rPr>
          <w:rFonts w:cs="Arial"/>
          <w:rtl/>
          <w:lang w:val="en-US"/>
        </w:rPr>
        <w:t xml:space="preserve"> </w:t>
      </w:r>
      <w:r w:rsidRPr="00135F1F">
        <w:rPr>
          <w:rFonts w:cs="Arial" w:hint="cs"/>
          <w:rtl/>
          <w:lang w:val="en-US"/>
        </w:rPr>
        <w:t>طائفة</w:t>
      </w:r>
      <w:r w:rsidRPr="00135F1F">
        <w:rPr>
          <w:rFonts w:cs="Arial"/>
          <w:rtl/>
          <w:lang w:val="en-US"/>
        </w:rPr>
        <w:t xml:space="preserve"> </w:t>
      </w:r>
      <w:r w:rsidRPr="00135F1F">
        <w:rPr>
          <w:rFonts w:cs="Arial" w:hint="cs"/>
          <w:rtl/>
          <w:lang w:val="en-US"/>
        </w:rPr>
        <w:t>واسعة</w:t>
      </w:r>
      <w:r w:rsidRPr="00135F1F">
        <w:rPr>
          <w:rFonts w:cs="Arial"/>
          <w:rtl/>
          <w:lang w:val="en-US"/>
        </w:rPr>
        <w:t xml:space="preserve"> </w:t>
      </w:r>
      <w:r w:rsidRPr="00135F1F">
        <w:rPr>
          <w:rFonts w:cs="Arial" w:hint="cs"/>
          <w:rtl/>
          <w:lang w:val="en-US"/>
        </w:rPr>
        <w:t>من</w:t>
      </w:r>
      <w:r w:rsidRPr="00135F1F">
        <w:rPr>
          <w:rFonts w:cs="Arial"/>
          <w:rtl/>
          <w:lang w:val="en-US"/>
        </w:rPr>
        <w:t xml:space="preserve"> </w:t>
      </w:r>
      <w:r w:rsidRPr="00135F1F">
        <w:rPr>
          <w:rFonts w:cs="Arial" w:hint="cs"/>
          <w:rtl/>
          <w:lang w:val="en-US"/>
        </w:rPr>
        <w:t>الامراض</w:t>
      </w:r>
      <w:r w:rsidRPr="00135F1F">
        <w:rPr>
          <w:rFonts w:cs="Arial"/>
          <w:rtl/>
          <w:lang w:val="en-US"/>
        </w:rPr>
        <w:t xml:space="preserve"> </w:t>
      </w:r>
      <w:r w:rsidRPr="00135F1F">
        <w:rPr>
          <w:rFonts w:cs="Arial" w:hint="cs"/>
          <w:rtl/>
          <w:lang w:val="en-US"/>
        </w:rPr>
        <w:t>تشخيصا</w:t>
      </w:r>
      <w:r w:rsidRPr="00135F1F">
        <w:rPr>
          <w:rFonts w:cs="Arial"/>
          <w:rtl/>
          <w:lang w:val="en-US"/>
        </w:rPr>
        <w:t xml:space="preserve"> </w:t>
      </w:r>
      <w:r w:rsidRPr="00135F1F">
        <w:rPr>
          <w:rFonts w:cs="Arial" w:hint="cs"/>
          <w:rtl/>
          <w:lang w:val="en-US"/>
        </w:rPr>
        <w:t>سريعا</w:t>
      </w:r>
      <w:r w:rsidRPr="00135F1F">
        <w:rPr>
          <w:rFonts w:cs="Arial"/>
          <w:rtl/>
          <w:lang w:val="en-US"/>
        </w:rPr>
        <w:t xml:space="preserve"> </w:t>
      </w:r>
      <w:r w:rsidRPr="00135F1F">
        <w:rPr>
          <w:rFonts w:cs="Arial" w:hint="cs"/>
          <w:rtl/>
          <w:lang w:val="en-US"/>
        </w:rPr>
        <w:t>لتقديم</w:t>
      </w:r>
      <w:r w:rsidRPr="00135F1F">
        <w:rPr>
          <w:rFonts w:cs="Arial"/>
          <w:rtl/>
          <w:lang w:val="en-US"/>
        </w:rPr>
        <w:t xml:space="preserve"> </w:t>
      </w:r>
      <w:r w:rsidRPr="00135F1F">
        <w:rPr>
          <w:rFonts w:cs="Arial" w:hint="cs"/>
          <w:rtl/>
          <w:lang w:val="en-US"/>
        </w:rPr>
        <w:t>العلاج</w:t>
      </w:r>
      <w:r w:rsidRPr="00135F1F">
        <w:rPr>
          <w:rFonts w:cs="Arial"/>
          <w:rtl/>
          <w:lang w:val="en-US"/>
        </w:rPr>
        <w:t xml:space="preserve"> </w:t>
      </w:r>
      <w:r w:rsidRPr="00135F1F">
        <w:rPr>
          <w:rFonts w:cs="Arial" w:hint="cs"/>
          <w:rtl/>
          <w:lang w:val="en-US"/>
        </w:rPr>
        <w:t>المناسب</w:t>
      </w:r>
      <w:r w:rsidRPr="00135F1F">
        <w:rPr>
          <w:rFonts w:cs="Arial"/>
          <w:rtl/>
          <w:lang w:val="en-US"/>
        </w:rPr>
        <w:t xml:space="preserve"> </w:t>
      </w:r>
      <w:r w:rsidRPr="00135F1F">
        <w:rPr>
          <w:rFonts w:cs="Arial" w:hint="cs"/>
          <w:rtl/>
          <w:lang w:val="en-US"/>
        </w:rPr>
        <w:t>في</w:t>
      </w:r>
      <w:r w:rsidRPr="00135F1F">
        <w:rPr>
          <w:rFonts w:cs="Arial"/>
          <w:rtl/>
          <w:lang w:val="en-US"/>
        </w:rPr>
        <w:t xml:space="preserve"> </w:t>
      </w:r>
      <w:r w:rsidRPr="00135F1F">
        <w:rPr>
          <w:rFonts w:cs="Arial" w:hint="cs"/>
          <w:rtl/>
          <w:lang w:val="en-US"/>
        </w:rPr>
        <w:t>أقرب</w:t>
      </w:r>
      <w:r w:rsidRPr="00135F1F">
        <w:rPr>
          <w:rFonts w:cs="Arial"/>
          <w:rtl/>
          <w:lang w:val="en-US"/>
        </w:rPr>
        <w:t xml:space="preserve"> </w:t>
      </w:r>
      <w:r w:rsidRPr="00135F1F">
        <w:rPr>
          <w:rFonts w:cs="Arial" w:hint="cs"/>
          <w:rtl/>
          <w:lang w:val="en-US"/>
        </w:rPr>
        <w:t>وقت</w:t>
      </w:r>
      <w:r w:rsidRPr="00135F1F">
        <w:rPr>
          <w:lang w:val="en-US"/>
        </w:rPr>
        <w:t>.</w:t>
      </w:r>
    </w:p>
    <w:p w:rsidR="00135F1F" w:rsidRPr="00135F1F" w:rsidRDefault="00135F1F" w:rsidP="00135F1F">
      <w:pPr>
        <w:rPr>
          <w:lang w:val="en-US"/>
        </w:rPr>
      </w:pPr>
      <w:r w:rsidRPr="00135F1F">
        <w:rPr>
          <w:rFonts w:cs="Arial" w:hint="cs"/>
          <w:rtl/>
          <w:lang w:val="en-US"/>
        </w:rPr>
        <w:t>ويهدف</w:t>
      </w:r>
      <w:r w:rsidRPr="00135F1F">
        <w:rPr>
          <w:rFonts w:cs="Arial"/>
          <w:rtl/>
          <w:lang w:val="en-US"/>
        </w:rPr>
        <w:t xml:space="preserve"> </w:t>
      </w:r>
      <w:r w:rsidRPr="00135F1F">
        <w:rPr>
          <w:rFonts w:cs="Arial" w:hint="cs"/>
          <w:rtl/>
          <w:lang w:val="en-US"/>
        </w:rPr>
        <w:t>هذا</w:t>
      </w:r>
      <w:r w:rsidRPr="00135F1F">
        <w:rPr>
          <w:rFonts w:cs="Arial"/>
          <w:rtl/>
          <w:lang w:val="en-US"/>
        </w:rPr>
        <w:t xml:space="preserve"> </w:t>
      </w:r>
      <w:r w:rsidRPr="00135F1F">
        <w:rPr>
          <w:rFonts w:cs="Arial" w:hint="cs"/>
          <w:rtl/>
          <w:lang w:val="en-US"/>
        </w:rPr>
        <w:t>العمل</w:t>
      </w:r>
      <w:r w:rsidRPr="00135F1F">
        <w:rPr>
          <w:rFonts w:cs="Arial"/>
          <w:rtl/>
          <w:lang w:val="en-US"/>
        </w:rPr>
        <w:t xml:space="preserve"> </w:t>
      </w:r>
      <w:r w:rsidRPr="00135F1F">
        <w:rPr>
          <w:rFonts w:cs="Arial" w:hint="cs"/>
          <w:rtl/>
          <w:lang w:val="en-US"/>
        </w:rPr>
        <w:t>إلى</w:t>
      </w:r>
      <w:r w:rsidRPr="00135F1F">
        <w:rPr>
          <w:rFonts w:cs="Arial"/>
          <w:rtl/>
          <w:lang w:val="en-US"/>
        </w:rPr>
        <w:t xml:space="preserve"> </w:t>
      </w:r>
      <w:r w:rsidRPr="00135F1F">
        <w:rPr>
          <w:rFonts w:cs="Arial" w:hint="cs"/>
          <w:rtl/>
          <w:lang w:val="en-US"/>
        </w:rPr>
        <w:t>تجميع</w:t>
      </w:r>
      <w:r w:rsidRPr="00135F1F">
        <w:rPr>
          <w:rFonts w:cs="Arial"/>
          <w:rtl/>
          <w:lang w:val="en-US"/>
        </w:rPr>
        <w:t xml:space="preserve"> </w:t>
      </w:r>
      <w:r w:rsidRPr="00135F1F">
        <w:rPr>
          <w:rFonts w:cs="Arial" w:hint="cs"/>
          <w:rtl/>
          <w:lang w:val="en-US"/>
        </w:rPr>
        <w:t>البيانات</w:t>
      </w:r>
      <w:r w:rsidRPr="00135F1F">
        <w:rPr>
          <w:rFonts w:cs="Arial"/>
          <w:rtl/>
          <w:lang w:val="en-US"/>
        </w:rPr>
        <w:t xml:space="preserve"> </w:t>
      </w:r>
      <w:r w:rsidRPr="00135F1F">
        <w:rPr>
          <w:rFonts w:cs="Arial" w:hint="cs"/>
          <w:rtl/>
          <w:lang w:val="en-US"/>
        </w:rPr>
        <w:t>الببليوغرافية</w:t>
      </w:r>
      <w:r w:rsidRPr="00135F1F">
        <w:rPr>
          <w:rFonts w:cs="Arial"/>
          <w:rtl/>
          <w:lang w:val="en-US"/>
        </w:rPr>
        <w:t xml:space="preserve"> </w:t>
      </w:r>
      <w:r w:rsidRPr="00135F1F">
        <w:rPr>
          <w:rFonts w:cs="Arial" w:hint="cs"/>
          <w:rtl/>
          <w:lang w:val="en-US"/>
        </w:rPr>
        <w:t>لمختلف</w:t>
      </w:r>
      <w:r w:rsidRPr="00135F1F">
        <w:rPr>
          <w:rFonts w:cs="Arial"/>
          <w:rtl/>
          <w:lang w:val="en-US"/>
        </w:rPr>
        <w:t xml:space="preserve"> </w:t>
      </w:r>
      <w:r w:rsidRPr="00135F1F">
        <w:rPr>
          <w:rFonts w:cs="Arial" w:hint="cs"/>
          <w:rtl/>
          <w:lang w:val="en-US"/>
        </w:rPr>
        <w:t>الامراض</w:t>
      </w:r>
      <w:r w:rsidRPr="00135F1F">
        <w:rPr>
          <w:rFonts w:cs="Arial"/>
          <w:rtl/>
          <w:lang w:val="en-US"/>
        </w:rPr>
        <w:t xml:space="preserve"> </w:t>
      </w:r>
      <w:r w:rsidRPr="00135F1F">
        <w:rPr>
          <w:rFonts w:cs="Arial" w:hint="cs"/>
          <w:rtl/>
          <w:lang w:val="en-US"/>
        </w:rPr>
        <w:t>الواردة</w:t>
      </w:r>
      <w:r w:rsidRPr="00135F1F">
        <w:rPr>
          <w:rFonts w:cs="Arial"/>
          <w:rtl/>
          <w:lang w:val="en-US"/>
        </w:rPr>
        <w:t xml:space="preserve"> </w:t>
      </w:r>
      <w:r w:rsidRPr="00135F1F">
        <w:rPr>
          <w:rFonts w:cs="Arial" w:hint="cs"/>
          <w:rtl/>
          <w:lang w:val="en-US"/>
        </w:rPr>
        <w:t>في</w:t>
      </w:r>
      <w:r w:rsidRPr="00135F1F">
        <w:rPr>
          <w:rFonts w:cs="Arial"/>
          <w:rtl/>
          <w:lang w:val="en-US"/>
        </w:rPr>
        <w:t xml:space="preserve"> </w:t>
      </w:r>
      <w:r w:rsidRPr="00135F1F">
        <w:rPr>
          <w:rFonts w:cs="Arial" w:hint="cs"/>
          <w:rtl/>
          <w:lang w:val="en-US"/>
        </w:rPr>
        <w:t>حالات</w:t>
      </w:r>
      <w:r w:rsidRPr="00135F1F">
        <w:rPr>
          <w:rFonts w:cs="Arial"/>
          <w:rtl/>
          <w:lang w:val="en-US"/>
        </w:rPr>
        <w:t xml:space="preserve"> </w:t>
      </w:r>
      <w:r w:rsidRPr="00135F1F">
        <w:rPr>
          <w:rFonts w:cs="Arial" w:hint="cs"/>
          <w:rtl/>
          <w:lang w:val="en-US"/>
        </w:rPr>
        <w:t>الاستعجالية</w:t>
      </w:r>
      <w:r w:rsidRPr="00135F1F">
        <w:rPr>
          <w:rFonts w:cs="Arial"/>
          <w:rtl/>
          <w:lang w:val="en-US"/>
        </w:rPr>
        <w:t xml:space="preserve"> </w:t>
      </w:r>
      <w:r w:rsidRPr="00135F1F">
        <w:rPr>
          <w:rFonts w:cs="Arial" w:hint="cs"/>
          <w:rtl/>
          <w:lang w:val="en-US"/>
        </w:rPr>
        <w:t>للألآم</w:t>
      </w:r>
      <w:r w:rsidRPr="00135F1F">
        <w:rPr>
          <w:rFonts w:cs="Arial"/>
          <w:rtl/>
          <w:lang w:val="en-US"/>
        </w:rPr>
        <w:t xml:space="preserve"> </w:t>
      </w:r>
      <w:r w:rsidRPr="00135F1F">
        <w:rPr>
          <w:rFonts w:cs="Arial" w:hint="cs"/>
          <w:rtl/>
          <w:lang w:val="en-US"/>
        </w:rPr>
        <w:t>البطن</w:t>
      </w:r>
      <w:r w:rsidRPr="00135F1F">
        <w:rPr>
          <w:lang w:val="en-US"/>
        </w:rPr>
        <w:t xml:space="preserve">. </w:t>
      </w:r>
    </w:p>
    <w:p w:rsidR="00135F1F" w:rsidRPr="00135F1F" w:rsidRDefault="00135F1F" w:rsidP="00135F1F">
      <w:pPr>
        <w:rPr>
          <w:lang w:val="en-US"/>
        </w:rPr>
      </w:pPr>
    </w:p>
    <w:p w:rsidR="00135F1F" w:rsidRPr="00135F1F" w:rsidRDefault="00135F1F" w:rsidP="00135F1F">
      <w:pPr>
        <w:rPr>
          <w:lang w:val="en-US"/>
        </w:rPr>
      </w:pPr>
      <w:r w:rsidRPr="00135F1F">
        <w:rPr>
          <w:rFonts w:cs="Arial" w:hint="cs"/>
          <w:rtl/>
          <w:lang w:val="en-US"/>
        </w:rPr>
        <w:t>كلمات</w:t>
      </w:r>
      <w:r w:rsidRPr="00135F1F">
        <w:rPr>
          <w:rFonts w:cs="Arial"/>
          <w:rtl/>
          <w:lang w:val="en-US"/>
        </w:rPr>
        <w:t xml:space="preserve"> </w:t>
      </w:r>
      <w:r w:rsidRPr="00135F1F">
        <w:rPr>
          <w:rFonts w:cs="Arial" w:hint="cs"/>
          <w:rtl/>
          <w:lang w:val="en-US"/>
        </w:rPr>
        <w:t>مفتاحية</w:t>
      </w:r>
      <w:r w:rsidRPr="00135F1F">
        <w:rPr>
          <w:rFonts w:cs="Arial"/>
          <w:rtl/>
          <w:lang w:val="en-US"/>
        </w:rPr>
        <w:t xml:space="preserve">: </w:t>
      </w:r>
      <w:proofErr w:type="spellStart"/>
      <w:r w:rsidRPr="00135F1F">
        <w:rPr>
          <w:rFonts w:cs="Arial" w:hint="cs"/>
          <w:rtl/>
          <w:lang w:val="en-US"/>
        </w:rPr>
        <w:t>استعجالات</w:t>
      </w:r>
      <w:proofErr w:type="spellEnd"/>
      <w:r w:rsidRPr="00135F1F">
        <w:rPr>
          <w:rFonts w:cs="Arial"/>
          <w:rtl/>
          <w:lang w:val="en-US"/>
        </w:rPr>
        <w:t xml:space="preserve"> </w:t>
      </w:r>
      <w:r w:rsidRPr="00135F1F">
        <w:rPr>
          <w:rFonts w:cs="Arial" w:hint="cs"/>
          <w:rtl/>
          <w:lang w:val="en-US"/>
        </w:rPr>
        <w:t>طبية،</w:t>
      </w:r>
      <w:r w:rsidRPr="00135F1F">
        <w:rPr>
          <w:rFonts w:cs="Arial"/>
          <w:rtl/>
          <w:lang w:val="en-US"/>
        </w:rPr>
        <w:t xml:space="preserve"> </w:t>
      </w:r>
      <w:r w:rsidRPr="00135F1F">
        <w:rPr>
          <w:rFonts w:cs="Arial" w:hint="cs"/>
          <w:rtl/>
          <w:lang w:val="en-US"/>
        </w:rPr>
        <w:t>الالام</w:t>
      </w:r>
      <w:r w:rsidRPr="00135F1F">
        <w:rPr>
          <w:rFonts w:cs="Arial"/>
          <w:rtl/>
          <w:lang w:val="en-US"/>
        </w:rPr>
        <w:t xml:space="preserve"> </w:t>
      </w:r>
      <w:r w:rsidRPr="00135F1F">
        <w:rPr>
          <w:rFonts w:cs="Arial" w:hint="cs"/>
          <w:rtl/>
          <w:lang w:val="en-US"/>
        </w:rPr>
        <w:t>البطن</w:t>
      </w:r>
      <w:r w:rsidRPr="00135F1F">
        <w:rPr>
          <w:rFonts w:cs="Arial"/>
          <w:rtl/>
          <w:lang w:val="en-US"/>
        </w:rPr>
        <w:t xml:space="preserve"> </w:t>
      </w:r>
      <w:r w:rsidRPr="00135F1F">
        <w:rPr>
          <w:rFonts w:cs="Arial" w:hint="cs"/>
          <w:rtl/>
          <w:lang w:val="en-US"/>
        </w:rPr>
        <w:t>الحاد،</w:t>
      </w:r>
      <w:r w:rsidRPr="00135F1F">
        <w:rPr>
          <w:rFonts w:cs="Arial"/>
          <w:rtl/>
          <w:lang w:val="en-US"/>
        </w:rPr>
        <w:t xml:space="preserve"> </w:t>
      </w:r>
      <w:r w:rsidRPr="00135F1F">
        <w:rPr>
          <w:rFonts w:cs="Arial" w:hint="cs"/>
          <w:rtl/>
          <w:lang w:val="en-US"/>
        </w:rPr>
        <w:t>القطط</w:t>
      </w:r>
      <w:r w:rsidRPr="00135F1F">
        <w:rPr>
          <w:lang w:val="en-US"/>
        </w:rPr>
        <w:t>.</w:t>
      </w:r>
    </w:p>
    <w:p w:rsidR="00135F1F" w:rsidRPr="00135F1F" w:rsidRDefault="00135F1F" w:rsidP="00135F1F">
      <w:pPr>
        <w:rPr>
          <w:sz w:val="32"/>
          <w:szCs w:val="32"/>
          <w:lang w:val="en-US"/>
        </w:rPr>
      </w:pPr>
    </w:p>
    <w:sectPr w:rsidR="00135F1F" w:rsidRPr="00135F1F"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F2257"/>
    <w:rsid w:val="000F4EDB"/>
    <w:rsid w:val="00127CF0"/>
    <w:rsid w:val="00135F1F"/>
    <w:rsid w:val="0014451E"/>
    <w:rsid w:val="00144C0B"/>
    <w:rsid w:val="00152559"/>
    <w:rsid w:val="00157839"/>
    <w:rsid w:val="00162348"/>
    <w:rsid w:val="001748A7"/>
    <w:rsid w:val="001B31DE"/>
    <w:rsid w:val="001C01F3"/>
    <w:rsid w:val="001D0F1B"/>
    <w:rsid w:val="001D4149"/>
    <w:rsid w:val="001D5515"/>
    <w:rsid w:val="001E6B63"/>
    <w:rsid w:val="001F726D"/>
    <w:rsid w:val="00200DA0"/>
    <w:rsid w:val="002405E9"/>
    <w:rsid w:val="0024799E"/>
    <w:rsid w:val="00247F2B"/>
    <w:rsid w:val="00250F02"/>
    <w:rsid w:val="00260DF5"/>
    <w:rsid w:val="00271107"/>
    <w:rsid w:val="002731A6"/>
    <w:rsid w:val="002826F1"/>
    <w:rsid w:val="00283A92"/>
    <w:rsid w:val="00293792"/>
    <w:rsid w:val="002B3AC1"/>
    <w:rsid w:val="002B4DD9"/>
    <w:rsid w:val="002C5C6C"/>
    <w:rsid w:val="002E5B12"/>
    <w:rsid w:val="002F0DEA"/>
    <w:rsid w:val="0032534C"/>
    <w:rsid w:val="00352B1C"/>
    <w:rsid w:val="00362CFE"/>
    <w:rsid w:val="003633C9"/>
    <w:rsid w:val="00380D3C"/>
    <w:rsid w:val="00383C3B"/>
    <w:rsid w:val="00393711"/>
    <w:rsid w:val="00395553"/>
    <w:rsid w:val="003B1720"/>
    <w:rsid w:val="003C32DF"/>
    <w:rsid w:val="003D5F29"/>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2F52"/>
    <w:rsid w:val="00485160"/>
    <w:rsid w:val="004875CE"/>
    <w:rsid w:val="0049254A"/>
    <w:rsid w:val="0049365E"/>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19D6"/>
    <w:rsid w:val="005B2CED"/>
    <w:rsid w:val="005B4176"/>
    <w:rsid w:val="005B79C5"/>
    <w:rsid w:val="005D79D4"/>
    <w:rsid w:val="005E7787"/>
    <w:rsid w:val="005E7DC6"/>
    <w:rsid w:val="005F3548"/>
    <w:rsid w:val="005F44A5"/>
    <w:rsid w:val="005F700C"/>
    <w:rsid w:val="006022A5"/>
    <w:rsid w:val="00620545"/>
    <w:rsid w:val="00647ED0"/>
    <w:rsid w:val="00653444"/>
    <w:rsid w:val="006622C2"/>
    <w:rsid w:val="006802DA"/>
    <w:rsid w:val="00684306"/>
    <w:rsid w:val="006924B4"/>
    <w:rsid w:val="006A0B4D"/>
    <w:rsid w:val="006B7BC9"/>
    <w:rsid w:val="006D77AC"/>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36DCF"/>
    <w:rsid w:val="00844F1E"/>
    <w:rsid w:val="00847B26"/>
    <w:rsid w:val="00851884"/>
    <w:rsid w:val="00890598"/>
    <w:rsid w:val="008912DC"/>
    <w:rsid w:val="00894446"/>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BF63C3"/>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79D"/>
    <w:rsid w:val="00EF67EF"/>
    <w:rsid w:val="00F01013"/>
    <w:rsid w:val="00F22CD1"/>
    <w:rsid w:val="00F353AA"/>
    <w:rsid w:val="00F50A22"/>
    <w:rsid w:val="00F63C5C"/>
    <w:rsid w:val="00F75A1F"/>
    <w:rsid w:val="00F96FA1"/>
    <w:rsid w:val="00FA02AF"/>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58E14E-C123-4C3C-8C3E-B1D84D25A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1</Pages>
  <Words>322</Words>
  <Characters>1772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778</cp:revision>
  <dcterms:created xsi:type="dcterms:W3CDTF">2019-12-10T13:04:00Z</dcterms:created>
  <dcterms:modified xsi:type="dcterms:W3CDTF">2021-10-31T10:13:00Z</dcterms:modified>
</cp:coreProperties>
</file>