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FB" w:rsidRDefault="00293792" w:rsidP="00381D4C">
      <w:pPr>
        <w:jc w:val="cente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F17635">
        <w:rPr>
          <w:rFonts w:asciiTheme="majorBidi" w:hAnsiTheme="majorBidi" w:cstheme="majorBidi"/>
          <w:color w:val="000000"/>
          <w:sz w:val="32"/>
          <w:szCs w:val="32"/>
          <w:shd w:val="clear" w:color="auto" w:fill="FFFFFF"/>
        </w:rPr>
        <w:t>:</w:t>
      </w:r>
      <w:r w:rsidR="00B80A11" w:rsidRPr="00B80A11">
        <w:rPr>
          <w:b/>
          <w:bCs/>
          <w:sz w:val="24"/>
          <w:szCs w:val="24"/>
        </w:rPr>
        <w:t xml:space="preserve"> </w:t>
      </w:r>
      <w:r w:rsidR="00381D4C" w:rsidRPr="00381D4C">
        <w:rPr>
          <w:b/>
          <w:bCs/>
          <w:sz w:val="24"/>
          <w:szCs w:val="24"/>
        </w:rPr>
        <w:t>Contribution à l’évaluation des bonnes pratiques d’hygiène et de fabrication dans une restauration collective</w:t>
      </w:r>
    </w:p>
    <w:p w:rsidR="00381D4C" w:rsidRPr="00381D4C" w:rsidRDefault="00144F6B" w:rsidP="00381D4C">
      <w:pPr>
        <w:rPr>
          <w:b/>
          <w:bCs/>
        </w:rPr>
      </w:pPr>
      <w:r w:rsidRPr="00BF34ED">
        <w:rPr>
          <w:rFonts w:asciiTheme="majorBidi" w:hAnsiTheme="majorBidi" w:cstheme="majorBidi"/>
          <w:b/>
          <w:bCs/>
          <w:color w:val="000000"/>
          <w:sz w:val="32"/>
          <w:szCs w:val="32"/>
          <w:shd w:val="clear" w:color="auto" w:fill="FFFFFF"/>
        </w:rPr>
        <w:t>Auteur</w:t>
      </w:r>
      <w:r w:rsidR="00443C7B">
        <w:rPr>
          <w:rFonts w:asciiTheme="majorBidi" w:hAnsiTheme="majorBidi" w:cstheme="majorBidi"/>
          <w:b/>
          <w:bCs/>
          <w:color w:val="000000"/>
          <w:sz w:val="32"/>
          <w:szCs w:val="32"/>
          <w:shd w:val="clear" w:color="auto" w:fill="FFFFFF"/>
        </w:rPr>
        <w:t> :</w:t>
      </w:r>
      <w:r w:rsidR="00443C7B" w:rsidRPr="00443C7B">
        <w:t xml:space="preserve"> </w:t>
      </w:r>
      <w:proofErr w:type="spellStart"/>
      <w:r w:rsidR="00381D4C" w:rsidRPr="00381D4C">
        <w:rPr>
          <w:b/>
          <w:bCs/>
          <w:sz w:val="32"/>
          <w:szCs w:val="32"/>
        </w:rPr>
        <w:t>Ouachour</w:t>
      </w:r>
      <w:proofErr w:type="spellEnd"/>
      <w:r w:rsidR="00381D4C" w:rsidRPr="00381D4C">
        <w:rPr>
          <w:b/>
          <w:bCs/>
          <w:sz w:val="32"/>
          <w:szCs w:val="32"/>
        </w:rPr>
        <w:t>, Zineb</w:t>
      </w:r>
    </w:p>
    <w:p w:rsidR="0043323C" w:rsidRDefault="0043323C" w:rsidP="00381D4C">
      <w:pPr>
        <w:rPr>
          <w:rFonts w:asciiTheme="majorBidi" w:hAnsiTheme="majorBidi" w:cstheme="majorBidi"/>
          <w:b/>
          <w:bCs/>
          <w:color w:val="000000"/>
          <w:sz w:val="32"/>
          <w:szCs w:val="32"/>
          <w:shd w:val="clear" w:color="auto" w:fill="FFFFFF"/>
        </w:rPr>
      </w:pPr>
      <w:r w:rsidRPr="0043323C">
        <w:rPr>
          <w:rFonts w:asciiTheme="majorBidi" w:hAnsiTheme="majorBidi" w:cstheme="majorBidi"/>
          <w:b/>
          <w:bCs/>
          <w:color w:val="000000"/>
          <w:sz w:val="32"/>
          <w:szCs w:val="32"/>
          <w:shd w:val="clear" w:color="auto" w:fill="FFFFFF"/>
        </w:rPr>
        <w:t xml:space="preserve">Auteur : </w:t>
      </w:r>
      <w:r w:rsidR="00381D4C" w:rsidRPr="00381D4C">
        <w:rPr>
          <w:rFonts w:asciiTheme="majorBidi" w:hAnsiTheme="majorBidi" w:cstheme="majorBidi"/>
          <w:b/>
          <w:bCs/>
          <w:color w:val="000000"/>
          <w:sz w:val="32"/>
          <w:szCs w:val="32"/>
          <w:shd w:val="clear" w:color="auto" w:fill="FFFFFF"/>
        </w:rPr>
        <w:t xml:space="preserve">Rahim, </w:t>
      </w:r>
      <w:proofErr w:type="spellStart"/>
      <w:r w:rsidR="00381D4C" w:rsidRPr="00381D4C">
        <w:rPr>
          <w:rFonts w:asciiTheme="majorBidi" w:hAnsiTheme="majorBidi" w:cstheme="majorBidi"/>
          <w:b/>
          <w:bCs/>
          <w:color w:val="000000"/>
          <w:sz w:val="32"/>
          <w:szCs w:val="32"/>
          <w:shd w:val="clear" w:color="auto" w:fill="FFFFFF"/>
        </w:rPr>
        <w:t>Naoual</w:t>
      </w:r>
      <w:proofErr w:type="spellEnd"/>
    </w:p>
    <w:p w:rsidR="00214E29" w:rsidRDefault="00DA44C6" w:rsidP="00DA44C6">
      <w:pPr>
        <w:rPr>
          <w:b/>
          <w:bCs/>
          <w:sz w:val="32"/>
          <w:szCs w:val="32"/>
        </w:rPr>
      </w:pPr>
      <w:r w:rsidRPr="00BF34ED">
        <w:rPr>
          <w:b/>
          <w:bCs/>
          <w:sz w:val="32"/>
          <w:szCs w:val="32"/>
        </w:rPr>
        <w:t xml:space="preserve"> </w:t>
      </w:r>
      <w:r w:rsidR="00144F6B" w:rsidRPr="00BF34ED">
        <w:rPr>
          <w:b/>
          <w:bCs/>
          <w:sz w:val="32"/>
          <w:szCs w:val="32"/>
        </w:rPr>
        <w:t>Résumé</w:t>
      </w:r>
      <w:r>
        <w:rPr>
          <w:b/>
          <w:bCs/>
          <w:sz w:val="32"/>
          <w:szCs w:val="32"/>
        </w:rPr>
        <w:t xml:space="preserve"> </w:t>
      </w:r>
      <w:r w:rsidR="00144F6B" w:rsidRPr="00BF34ED">
        <w:rPr>
          <w:b/>
          <w:bCs/>
          <w:sz w:val="32"/>
          <w:szCs w:val="32"/>
        </w:rPr>
        <w:t>:</w:t>
      </w:r>
      <w:bookmarkStart w:id="0" w:name="_GoBack"/>
      <w:bookmarkEnd w:id="0"/>
    </w:p>
    <w:p w:rsidR="00381D4C" w:rsidRPr="00381D4C" w:rsidRDefault="00381D4C" w:rsidP="00381D4C">
      <w:pPr>
        <w:rPr>
          <w:b/>
          <w:bCs/>
          <w:sz w:val="32"/>
          <w:szCs w:val="32"/>
        </w:rPr>
      </w:pPr>
      <w:r w:rsidRPr="00381D4C">
        <w:rPr>
          <w:b/>
          <w:bCs/>
          <w:sz w:val="32"/>
          <w:szCs w:val="32"/>
        </w:rPr>
        <w:t xml:space="preserve">La restauration collective au niveau du secteur universitaire prend une place importante dans le quotidien de l’étudiant Algérien, ce qui a un impact direct sur la santé de ce dernier. </w:t>
      </w:r>
    </w:p>
    <w:p w:rsidR="00381D4C" w:rsidRPr="00381D4C" w:rsidRDefault="00381D4C" w:rsidP="00381D4C">
      <w:pPr>
        <w:rPr>
          <w:b/>
          <w:bCs/>
          <w:sz w:val="32"/>
          <w:szCs w:val="32"/>
        </w:rPr>
      </w:pPr>
      <w:r w:rsidRPr="00381D4C">
        <w:rPr>
          <w:b/>
          <w:bCs/>
          <w:sz w:val="32"/>
          <w:szCs w:val="32"/>
        </w:rPr>
        <w:t xml:space="preserve">Notre étude a pour objectif en premier lieu de faire connaitre les principes d’hygiène de base de la restauration collective et de réaliser une inspection vétérinaire d’hygiène au niveau d’un restaurant universitaire par l’utilisation de grille d’audit. Les résultats de notre étude ont rapporté des taux de non-conformité globaux de 39%. Ce même taux a été enregistré dans une étude antérieure qui date de 2017, ce qui prouve que les pratiques d’hygiène n’ont pas changé dans cet établissement. </w:t>
      </w:r>
    </w:p>
    <w:p w:rsidR="00381D4C" w:rsidRPr="00381D4C" w:rsidRDefault="00381D4C" w:rsidP="00381D4C">
      <w:pPr>
        <w:rPr>
          <w:b/>
          <w:bCs/>
          <w:sz w:val="32"/>
          <w:szCs w:val="32"/>
        </w:rPr>
      </w:pPr>
      <w:r w:rsidRPr="00381D4C">
        <w:rPr>
          <w:b/>
          <w:bCs/>
          <w:sz w:val="32"/>
          <w:szCs w:val="32"/>
        </w:rPr>
        <w:t xml:space="preserve">Mots clés : La restauration collective, santé, les principes d’hygiène, inspection </w:t>
      </w:r>
    </w:p>
    <w:p w:rsidR="00381D4C" w:rsidRPr="00381D4C" w:rsidRDefault="00381D4C" w:rsidP="00381D4C">
      <w:pPr>
        <w:rPr>
          <w:b/>
          <w:bCs/>
          <w:sz w:val="32"/>
          <w:szCs w:val="32"/>
          <w:lang w:val="en-US"/>
        </w:rPr>
      </w:pPr>
      <w:r w:rsidRPr="00381D4C">
        <w:rPr>
          <w:b/>
          <w:bCs/>
          <w:sz w:val="32"/>
          <w:szCs w:val="32"/>
          <w:lang w:val="en-US"/>
        </w:rPr>
        <w:t>Abstract:</w:t>
      </w:r>
    </w:p>
    <w:p w:rsidR="00381D4C" w:rsidRPr="00381D4C" w:rsidRDefault="00381D4C" w:rsidP="00381D4C">
      <w:pPr>
        <w:rPr>
          <w:b/>
          <w:bCs/>
          <w:sz w:val="32"/>
          <w:szCs w:val="32"/>
          <w:lang w:val="en-US"/>
        </w:rPr>
      </w:pPr>
      <w:r w:rsidRPr="00381D4C">
        <w:rPr>
          <w:b/>
          <w:bCs/>
          <w:sz w:val="32"/>
          <w:szCs w:val="32"/>
          <w:lang w:val="en-US"/>
        </w:rPr>
        <w:t xml:space="preserve">The collective catering at the level of the university sector takes an important place in the daily life of the Algerian student, which has a direct impact on the health of the latter. </w:t>
      </w:r>
    </w:p>
    <w:p w:rsidR="00381D4C" w:rsidRPr="00381D4C" w:rsidRDefault="00381D4C" w:rsidP="00381D4C">
      <w:pPr>
        <w:rPr>
          <w:b/>
          <w:bCs/>
          <w:sz w:val="32"/>
          <w:szCs w:val="32"/>
          <w:lang w:val="en-US"/>
        </w:rPr>
      </w:pPr>
      <w:r w:rsidRPr="00381D4C">
        <w:rPr>
          <w:b/>
          <w:bCs/>
          <w:sz w:val="32"/>
          <w:szCs w:val="32"/>
          <w:lang w:val="en-US"/>
        </w:rPr>
        <w:t xml:space="preserve">Our study aims firstly to make known the basic principles of hygiene of the collective catering and to realize a veterinary inspection of hygiene at the level of a university restaurant by the use of grid of audit. The results of our study reported an overall non-compliance rate of 39%. This same rate was recorded in a previous study that dates back to 2017, proving that hygiene practices have not changed at this facility. </w:t>
      </w:r>
    </w:p>
    <w:p w:rsidR="00381D4C" w:rsidRPr="00381D4C" w:rsidRDefault="00381D4C" w:rsidP="00381D4C">
      <w:pPr>
        <w:rPr>
          <w:b/>
          <w:bCs/>
          <w:sz w:val="32"/>
          <w:szCs w:val="32"/>
          <w:lang w:val="en-US"/>
        </w:rPr>
      </w:pPr>
      <w:r w:rsidRPr="00381D4C">
        <w:rPr>
          <w:b/>
          <w:bCs/>
          <w:sz w:val="32"/>
          <w:szCs w:val="32"/>
          <w:lang w:val="en-US"/>
        </w:rPr>
        <w:lastRenderedPageBreak/>
        <w:t>Key word: The collective catering, health, principles of hygiene, inspection</w:t>
      </w:r>
    </w:p>
    <w:p w:rsidR="00381D4C" w:rsidRPr="00381D4C" w:rsidRDefault="00381D4C" w:rsidP="00381D4C">
      <w:pPr>
        <w:rPr>
          <w:b/>
          <w:bCs/>
          <w:sz w:val="32"/>
          <w:szCs w:val="32"/>
        </w:rPr>
      </w:pPr>
      <w:r w:rsidRPr="00381D4C">
        <w:rPr>
          <w:rFonts w:cs="Arial" w:hint="cs"/>
          <w:b/>
          <w:bCs/>
          <w:sz w:val="32"/>
          <w:szCs w:val="32"/>
          <w:rtl/>
        </w:rPr>
        <w:t>الملخص</w:t>
      </w:r>
      <w:r w:rsidRPr="00381D4C">
        <w:rPr>
          <w:b/>
          <w:bCs/>
          <w:sz w:val="32"/>
          <w:szCs w:val="32"/>
        </w:rPr>
        <w:t>:</w:t>
      </w:r>
    </w:p>
    <w:p w:rsidR="00381D4C" w:rsidRPr="00381D4C" w:rsidRDefault="00381D4C" w:rsidP="00381D4C">
      <w:pPr>
        <w:rPr>
          <w:b/>
          <w:bCs/>
          <w:sz w:val="32"/>
          <w:szCs w:val="32"/>
        </w:rPr>
      </w:pPr>
      <w:r w:rsidRPr="00381D4C">
        <w:rPr>
          <w:rFonts w:cs="Arial" w:hint="cs"/>
          <w:b/>
          <w:bCs/>
          <w:sz w:val="32"/>
          <w:szCs w:val="32"/>
          <w:rtl/>
        </w:rPr>
        <w:t>تحتل</w:t>
      </w:r>
      <w:r w:rsidRPr="00381D4C">
        <w:rPr>
          <w:rFonts w:cs="Arial"/>
          <w:b/>
          <w:bCs/>
          <w:sz w:val="32"/>
          <w:szCs w:val="32"/>
          <w:rtl/>
        </w:rPr>
        <w:t xml:space="preserve"> </w:t>
      </w:r>
      <w:r w:rsidRPr="00381D4C">
        <w:rPr>
          <w:rFonts w:cs="Arial" w:hint="cs"/>
          <w:b/>
          <w:bCs/>
          <w:sz w:val="32"/>
          <w:szCs w:val="32"/>
          <w:rtl/>
        </w:rPr>
        <w:t>المطاعم</w:t>
      </w:r>
      <w:r w:rsidRPr="00381D4C">
        <w:rPr>
          <w:rFonts w:cs="Arial"/>
          <w:b/>
          <w:bCs/>
          <w:sz w:val="32"/>
          <w:szCs w:val="32"/>
          <w:rtl/>
        </w:rPr>
        <w:t xml:space="preserve"> </w:t>
      </w:r>
      <w:r w:rsidRPr="00381D4C">
        <w:rPr>
          <w:rFonts w:cs="Arial" w:hint="cs"/>
          <w:b/>
          <w:bCs/>
          <w:sz w:val="32"/>
          <w:szCs w:val="32"/>
          <w:rtl/>
        </w:rPr>
        <w:t>الجماعية</w:t>
      </w:r>
      <w:r w:rsidRPr="00381D4C">
        <w:rPr>
          <w:rFonts w:cs="Arial"/>
          <w:b/>
          <w:bCs/>
          <w:sz w:val="32"/>
          <w:szCs w:val="32"/>
          <w:rtl/>
        </w:rPr>
        <w:t xml:space="preserve"> </w:t>
      </w:r>
      <w:r w:rsidRPr="00381D4C">
        <w:rPr>
          <w:rFonts w:cs="Arial" w:hint="cs"/>
          <w:b/>
          <w:bCs/>
          <w:sz w:val="32"/>
          <w:szCs w:val="32"/>
          <w:rtl/>
        </w:rPr>
        <w:t>في</w:t>
      </w:r>
      <w:r w:rsidRPr="00381D4C">
        <w:rPr>
          <w:rFonts w:cs="Arial"/>
          <w:b/>
          <w:bCs/>
          <w:sz w:val="32"/>
          <w:szCs w:val="32"/>
          <w:rtl/>
        </w:rPr>
        <w:t xml:space="preserve"> </w:t>
      </w:r>
      <w:r w:rsidRPr="00381D4C">
        <w:rPr>
          <w:rFonts w:cs="Arial" w:hint="cs"/>
          <w:b/>
          <w:bCs/>
          <w:sz w:val="32"/>
          <w:szCs w:val="32"/>
          <w:rtl/>
        </w:rPr>
        <w:t>القطاع</w:t>
      </w:r>
      <w:r w:rsidRPr="00381D4C">
        <w:rPr>
          <w:rFonts w:cs="Arial"/>
          <w:b/>
          <w:bCs/>
          <w:sz w:val="32"/>
          <w:szCs w:val="32"/>
          <w:rtl/>
        </w:rPr>
        <w:t xml:space="preserve"> </w:t>
      </w:r>
      <w:r w:rsidRPr="00381D4C">
        <w:rPr>
          <w:rFonts w:cs="Arial" w:hint="cs"/>
          <w:b/>
          <w:bCs/>
          <w:sz w:val="32"/>
          <w:szCs w:val="32"/>
          <w:rtl/>
        </w:rPr>
        <w:t>الجامعي</w:t>
      </w:r>
      <w:r w:rsidRPr="00381D4C">
        <w:rPr>
          <w:rFonts w:cs="Arial"/>
          <w:b/>
          <w:bCs/>
          <w:sz w:val="32"/>
          <w:szCs w:val="32"/>
          <w:rtl/>
        </w:rPr>
        <w:t xml:space="preserve"> </w:t>
      </w:r>
      <w:r w:rsidRPr="00381D4C">
        <w:rPr>
          <w:rFonts w:cs="Arial" w:hint="cs"/>
          <w:b/>
          <w:bCs/>
          <w:sz w:val="32"/>
          <w:szCs w:val="32"/>
          <w:rtl/>
        </w:rPr>
        <w:t>مكانة</w:t>
      </w:r>
      <w:r w:rsidRPr="00381D4C">
        <w:rPr>
          <w:rFonts w:cs="Arial"/>
          <w:b/>
          <w:bCs/>
          <w:sz w:val="32"/>
          <w:szCs w:val="32"/>
          <w:rtl/>
        </w:rPr>
        <w:t xml:space="preserve"> </w:t>
      </w:r>
      <w:r w:rsidRPr="00381D4C">
        <w:rPr>
          <w:rFonts w:cs="Arial" w:hint="cs"/>
          <w:b/>
          <w:bCs/>
          <w:sz w:val="32"/>
          <w:szCs w:val="32"/>
          <w:rtl/>
        </w:rPr>
        <w:t>مهمة</w:t>
      </w:r>
      <w:r w:rsidRPr="00381D4C">
        <w:rPr>
          <w:rFonts w:cs="Arial"/>
          <w:b/>
          <w:bCs/>
          <w:sz w:val="32"/>
          <w:szCs w:val="32"/>
          <w:rtl/>
        </w:rPr>
        <w:t xml:space="preserve"> </w:t>
      </w:r>
      <w:r w:rsidRPr="00381D4C">
        <w:rPr>
          <w:rFonts w:cs="Arial" w:hint="cs"/>
          <w:b/>
          <w:bCs/>
          <w:sz w:val="32"/>
          <w:szCs w:val="32"/>
          <w:rtl/>
        </w:rPr>
        <w:t>في</w:t>
      </w:r>
      <w:r w:rsidRPr="00381D4C">
        <w:rPr>
          <w:rFonts w:cs="Arial"/>
          <w:b/>
          <w:bCs/>
          <w:sz w:val="32"/>
          <w:szCs w:val="32"/>
          <w:rtl/>
        </w:rPr>
        <w:t xml:space="preserve"> </w:t>
      </w:r>
      <w:r w:rsidRPr="00381D4C">
        <w:rPr>
          <w:rFonts w:cs="Arial" w:hint="cs"/>
          <w:b/>
          <w:bCs/>
          <w:sz w:val="32"/>
          <w:szCs w:val="32"/>
          <w:rtl/>
        </w:rPr>
        <w:t>الحياة</w:t>
      </w:r>
      <w:r w:rsidRPr="00381D4C">
        <w:rPr>
          <w:rFonts w:cs="Arial"/>
          <w:b/>
          <w:bCs/>
          <w:sz w:val="32"/>
          <w:szCs w:val="32"/>
          <w:rtl/>
        </w:rPr>
        <w:t xml:space="preserve"> </w:t>
      </w:r>
      <w:r w:rsidRPr="00381D4C">
        <w:rPr>
          <w:rFonts w:cs="Arial" w:hint="cs"/>
          <w:b/>
          <w:bCs/>
          <w:sz w:val="32"/>
          <w:szCs w:val="32"/>
          <w:rtl/>
        </w:rPr>
        <w:t>اليومية</w:t>
      </w:r>
      <w:r w:rsidRPr="00381D4C">
        <w:rPr>
          <w:rFonts w:cs="Arial"/>
          <w:b/>
          <w:bCs/>
          <w:sz w:val="32"/>
          <w:szCs w:val="32"/>
          <w:rtl/>
        </w:rPr>
        <w:t xml:space="preserve"> </w:t>
      </w:r>
      <w:r w:rsidRPr="00381D4C">
        <w:rPr>
          <w:rFonts w:cs="Arial" w:hint="cs"/>
          <w:b/>
          <w:bCs/>
          <w:sz w:val="32"/>
          <w:szCs w:val="32"/>
          <w:rtl/>
        </w:rPr>
        <w:t>للطلاب</w:t>
      </w:r>
      <w:r w:rsidRPr="00381D4C">
        <w:rPr>
          <w:rFonts w:cs="Arial"/>
          <w:b/>
          <w:bCs/>
          <w:sz w:val="32"/>
          <w:szCs w:val="32"/>
          <w:rtl/>
        </w:rPr>
        <w:t xml:space="preserve"> </w:t>
      </w:r>
      <w:r w:rsidRPr="00381D4C">
        <w:rPr>
          <w:rFonts w:cs="Arial" w:hint="cs"/>
          <w:b/>
          <w:bCs/>
          <w:sz w:val="32"/>
          <w:szCs w:val="32"/>
          <w:rtl/>
        </w:rPr>
        <w:t>الجزائريين،</w:t>
      </w:r>
      <w:r w:rsidRPr="00381D4C">
        <w:rPr>
          <w:rFonts w:cs="Arial"/>
          <w:b/>
          <w:bCs/>
          <w:sz w:val="32"/>
          <w:szCs w:val="32"/>
          <w:rtl/>
        </w:rPr>
        <w:t xml:space="preserve"> </w:t>
      </w:r>
      <w:r w:rsidRPr="00381D4C">
        <w:rPr>
          <w:rFonts w:cs="Arial" w:hint="cs"/>
          <w:b/>
          <w:bCs/>
          <w:sz w:val="32"/>
          <w:szCs w:val="32"/>
          <w:rtl/>
        </w:rPr>
        <w:t>مما</w:t>
      </w:r>
      <w:r w:rsidRPr="00381D4C">
        <w:rPr>
          <w:rFonts w:cs="Arial"/>
          <w:b/>
          <w:bCs/>
          <w:sz w:val="32"/>
          <w:szCs w:val="32"/>
          <w:rtl/>
        </w:rPr>
        <w:t xml:space="preserve"> </w:t>
      </w:r>
      <w:r w:rsidRPr="00381D4C">
        <w:rPr>
          <w:rFonts w:cs="Arial" w:hint="cs"/>
          <w:b/>
          <w:bCs/>
          <w:sz w:val="32"/>
          <w:szCs w:val="32"/>
          <w:rtl/>
        </w:rPr>
        <w:t>يؤثر</w:t>
      </w:r>
      <w:r w:rsidRPr="00381D4C">
        <w:rPr>
          <w:rFonts w:cs="Arial"/>
          <w:b/>
          <w:bCs/>
          <w:sz w:val="32"/>
          <w:szCs w:val="32"/>
          <w:rtl/>
        </w:rPr>
        <w:t xml:space="preserve"> </w:t>
      </w:r>
      <w:r w:rsidRPr="00381D4C">
        <w:rPr>
          <w:rFonts w:cs="Arial" w:hint="cs"/>
          <w:b/>
          <w:bCs/>
          <w:sz w:val="32"/>
          <w:szCs w:val="32"/>
          <w:rtl/>
        </w:rPr>
        <w:t>بشكل</w:t>
      </w:r>
      <w:r w:rsidRPr="00381D4C">
        <w:rPr>
          <w:rFonts w:cs="Arial"/>
          <w:b/>
          <w:bCs/>
          <w:sz w:val="32"/>
          <w:szCs w:val="32"/>
          <w:rtl/>
        </w:rPr>
        <w:t xml:space="preserve"> </w:t>
      </w:r>
      <w:r w:rsidRPr="00381D4C">
        <w:rPr>
          <w:rFonts w:cs="Arial" w:hint="cs"/>
          <w:b/>
          <w:bCs/>
          <w:sz w:val="32"/>
          <w:szCs w:val="32"/>
          <w:rtl/>
        </w:rPr>
        <w:t>مباشر</w:t>
      </w:r>
      <w:r w:rsidRPr="00381D4C">
        <w:rPr>
          <w:rFonts w:cs="Arial"/>
          <w:b/>
          <w:bCs/>
          <w:sz w:val="32"/>
          <w:szCs w:val="32"/>
          <w:rtl/>
        </w:rPr>
        <w:t xml:space="preserve"> </w:t>
      </w:r>
      <w:r w:rsidRPr="00381D4C">
        <w:rPr>
          <w:rFonts w:cs="Arial" w:hint="cs"/>
          <w:b/>
          <w:bCs/>
          <w:sz w:val="32"/>
          <w:szCs w:val="32"/>
          <w:rtl/>
        </w:rPr>
        <w:t>على</w:t>
      </w:r>
      <w:r w:rsidRPr="00381D4C">
        <w:rPr>
          <w:rFonts w:cs="Arial"/>
          <w:b/>
          <w:bCs/>
          <w:sz w:val="32"/>
          <w:szCs w:val="32"/>
          <w:rtl/>
        </w:rPr>
        <w:t xml:space="preserve"> </w:t>
      </w:r>
      <w:r w:rsidRPr="00381D4C">
        <w:rPr>
          <w:rFonts w:cs="Arial" w:hint="cs"/>
          <w:b/>
          <w:bCs/>
          <w:sz w:val="32"/>
          <w:szCs w:val="32"/>
          <w:rtl/>
        </w:rPr>
        <w:t>صحة</w:t>
      </w:r>
      <w:r w:rsidRPr="00381D4C">
        <w:rPr>
          <w:rFonts w:cs="Arial"/>
          <w:b/>
          <w:bCs/>
          <w:sz w:val="32"/>
          <w:szCs w:val="32"/>
          <w:rtl/>
        </w:rPr>
        <w:t xml:space="preserve"> </w:t>
      </w:r>
      <w:r w:rsidRPr="00381D4C">
        <w:rPr>
          <w:rFonts w:cs="Arial" w:hint="cs"/>
          <w:b/>
          <w:bCs/>
          <w:sz w:val="32"/>
          <w:szCs w:val="32"/>
          <w:rtl/>
        </w:rPr>
        <w:t>هؤلاء</w:t>
      </w:r>
      <w:r w:rsidRPr="00381D4C">
        <w:rPr>
          <w:rFonts w:cs="Arial"/>
          <w:b/>
          <w:bCs/>
          <w:sz w:val="32"/>
          <w:szCs w:val="32"/>
          <w:rtl/>
        </w:rPr>
        <w:t xml:space="preserve"> </w:t>
      </w:r>
      <w:r w:rsidRPr="00381D4C">
        <w:rPr>
          <w:rFonts w:cs="Arial" w:hint="cs"/>
          <w:b/>
          <w:bCs/>
          <w:sz w:val="32"/>
          <w:szCs w:val="32"/>
          <w:rtl/>
        </w:rPr>
        <w:t>الطلاب</w:t>
      </w:r>
      <w:r w:rsidRPr="00381D4C">
        <w:rPr>
          <w:rFonts w:cs="Arial"/>
          <w:b/>
          <w:bCs/>
          <w:sz w:val="32"/>
          <w:szCs w:val="32"/>
          <w:rtl/>
        </w:rPr>
        <w:t xml:space="preserve">. </w:t>
      </w:r>
      <w:proofErr w:type="gramStart"/>
      <w:r w:rsidRPr="00381D4C">
        <w:rPr>
          <w:rFonts w:cs="Arial" w:hint="cs"/>
          <w:b/>
          <w:bCs/>
          <w:sz w:val="32"/>
          <w:szCs w:val="32"/>
          <w:rtl/>
        </w:rPr>
        <w:t>تهدف</w:t>
      </w:r>
      <w:proofErr w:type="gramEnd"/>
      <w:r w:rsidRPr="00381D4C">
        <w:rPr>
          <w:rFonts w:cs="Arial"/>
          <w:b/>
          <w:bCs/>
          <w:sz w:val="32"/>
          <w:szCs w:val="32"/>
          <w:rtl/>
        </w:rPr>
        <w:t xml:space="preserve"> </w:t>
      </w:r>
      <w:r w:rsidRPr="00381D4C">
        <w:rPr>
          <w:rFonts w:cs="Arial" w:hint="cs"/>
          <w:b/>
          <w:bCs/>
          <w:sz w:val="32"/>
          <w:szCs w:val="32"/>
          <w:rtl/>
        </w:rPr>
        <w:t>دراستنا</w:t>
      </w:r>
      <w:r w:rsidRPr="00381D4C">
        <w:rPr>
          <w:rFonts w:cs="Arial"/>
          <w:b/>
          <w:bCs/>
          <w:sz w:val="32"/>
          <w:szCs w:val="32"/>
          <w:rtl/>
        </w:rPr>
        <w:t xml:space="preserve"> </w:t>
      </w:r>
      <w:r w:rsidRPr="00381D4C">
        <w:rPr>
          <w:rFonts w:cs="Arial" w:hint="cs"/>
          <w:b/>
          <w:bCs/>
          <w:sz w:val="32"/>
          <w:szCs w:val="32"/>
          <w:rtl/>
        </w:rPr>
        <w:t>أولاً</w:t>
      </w:r>
      <w:r w:rsidRPr="00381D4C">
        <w:rPr>
          <w:rFonts w:cs="Arial"/>
          <w:b/>
          <w:bCs/>
          <w:sz w:val="32"/>
          <w:szCs w:val="32"/>
          <w:rtl/>
        </w:rPr>
        <w:t xml:space="preserve"> </w:t>
      </w:r>
      <w:r w:rsidRPr="00381D4C">
        <w:rPr>
          <w:rFonts w:cs="Arial" w:hint="cs"/>
          <w:b/>
          <w:bCs/>
          <w:sz w:val="32"/>
          <w:szCs w:val="32"/>
          <w:rtl/>
        </w:rPr>
        <w:t>وقبل</w:t>
      </w:r>
      <w:r w:rsidRPr="00381D4C">
        <w:rPr>
          <w:rFonts w:cs="Arial"/>
          <w:b/>
          <w:bCs/>
          <w:sz w:val="32"/>
          <w:szCs w:val="32"/>
          <w:rtl/>
        </w:rPr>
        <w:t xml:space="preserve"> </w:t>
      </w:r>
      <w:r w:rsidRPr="00381D4C">
        <w:rPr>
          <w:rFonts w:cs="Arial" w:hint="cs"/>
          <w:b/>
          <w:bCs/>
          <w:sz w:val="32"/>
          <w:szCs w:val="32"/>
          <w:rtl/>
        </w:rPr>
        <w:t>كل</w:t>
      </w:r>
      <w:r w:rsidRPr="00381D4C">
        <w:rPr>
          <w:rFonts w:cs="Arial"/>
          <w:b/>
          <w:bCs/>
          <w:sz w:val="32"/>
          <w:szCs w:val="32"/>
          <w:rtl/>
        </w:rPr>
        <w:t xml:space="preserve"> </w:t>
      </w:r>
      <w:r w:rsidRPr="00381D4C">
        <w:rPr>
          <w:rFonts w:cs="Arial" w:hint="cs"/>
          <w:b/>
          <w:bCs/>
          <w:sz w:val="32"/>
          <w:szCs w:val="32"/>
          <w:rtl/>
        </w:rPr>
        <w:t>شيء</w:t>
      </w:r>
      <w:r w:rsidRPr="00381D4C">
        <w:rPr>
          <w:rFonts w:cs="Arial"/>
          <w:b/>
          <w:bCs/>
          <w:sz w:val="32"/>
          <w:szCs w:val="32"/>
          <w:rtl/>
        </w:rPr>
        <w:t xml:space="preserve"> </w:t>
      </w:r>
      <w:r w:rsidRPr="00381D4C">
        <w:rPr>
          <w:rFonts w:cs="Arial" w:hint="cs"/>
          <w:b/>
          <w:bCs/>
          <w:sz w:val="32"/>
          <w:szCs w:val="32"/>
          <w:rtl/>
        </w:rPr>
        <w:t>إلى</w:t>
      </w:r>
      <w:r w:rsidRPr="00381D4C">
        <w:rPr>
          <w:rFonts w:cs="Arial"/>
          <w:b/>
          <w:bCs/>
          <w:sz w:val="32"/>
          <w:szCs w:val="32"/>
          <w:rtl/>
        </w:rPr>
        <w:t xml:space="preserve"> </w:t>
      </w:r>
      <w:r w:rsidRPr="00381D4C">
        <w:rPr>
          <w:rFonts w:cs="Arial" w:hint="cs"/>
          <w:b/>
          <w:bCs/>
          <w:sz w:val="32"/>
          <w:szCs w:val="32"/>
          <w:rtl/>
        </w:rPr>
        <w:t>التعريف</w:t>
      </w:r>
      <w:r w:rsidRPr="00381D4C">
        <w:rPr>
          <w:rFonts w:cs="Arial"/>
          <w:b/>
          <w:bCs/>
          <w:sz w:val="32"/>
          <w:szCs w:val="32"/>
          <w:rtl/>
        </w:rPr>
        <w:t xml:space="preserve"> </w:t>
      </w:r>
      <w:r w:rsidRPr="00381D4C">
        <w:rPr>
          <w:rFonts w:cs="Arial" w:hint="cs"/>
          <w:b/>
          <w:bCs/>
          <w:sz w:val="32"/>
          <w:szCs w:val="32"/>
          <w:rtl/>
        </w:rPr>
        <w:t>بالمبادئ</w:t>
      </w:r>
      <w:r w:rsidRPr="00381D4C">
        <w:rPr>
          <w:rFonts w:cs="Arial"/>
          <w:b/>
          <w:bCs/>
          <w:sz w:val="32"/>
          <w:szCs w:val="32"/>
          <w:rtl/>
        </w:rPr>
        <w:t xml:space="preserve"> </w:t>
      </w:r>
      <w:r w:rsidRPr="00381D4C">
        <w:rPr>
          <w:rFonts w:cs="Arial" w:hint="cs"/>
          <w:b/>
          <w:bCs/>
          <w:sz w:val="32"/>
          <w:szCs w:val="32"/>
          <w:rtl/>
        </w:rPr>
        <w:t>الأساسية</w:t>
      </w:r>
      <w:r w:rsidRPr="00381D4C">
        <w:rPr>
          <w:rFonts w:cs="Arial"/>
          <w:b/>
          <w:bCs/>
          <w:sz w:val="32"/>
          <w:szCs w:val="32"/>
          <w:rtl/>
        </w:rPr>
        <w:t xml:space="preserve"> </w:t>
      </w:r>
      <w:r w:rsidRPr="00381D4C">
        <w:rPr>
          <w:rFonts w:cs="Arial" w:hint="cs"/>
          <w:b/>
          <w:bCs/>
          <w:sz w:val="32"/>
          <w:szCs w:val="32"/>
          <w:rtl/>
        </w:rPr>
        <w:t>للنظافة</w:t>
      </w:r>
      <w:r w:rsidRPr="00381D4C">
        <w:rPr>
          <w:rFonts w:cs="Arial"/>
          <w:b/>
          <w:bCs/>
          <w:sz w:val="32"/>
          <w:szCs w:val="32"/>
          <w:rtl/>
        </w:rPr>
        <w:t xml:space="preserve"> </w:t>
      </w:r>
      <w:r w:rsidRPr="00381D4C">
        <w:rPr>
          <w:rFonts w:cs="Arial" w:hint="cs"/>
          <w:b/>
          <w:bCs/>
          <w:sz w:val="32"/>
          <w:szCs w:val="32"/>
          <w:rtl/>
        </w:rPr>
        <w:t>في</w:t>
      </w:r>
      <w:r w:rsidRPr="00381D4C">
        <w:rPr>
          <w:rFonts w:cs="Arial"/>
          <w:b/>
          <w:bCs/>
          <w:sz w:val="32"/>
          <w:szCs w:val="32"/>
          <w:rtl/>
        </w:rPr>
        <w:t xml:space="preserve"> </w:t>
      </w:r>
      <w:r w:rsidRPr="00381D4C">
        <w:rPr>
          <w:rFonts w:cs="Arial" w:hint="cs"/>
          <w:b/>
          <w:bCs/>
          <w:sz w:val="32"/>
          <w:szCs w:val="32"/>
          <w:rtl/>
        </w:rPr>
        <w:t>تقديم</w:t>
      </w:r>
      <w:r w:rsidRPr="00381D4C">
        <w:rPr>
          <w:rFonts w:cs="Arial"/>
          <w:b/>
          <w:bCs/>
          <w:sz w:val="32"/>
          <w:szCs w:val="32"/>
          <w:rtl/>
        </w:rPr>
        <w:t xml:space="preserve"> </w:t>
      </w:r>
      <w:r w:rsidRPr="00381D4C">
        <w:rPr>
          <w:rFonts w:cs="Arial" w:hint="cs"/>
          <w:b/>
          <w:bCs/>
          <w:sz w:val="32"/>
          <w:szCs w:val="32"/>
          <w:rtl/>
        </w:rPr>
        <w:t>الطعام</w:t>
      </w:r>
      <w:r w:rsidRPr="00381D4C">
        <w:rPr>
          <w:rFonts w:cs="Arial"/>
          <w:b/>
          <w:bCs/>
          <w:sz w:val="32"/>
          <w:szCs w:val="32"/>
          <w:rtl/>
        </w:rPr>
        <w:t xml:space="preserve"> </w:t>
      </w:r>
      <w:r w:rsidRPr="00381D4C">
        <w:rPr>
          <w:rFonts w:cs="Arial" w:hint="cs"/>
          <w:b/>
          <w:bCs/>
          <w:sz w:val="32"/>
          <w:szCs w:val="32"/>
          <w:rtl/>
        </w:rPr>
        <w:t>الجماعي</w:t>
      </w:r>
      <w:r w:rsidRPr="00381D4C">
        <w:rPr>
          <w:rFonts w:cs="Arial"/>
          <w:b/>
          <w:bCs/>
          <w:sz w:val="32"/>
          <w:szCs w:val="32"/>
          <w:rtl/>
        </w:rPr>
        <w:t xml:space="preserve"> </w:t>
      </w:r>
      <w:r w:rsidRPr="00381D4C">
        <w:rPr>
          <w:rFonts w:cs="Arial" w:hint="cs"/>
          <w:b/>
          <w:bCs/>
          <w:sz w:val="32"/>
          <w:szCs w:val="32"/>
          <w:rtl/>
        </w:rPr>
        <w:t>وإجراء</w:t>
      </w:r>
      <w:r w:rsidRPr="00381D4C">
        <w:rPr>
          <w:rFonts w:cs="Arial"/>
          <w:b/>
          <w:bCs/>
          <w:sz w:val="32"/>
          <w:szCs w:val="32"/>
          <w:rtl/>
        </w:rPr>
        <w:t xml:space="preserve"> </w:t>
      </w:r>
      <w:r w:rsidRPr="00381D4C">
        <w:rPr>
          <w:rFonts w:cs="Arial" w:hint="cs"/>
          <w:b/>
          <w:bCs/>
          <w:sz w:val="32"/>
          <w:szCs w:val="32"/>
          <w:rtl/>
        </w:rPr>
        <w:t>فحص</w:t>
      </w:r>
      <w:r w:rsidRPr="00381D4C">
        <w:rPr>
          <w:rFonts w:cs="Arial"/>
          <w:b/>
          <w:bCs/>
          <w:sz w:val="32"/>
          <w:szCs w:val="32"/>
          <w:rtl/>
        </w:rPr>
        <w:t xml:space="preserve"> </w:t>
      </w:r>
      <w:r w:rsidRPr="00381D4C">
        <w:rPr>
          <w:rFonts w:cs="Arial" w:hint="cs"/>
          <w:b/>
          <w:bCs/>
          <w:sz w:val="32"/>
          <w:szCs w:val="32"/>
          <w:rtl/>
        </w:rPr>
        <w:t>النظافة</w:t>
      </w:r>
      <w:r w:rsidRPr="00381D4C">
        <w:rPr>
          <w:rFonts w:cs="Arial"/>
          <w:b/>
          <w:bCs/>
          <w:sz w:val="32"/>
          <w:szCs w:val="32"/>
          <w:rtl/>
        </w:rPr>
        <w:t xml:space="preserve"> </w:t>
      </w:r>
      <w:r w:rsidRPr="00381D4C">
        <w:rPr>
          <w:rFonts w:cs="Arial" w:hint="cs"/>
          <w:b/>
          <w:bCs/>
          <w:sz w:val="32"/>
          <w:szCs w:val="32"/>
          <w:rtl/>
        </w:rPr>
        <w:t>البيطرية</w:t>
      </w:r>
      <w:r w:rsidRPr="00381D4C">
        <w:rPr>
          <w:rFonts w:cs="Arial"/>
          <w:b/>
          <w:bCs/>
          <w:sz w:val="32"/>
          <w:szCs w:val="32"/>
          <w:rtl/>
        </w:rPr>
        <w:t xml:space="preserve"> </w:t>
      </w:r>
      <w:r w:rsidRPr="00381D4C">
        <w:rPr>
          <w:rFonts w:cs="Arial" w:hint="cs"/>
          <w:b/>
          <w:bCs/>
          <w:sz w:val="32"/>
          <w:szCs w:val="32"/>
          <w:rtl/>
        </w:rPr>
        <w:t>على</w:t>
      </w:r>
      <w:r w:rsidRPr="00381D4C">
        <w:rPr>
          <w:rFonts w:cs="Arial"/>
          <w:b/>
          <w:bCs/>
          <w:sz w:val="32"/>
          <w:szCs w:val="32"/>
          <w:rtl/>
        </w:rPr>
        <w:t xml:space="preserve"> </w:t>
      </w:r>
      <w:r w:rsidRPr="00381D4C">
        <w:rPr>
          <w:rFonts w:cs="Arial" w:hint="cs"/>
          <w:b/>
          <w:bCs/>
          <w:sz w:val="32"/>
          <w:szCs w:val="32"/>
          <w:rtl/>
        </w:rPr>
        <w:t>مستوى</w:t>
      </w:r>
      <w:r w:rsidRPr="00381D4C">
        <w:rPr>
          <w:rFonts w:cs="Arial"/>
          <w:b/>
          <w:bCs/>
          <w:sz w:val="32"/>
          <w:szCs w:val="32"/>
          <w:rtl/>
        </w:rPr>
        <w:t xml:space="preserve"> </w:t>
      </w:r>
      <w:r w:rsidRPr="00381D4C">
        <w:rPr>
          <w:rFonts w:cs="Arial" w:hint="cs"/>
          <w:b/>
          <w:bCs/>
          <w:sz w:val="32"/>
          <w:szCs w:val="32"/>
          <w:rtl/>
        </w:rPr>
        <w:t>مطعم</w:t>
      </w:r>
      <w:r w:rsidRPr="00381D4C">
        <w:rPr>
          <w:rFonts w:cs="Arial"/>
          <w:b/>
          <w:bCs/>
          <w:sz w:val="32"/>
          <w:szCs w:val="32"/>
          <w:rtl/>
        </w:rPr>
        <w:t xml:space="preserve"> </w:t>
      </w:r>
      <w:r w:rsidRPr="00381D4C">
        <w:rPr>
          <w:rFonts w:cs="Arial" w:hint="cs"/>
          <w:b/>
          <w:bCs/>
          <w:sz w:val="32"/>
          <w:szCs w:val="32"/>
          <w:rtl/>
        </w:rPr>
        <w:t>جامعي</w:t>
      </w:r>
      <w:r w:rsidRPr="00381D4C">
        <w:rPr>
          <w:rFonts w:cs="Arial"/>
          <w:b/>
          <w:bCs/>
          <w:sz w:val="32"/>
          <w:szCs w:val="32"/>
          <w:rtl/>
        </w:rPr>
        <w:t xml:space="preserve"> </w:t>
      </w:r>
      <w:r w:rsidRPr="00381D4C">
        <w:rPr>
          <w:rFonts w:cs="Arial" w:hint="cs"/>
          <w:b/>
          <w:bCs/>
          <w:sz w:val="32"/>
          <w:szCs w:val="32"/>
          <w:rtl/>
        </w:rPr>
        <w:t>من</w:t>
      </w:r>
      <w:r w:rsidRPr="00381D4C">
        <w:rPr>
          <w:rFonts w:cs="Arial"/>
          <w:b/>
          <w:bCs/>
          <w:sz w:val="32"/>
          <w:szCs w:val="32"/>
          <w:rtl/>
        </w:rPr>
        <w:t xml:space="preserve"> </w:t>
      </w:r>
      <w:r w:rsidRPr="00381D4C">
        <w:rPr>
          <w:rFonts w:cs="Arial" w:hint="cs"/>
          <w:b/>
          <w:bCs/>
          <w:sz w:val="32"/>
          <w:szCs w:val="32"/>
          <w:rtl/>
        </w:rPr>
        <w:t>خلال</w:t>
      </w:r>
      <w:r w:rsidRPr="00381D4C">
        <w:rPr>
          <w:rFonts w:cs="Arial"/>
          <w:b/>
          <w:bCs/>
          <w:sz w:val="32"/>
          <w:szCs w:val="32"/>
          <w:rtl/>
        </w:rPr>
        <w:t xml:space="preserve"> </w:t>
      </w:r>
      <w:r w:rsidRPr="00381D4C">
        <w:rPr>
          <w:rFonts w:cs="Arial" w:hint="cs"/>
          <w:b/>
          <w:bCs/>
          <w:sz w:val="32"/>
          <w:szCs w:val="32"/>
          <w:rtl/>
        </w:rPr>
        <w:t>استخدام</w:t>
      </w:r>
      <w:r w:rsidRPr="00381D4C">
        <w:rPr>
          <w:rFonts w:cs="Arial"/>
          <w:b/>
          <w:bCs/>
          <w:sz w:val="32"/>
          <w:szCs w:val="32"/>
          <w:rtl/>
        </w:rPr>
        <w:t xml:space="preserve"> </w:t>
      </w:r>
      <w:r w:rsidRPr="00381D4C">
        <w:rPr>
          <w:rFonts w:cs="Arial" w:hint="cs"/>
          <w:b/>
          <w:bCs/>
          <w:sz w:val="32"/>
          <w:szCs w:val="32"/>
          <w:rtl/>
        </w:rPr>
        <w:t>شبكة</w:t>
      </w:r>
      <w:r w:rsidRPr="00381D4C">
        <w:rPr>
          <w:rFonts w:cs="Arial"/>
          <w:b/>
          <w:bCs/>
          <w:sz w:val="32"/>
          <w:szCs w:val="32"/>
          <w:rtl/>
        </w:rPr>
        <w:t xml:space="preserve"> </w:t>
      </w:r>
      <w:r w:rsidRPr="00381D4C">
        <w:rPr>
          <w:rFonts w:cs="Arial" w:hint="cs"/>
          <w:b/>
          <w:bCs/>
          <w:sz w:val="32"/>
          <w:szCs w:val="32"/>
          <w:rtl/>
        </w:rPr>
        <w:t>التدقيق</w:t>
      </w:r>
      <w:r w:rsidRPr="00381D4C">
        <w:rPr>
          <w:rFonts w:cs="Arial"/>
          <w:b/>
          <w:bCs/>
          <w:sz w:val="32"/>
          <w:szCs w:val="32"/>
          <w:rtl/>
        </w:rPr>
        <w:t xml:space="preserve">. </w:t>
      </w:r>
      <w:r w:rsidRPr="00381D4C">
        <w:rPr>
          <w:rFonts w:cs="Arial" w:hint="cs"/>
          <w:b/>
          <w:bCs/>
          <w:sz w:val="32"/>
          <w:szCs w:val="32"/>
          <w:rtl/>
        </w:rPr>
        <w:t>أبلغت</w:t>
      </w:r>
      <w:r w:rsidRPr="00381D4C">
        <w:rPr>
          <w:rFonts w:cs="Arial"/>
          <w:b/>
          <w:bCs/>
          <w:sz w:val="32"/>
          <w:szCs w:val="32"/>
          <w:rtl/>
        </w:rPr>
        <w:t xml:space="preserve"> </w:t>
      </w:r>
      <w:r w:rsidRPr="00381D4C">
        <w:rPr>
          <w:rFonts w:cs="Arial" w:hint="cs"/>
          <w:b/>
          <w:bCs/>
          <w:sz w:val="32"/>
          <w:szCs w:val="32"/>
          <w:rtl/>
        </w:rPr>
        <w:t>نتائج</w:t>
      </w:r>
      <w:r w:rsidRPr="00381D4C">
        <w:rPr>
          <w:rFonts w:cs="Arial"/>
          <w:b/>
          <w:bCs/>
          <w:sz w:val="32"/>
          <w:szCs w:val="32"/>
          <w:rtl/>
        </w:rPr>
        <w:t xml:space="preserve"> </w:t>
      </w:r>
      <w:r w:rsidRPr="00381D4C">
        <w:rPr>
          <w:rFonts w:cs="Arial" w:hint="cs"/>
          <w:b/>
          <w:bCs/>
          <w:sz w:val="32"/>
          <w:szCs w:val="32"/>
          <w:rtl/>
        </w:rPr>
        <w:t>دراستنا</w:t>
      </w:r>
      <w:r w:rsidRPr="00381D4C">
        <w:rPr>
          <w:rFonts w:cs="Arial"/>
          <w:b/>
          <w:bCs/>
          <w:sz w:val="32"/>
          <w:szCs w:val="32"/>
          <w:rtl/>
        </w:rPr>
        <w:t xml:space="preserve"> </w:t>
      </w:r>
      <w:r w:rsidRPr="00381D4C">
        <w:rPr>
          <w:rFonts w:cs="Arial" w:hint="cs"/>
          <w:b/>
          <w:bCs/>
          <w:sz w:val="32"/>
          <w:szCs w:val="32"/>
          <w:rtl/>
        </w:rPr>
        <w:t>عن</w:t>
      </w:r>
      <w:r w:rsidRPr="00381D4C">
        <w:rPr>
          <w:rFonts w:cs="Arial"/>
          <w:b/>
          <w:bCs/>
          <w:sz w:val="32"/>
          <w:szCs w:val="32"/>
          <w:rtl/>
        </w:rPr>
        <w:t xml:space="preserve"> </w:t>
      </w:r>
      <w:r w:rsidRPr="00381D4C">
        <w:rPr>
          <w:rFonts w:cs="Arial" w:hint="cs"/>
          <w:b/>
          <w:bCs/>
          <w:sz w:val="32"/>
          <w:szCs w:val="32"/>
          <w:rtl/>
        </w:rPr>
        <w:t>معدلات</w:t>
      </w:r>
      <w:r w:rsidRPr="00381D4C">
        <w:rPr>
          <w:rFonts w:cs="Arial"/>
          <w:b/>
          <w:bCs/>
          <w:sz w:val="32"/>
          <w:szCs w:val="32"/>
          <w:rtl/>
        </w:rPr>
        <w:t xml:space="preserve"> </w:t>
      </w:r>
      <w:proofErr w:type="gramStart"/>
      <w:r w:rsidRPr="00381D4C">
        <w:rPr>
          <w:rFonts w:cs="Arial" w:hint="cs"/>
          <w:b/>
          <w:bCs/>
          <w:sz w:val="32"/>
          <w:szCs w:val="32"/>
          <w:rtl/>
        </w:rPr>
        <w:t>عدم</w:t>
      </w:r>
      <w:proofErr w:type="gramEnd"/>
      <w:r w:rsidRPr="00381D4C">
        <w:rPr>
          <w:rFonts w:cs="Arial"/>
          <w:b/>
          <w:bCs/>
          <w:sz w:val="32"/>
          <w:szCs w:val="32"/>
          <w:rtl/>
        </w:rPr>
        <w:t xml:space="preserve"> </w:t>
      </w:r>
      <w:r w:rsidRPr="00381D4C">
        <w:rPr>
          <w:rFonts w:cs="Arial" w:hint="cs"/>
          <w:b/>
          <w:bCs/>
          <w:sz w:val="32"/>
          <w:szCs w:val="32"/>
          <w:rtl/>
        </w:rPr>
        <w:t>امتثال</w:t>
      </w:r>
      <w:r w:rsidRPr="00381D4C">
        <w:rPr>
          <w:rFonts w:cs="Arial"/>
          <w:b/>
          <w:bCs/>
          <w:sz w:val="32"/>
          <w:szCs w:val="32"/>
          <w:rtl/>
        </w:rPr>
        <w:t xml:space="preserve"> </w:t>
      </w:r>
      <w:r w:rsidRPr="00381D4C">
        <w:rPr>
          <w:rFonts w:cs="Arial" w:hint="cs"/>
          <w:b/>
          <w:bCs/>
          <w:sz w:val="32"/>
          <w:szCs w:val="32"/>
          <w:rtl/>
        </w:rPr>
        <w:t>عامة</w:t>
      </w:r>
      <w:r w:rsidRPr="00381D4C">
        <w:rPr>
          <w:rFonts w:cs="Arial"/>
          <w:b/>
          <w:bCs/>
          <w:sz w:val="32"/>
          <w:szCs w:val="32"/>
          <w:rtl/>
        </w:rPr>
        <w:t xml:space="preserve"> </w:t>
      </w:r>
      <w:r w:rsidRPr="00381D4C">
        <w:rPr>
          <w:rFonts w:cs="Arial" w:hint="cs"/>
          <w:b/>
          <w:bCs/>
          <w:sz w:val="32"/>
          <w:szCs w:val="32"/>
          <w:rtl/>
        </w:rPr>
        <w:t>بلغت</w:t>
      </w:r>
      <w:r w:rsidRPr="00381D4C">
        <w:rPr>
          <w:rFonts w:cs="Arial"/>
          <w:b/>
          <w:bCs/>
          <w:sz w:val="32"/>
          <w:szCs w:val="32"/>
          <w:rtl/>
        </w:rPr>
        <w:t xml:space="preserve"> 39٪. </w:t>
      </w:r>
      <w:proofErr w:type="gramStart"/>
      <w:r w:rsidRPr="00381D4C">
        <w:rPr>
          <w:rFonts w:cs="Arial" w:hint="cs"/>
          <w:b/>
          <w:bCs/>
          <w:sz w:val="32"/>
          <w:szCs w:val="32"/>
          <w:rtl/>
        </w:rPr>
        <w:t>تم</w:t>
      </w:r>
      <w:proofErr w:type="gramEnd"/>
      <w:r w:rsidRPr="00381D4C">
        <w:rPr>
          <w:rFonts w:cs="Arial"/>
          <w:b/>
          <w:bCs/>
          <w:sz w:val="32"/>
          <w:szCs w:val="32"/>
          <w:rtl/>
        </w:rPr>
        <w:t xml:space="preserve"> </w:t>
      </w:r>
      <w:r w:rsidRPr="00381D4C">
        <w:rPr>
          <w:rFonts w:cs="Arial" w:hint="cs"/>
          <w:b/>
          <w:bCs/>
          <w:sz w:val="32"/>
          <w:szCs w:val="32"/>
          <w:rtl/>
        </w:rPr>
        <w:t>تسجيل</w:t>
      </w:r>
      <w:r w:rsidRPr="00381D4C">
        <w:rPr>
          <w:rFonts w:cs="Arial"/>
          <w:b/>
          <w:bCs/>
          <w:sz w:val="32"/>
          <w:szCs w:val="32"/>
          <w:rtl/>
        </w:rPr>
        <w:t xml:space="preserve"> </w:t>
      </w:r>
      <w:r w:rsidRPr="00381D4C">
        <w:rPr>
          <w:rFonts w:cs="Arial" w:hint="cs"/>
          <w:b/>
          <w:bCs/>
          <w:sz w:val="32"/>
          <w:szCs w:val="32"/>
          <w:rtl/>
        </w:rPr>
        <w:t>هذا</w:t>
      </w:r>
      <w:r w:rsidRPr="00381D4C">
        <w:rPr>
          <w:rFonts w:cs="Arial"/>
          <w:b/>
          <w:bCs/>
          <w:sz w:val="32"/>
          <w:szCs w:val="32"/>
          <w:rtl/>
        </w:rPr>
        <w:t xml:space="preserve"> </w:t>
      </w:r>
      <w:r w:rsidRPr="00381D4C">
        <w:rPr>
          <w:rFonts w:cs="Arial" w:hint="cs"/>
          <w:b/>
          <w:bCs/>
          <w:sz w:val="32"/>
          <w:szCs w:val="32"/>
          <w:rtl/>
        </w:rPr>
        <w:t>المعدل</w:t>
      </w:r>
      <w:r w:rsidRPr="00381D4C">
        <w:rPr>
          <w:rFonts w:cs="Arial"/>
          <w:b/>
          <w:bCs/>
          <w:sz w:val="32"/>
          <w:szCs w:val="32"/>
          <w:rtl/>
        </w:rPr>
        <w:t xml:space="preserve"> </w:t>
      </w:r>
      <w:r w:rsidRPr="00381D4C">
        <w:rPr>
          <w:rFonts w:cs="Arial" w:hint="cs"/>
          <w:b/>
          <w:bCs/>
          <w:sz w:val="32"/>
          <w:szCs w:val="32"/>
          <w:rtl/>
        </w:rPr>
        <w:t>نفسه</w:t>
      </w:r>
      <w:r w:rsidRPr="00381D4C">
        <w:rPr>
          <w:rFonts w:cs="Arial"/>
          <w:b/>
          <w:bCs/>
          <w:sz w:val="32"/>
          <w:szCs w:val="32"/>
          <w:rtl/>
        </w:rPr>
        <w:t xml:space="preserve"> </w:t>
      </w:r>
      <w:r w:rsidRPr="00381D4C">
        <w:rPr>
          <w:rFonts w:cs="Arial" w:hint="cs"/>
          <w:b/>
          <w:bCs/>
          <w:sz w:val="32"/>
          <w:szCs w:val="32"/>
          <w:rtl/>
        </w:rPr>
        <w:t>في</w:t>
      </w:r>
      <w:r w:rsidRPr="00381D4C">
        <w:rPr>
          <w:rFonts w:cs="Arial"/>
          <w:b/>
          <w:bCs/>
          <w:sz w:val="32"/>
          <w:szCs w:val="32"/>
          <w:rtl/>
        </w:rPr>
        <w:t xml:space="preserve"> </w:t>
      </w:r>
      <w:r w:rsidRPr="00381D4C">
        <w:rPr>
          <w:rFonts w:cs="Arial" w:hint="cs"/>
          <w:b/>
          <w:bCs/>
          <w:sz w:val="32"/>
          <w:szCs w:val="32"/>
          <w:rtl/>
        </w:rPr>
        <w:t>دراسة</w:t>
      </w:r>
      <w:r w:rsidRPr="00381D4C">
        <w:rPr>
          <w:rFonts w:cs="Arial"/>
          <w:b/>
          <w:bCs/>
          <w:sz w:val="32"/>
          <w:szCs w:val="32"/>
          <w:rtl/>
        </w:rPr>
        <w:t xml:space="preserve"> </w:t>
      </w:r>
      <w:r w:rsidRPr="00381D4C">
        <w:rPr>
          <w:rFonts w:cs="Arial" w:hint="cs"/>
          <w:b/>
          <w:bCs/>
          <w:sz w:val="32"/>
          <w:szCs w:val="32"/>
          <w:rtl/>
        </w:rPr>
        <w:t>سابقة</w:t>
      </w:r>
      <w:r w:rsidRPr="00381D4C">
        <w:rPr>
          <w:rFonts w:cs="Arial"/>
          <w:b/>
          <w:bCs/>
          <w:sz w:val="32"/>
          <w:szCs w:val="32"/>
          <w:rtl/>
        </w:rPr>
        <w:t xml:space="preserve"> </w:t>
      </w:r>
      <w:r w:rsidRPr="00381D4C">
        <w:rPr>
          <w:rFonts w:cs="Arial" w:hint="cs"/>
          <w:b/>
          <w:bCs/>
          <w:sz w:val="32"/>
          <w:szCs w:val="32"/>
          <w:rtl/>
        </w:rPr>
        <w:t>يرجع</w:t>
      </w:r>
      <w:r w:rsidRPr="00381D4C">
        <w:rPr>
          <w:rFonts w:cs="Arial"/>
          <w:b/>
          <w:bCs/>
          <w:sz w:val="32"/>
          <w:szCs w:val="32"/>
          <w:rtl/>
        </w:rPr>
        <w:t xml:space="preserve"> </w:t>
      </w:r>
      <w:r w:rsidRPr="00381D4C">
        <w:rPr>
          <w:rFonts w:cs="Arial" w:hint="cs"/>
          <w:b/>
          <w:bCs/>
          <w:sz w:val="32"/>
          <w:szCs w:val="32"/>
          <w:rtl/>
        </w:rPr>
        <w:t>تاريخها</w:t>
      </w:r>
      <w:r w:rsidRPr="00381D4C">
        <w:rPr>
          <w:rFonts w:cs="Arial"/>
          <w:b/>
          <w:bCs/>
          <w:sz w:val="32"/>
          <w:szCs w:val="32"/>
          <w:rtl/>
        </w:rPr>
        <w:t xml:space="preserve"> </w:t>
      </w:r>
      <w:r w:rsidRPr="00381D4C">
        <w:rPr>
          <w:rFonts w:cs="Arial" w:hint="cs"/>
          <w:b/>
          <w:bCs/>
          <w:sz w:val="32"/>
          <w:szCs w:val="32"/>
          <w:rtl/>
        </w:rPr>
        <w:t>إلى</w:t>
      </w:r>
      <w:r w:rsidRPr="00381D4C">
        <w:rPr>
          <w:rFonts w:cs="Arial"/>
          <w:b/>
          <w:bCs/>
          <w:sz w:val="32"/>
          <w:szCs w:val="32"/>
          <w:rtl/>
        </w:rPr>
        <w:t xml:space="preserve"> </w:t>
      </w:r>
      <w:r w:rsidRPr="00381D4C">
        <w:rPr>
          <w:rFonts w:cs="Arial" w:hint="cs"/>
          <w:b/>
          <w:bCs/>
          <w:sz w:val="32"/>
          <w:szCs w:val="32"/>
          <w:rtl/>
        </w:rPr>
        <w:t>عام</w:t>
      </w:r>
      <w:r w:rsidRPr="00381D4C">
        <w:rPr>
          <w:rFonts w:cs="Arial"/>
          <w:b/>
          <w:bCs/>
          <w:sz w:val="32"/>
          <w:szCs w:val="32"/>
          <w:rtl/>
        </w:rPr>
        <w:t xml:space="preserve"> 2017</w:t>
      </w:r>
      <w:r w:rsidRPr="00381D4C">
        <w:rPr>
          <w:rFonts w:cs="Arial" w:hint="cs"/>
          <w:b/>
          <w:bCs/>
          <w:sz w:val="32"/>
          <w:szCs w:val="32"/>
          <w:rtl/>
        </w:rPr>
        <w:t>،</w:t>
      </w:r>
      <w:r w:rsidRPr="00381D4C">
        <w:rPr>
          <w:rFonts w:cs="Arial"/>
          <w:b/>
          <w:bCs/>
          <w:sz w:val="32"/>
          <w:szCs w:val="32"/>
          <w:rtl/>
        </w:rPr>
        <w:t xml:space="preserve"> </w:t>
      </w:r>
      <w:r w:rsidRPr="00381D4C">
        <w:rPr>
          <w:rFonts w:cs="Arial" w:hint="cs"/>
          <w:b/>
          <w:bCs/>
          <w:sz w:val="32"/>
          <w:szCs w:val="32"/>
          <w:rtl/>
        </w:rPr>
        <w:t>مما</w:t>
      </w:r>
      <w:r w:rsidRPr="00381D4C">
        <w:rPr>
          <w:rFonts w:cs="Arial"/>
          <w:b/>
          <w:bCs/>
          <w:sz w:val="32"/>
          <w:szCs w:val="32"/>
          <w:rtl/>
        </w:rPr>
        <w:t xml:space="preserve"> </w:t>
      </w:r>
      <w:r w:rsidRPr="00381D4C">
        <w:rPr>
          <w:rFonts w:cs="Arial" w:hint="cs"/>
          <w:b/>
          <w:bCs/>
          <w:sz w:val="32"/>
          <w:szCs w:val="32"/>
          <w:rtl/>
        </w:rPr>
        <w:t>يثبت</w:t>
      </w:r>
      <w:r w:rsidRPr="00381D4C">
        <w:rPr>
          <w:rFonts w:cs="Arial"/>
          <w:b/>
          <w:bCs/>
          <w:sz w:val="32"/>
          <w:szCs w:val="32"/>
          <w:rtl/>
        </w:rPr>
        <w:t xml:space="preserve"> </w:t>
      </w:r>
      <w:r w:rsidRPr="00381D4C">
        <w:rPr>
          <w:rFonts w:cs="Arial" w:hint="cs"/>
          <w:b/>
          <w:bCs/>
          <w:sz w:val="32"/>
          <w:szCs w:val="32"/>
          <w:rtl/>
        </w:rPr>
        <w:t>أن</w:t>
      </w:r>
      <w:r w:rsidRPr="00381D4C">
        <w:rPr>
          <w:rFonts w:cs="Arial"/>
          <w:b/>
          <w:bCs/>
          <w:sz w:val="32"/>
          <w:szCs w:val="32"/>
          <w:rtl/>
        </w:rPr>
        <w:t xml:space="preserve"> </w:t>
      </w:r>
      <w:r w:rsidRPr="00381D4C">
        <w:rPr>
          <w:rFonts w:cs="Arial" w:hint="cs"/>
          <w:b/>
          <w:bCs/>
          <w:sz w:val="32"/>
          <w:szCs w:val="32"/>
          <w:rtl/>
        </w:rPr>
        <w:t>ممارسات</w:t>
      </w:r>
      <w:r w:rsidRPr="00381D4C">
        <w:rPr>
          <w:rFonts w:cs="Arial"/>
          <w:b/>
          <w:bCs/>
          <w:sz w:val="32"/>
          <w:szCs w:val="32"/>
          <w:rtl/>
        </w:rPr>
        <w:t xml:space="preserve"> </w:t>
      </w:r>
      <w:r w:rsidRPr="00381D4C">
        <w:rPr>
          <w:rFonts w:cs="Arial" w:hint="cs"/>
          <w:b/>
          <w:bCs/>
          <w:sz w:val="32"/>
          <w:szCs w:val="32"/>
          <w:rtl/>
        </w:rPr>
        <w:t>النظافة</w:t>
      </w:r>
      <w:r w:rsidRPr="00381D4C">
        <w:rPr>
          <w:rFonts w:cs="Arial"/>
          <w:b/>
          <w:bCs/>
          <w:sz w:val="32"/>
          <w:szCs w:val="32"/>
          <w:rtl/>
        </w:rPr>
        <w:t xml:space="preserve"> </w:t>
      </w:r>
      <w:r w:rsidRPr="00381D4C">
        <w:rPr>
          <w:rFonts w:cs="Arial" w:hint="cs"/>
          <w:b/>
          <w:bCs/>
          <w:sz w:val="32"/>
          <w:szCs w:val="32"/>
          <w:rtl/>
        </w:rPr>
        <w:t>لم</w:t>
      </w:r>
      <w:r w:rsidRPr="00381D4C">
        <w:rPr>
          <w:rFonts w:cs="Arial"/>
          <w:b/>
          <w:bCs/>
          <w:sz w:val="32"/>
          <w:szCs w:val="32"/>
          <w:rtl/>
        </w:rPr>
        <w:t xml:space="preserve"> </w:t>
      </w:r>
      <w:r w:rsidRPr="00381D4C">
        <w:rPr>
          <w:rFonts w:cs="Arial" w:hint="cs"/>
          <w:b/>
          <w:bCs/>
          <w:sz w:val="32"/>
          <w:szCs w:val="32"/>
          <w:rtl/>
        </w:rPr>
        <w:t>تتغير</w:t>
      </w:r>
      <w:r w:rsidRPr="00381D4C">
        <w:rPr>
          <w:rFonts w:cs="Arial"/>
          <w:b/>
          <w:bCs/>
          <w:sz w:val="32"/>
          <w:szCs w:val="32"/>
          <w:rtl/>
        </w:rPr>
        <w:t xml:space="preserve"> </w:t>
      </w:r>
      <w:r w:rsidRPr="00381D4C">
        <w:rPr>
          <w:rFonts w:cs="Arial" w:hint="cs"/>
          <w:b/>
          <w:bCs/>
          <w:sz w:val="32"/>
          <w:szCs w:val="32"/>
          <w:rtl/>
        </w:rPr>
        <w:t>في</w:t>
      </w:r>
      <w:r w:rsidRPr="00381D4C">
        <w:rPr>
          <w:rFonts w:cs="Arial"/>
          <w:b/>
          <w:bCs/>
          <w:sz w:val="32"/>
          <w:szCs w:val="32"/>
          <w:rtl/>
        </w:rPr>
        <w:t xml:space="preserve"> </w:t>
      </w:r>
      <w:r w:rsidRPr="00381D4C">
        <w:rPr>
          <w:rFonts w:cs="Arial" w:hint="cs"/>
          <w:b/>
          <w:bCs/>
          <w:sz w:val="32"/>
          <w:szCs w:val="32"/>
          <w:rtl/>
        </w:rPr>
        <w:t>هذه</w:t>
      </w:r>
      <w:r w:rsidRPr="00381D4C">
        <w:rPr>
          <w:rFonts w:cs="Arial"/>
          <w:b/>
          <w:bCs/>
          <w:sz w:val="32"/>
          <w:szCs w:val="32"/>
          <w:rtl/>
        </w:rPr>
        <w:t xml:space="preserve"> </w:t>
      </w:r>
      <w:r w:rsidRPr="00381D4C">
        <w:rPr>
          <w:rFonts w:cs="Arial" w:hint="cs"/>
          <w:b/>
          <w:bCs/>
          <w:sz w:val="32"/>
          <w:szCs w:val="32"/>
          <w:rtl/>
        </w:rPr>
        <w:t>المؤسسة</w:t>
      </w:r>
      <w:r w:rsidRPr="00381D4C">
        <w:rPr>
          <w:b/>
          <w:bCs/>
          <w:sz w:val="32"/>
          <w:szCs w:val="32"/>
        </w:rPr>
        <w:t>.</w:t>
      </w:r>
    </w:p>
    <w:p w:rsidR="00381D4C" w:rsidRPr="00381D4C" w:rsidRDefault="00381D4C" w:rsidP="00381D4C">
      <w:pPr>
        <w:rPr>
          <w:b/>
          <w:bCs/>
          <w:sz w:val="32"/>
          <w:szCs w:val="32"/>
        </w:rPr>
      </w:pPr>
      <w:r w:rsidRPr="00381D4C">
        <w:rPr>
          <w:rFonts w:cs="Arial" w:hint="cs"/>
          <w:b/>
          <w:bCs/>
          <w:sz w:val="32"/>
          <w:szCs w:val="32"/>
          <w:rtl/>
        </w:rPr>
        <w:t>الكلمات</w:t>
      </w:r>
      <w:r w:rsidRPr="00381D4C">
        <w:rPr>
          <w:rFonts w:cs="Arial"/>
          <w:b/>
          <w:bCs/>
          <w:sz w:val="32"/>
          <w:szCs w:val="32"/>
          <w:rtl/>
        </w:rPr>
        <w:t xml:space="preserve"> </w:t>
      </w:r>
      <w:r w:rsidRPr="00381D4C">
        <w:rPr>
          <w:rFonts w:cs="Arial" w:hint="cs"/>
          <w:b/>
          <w:bCs/>
          <w:sz w:val="32"/>
          <w:szCs w:val="32"/>
          <w:rtl/>
        </w:rPr>
        <w:t>المفتاحية</w:t>
      </w:r>
      <w:r w:rsidRPr="00381D4C">
        <w:rPr>
          <w:rFonts w:cs="Arial"/>
          <w:b/>
          <w:bCs/>
          <w:sz w:val="32"/>
          <w:szCs w:val="32"/>
          <w:rtl/>
        </w:rPr>
        <w:t xml:space="preserve"> :</w:t>
      </w:r>
      <w:r w:rsidRPr="00381D4C">
        <w:rPr>
          <w:rFonts w:cs="Arial" w:hint="cs"/>
          <w:b/>
          <w:bCs/>
          <w:sz w:val="32"/>
          <w:szCs w:val="32"/>
          <w:rtl/>
        </w:rPr>
        <w:t>المطاعم</w:t>
      </w:r>
      <w:r w:rsidRPr="00381D4C">
        <w:rPr>
          <w:rFonts w:cs="Arial"/>
          <w:b/>
          <w:bCs/>
          <w:sz w:val="32"/>
          <w:szCs w:val="32"/>
          <w:rtl/>
        </w:rPr>
        <w:t xml:space="preserve"> </w:t>
      </w:r>
      <w:r w:rsidRPr="00381D4C">
        <w:rPr>
          <w:rFonts w:cs="Arial" w:hint="cs"/>
          <w:b/>
          <w:bCs/>
          <w:sz w:val="32"/>
          <w:szCs w:val="32"/>
          <w:rtl/>
        </w:rPr>
        <w:t>الجماعية̢</w:t>
      </w:r>
      <w:r w:rsidRPr="00381D4C">
        <w:rPr>
          <w:rFonts w:cs="Arial"/>
          <w:b/>
          <w:bCs/>
          <w:sz w:val="32"/>
          <w:szCs w:val="32"/>
          <w:rtl/>
        </w:rPr>
        <w:t xml:space="preserve"> </w:t>
      </w:r>
      <w:r w:rsidRPr="00381D4C">
        <w:rPr>
          <w:rFonts w:cs="Arial" w:hint="cs"/>
          <w:b/>
          <w:bCs/>
          <w:sz w:val="32"/>
          <w:szCs w:val="32"/>
          <w:rtl/>
        </w:rPr>
        <w:t>صحة̢</w:t>
      </w:r>
      <w:r w:rsidRPr="00381D4C">
        <w:rPr>
          <w:rFonts w:cs="Arial"/>
          <w:b/>
          <w:bCs/>
          <w:sz w:val="32"/>
          <w:szCs w:val="32"/>
          <w:rtl/>
        </w:rPr>
        <w:t xml:space="preserve"> </w:t>
      </w:r>
      <w:r w:rsidRPr="00381D4C">
        <w:rPr>
          <w:rFonts w:cs="Arial" w:hint="cs"/>
          <w:b/>
          <w:bCs/>
          <w:sz w:val="32"/>
          <w:szCs w:val="32"/>
          <w:rtl/>
        </w:rPr>
        <w:t>المبادئ</w:t>
      </w:r>
      <w:r w:rsidRPr="00381D4C">
        <w:rPr>
          <w:rFonts w:cs="Arial"/>
          <w:b/>
          <w:bCs/>
          <w:sz w:val="32"/>
          <w:szCs w:val="32"/>
          <w:rtl/>
        </w:rPr>
        <w:t xml:space="preserve"> </w:t>
      </w:r>
      <w:r w:rsidRPr="00381D4C">
        <w:rPr>
          <w:rFonts w:cs="Arial" w:hint="cs"/>
          <w:b/>
          <w:bCs/>
          <w:sz w:val="32"/>
          <w:szCs w:val="32"/>
          <w:rtl/>
        </w:rPr>
        <w:t>الأساسية</w:t>
      </w:r>
      <w:r w:rsidRPr="00381D4C">
        <w:rPr>
          <w:rFonts w:cs="Arial"/>
          <w:b/>
          <w:bCs/>
          <w:sz w:val="32"/>
          <w:szCs w:val="32"/>
          <w:rtl/>
        </w:rPr>
        <w:t xml:space="preserve"> </w:t>
      </w:r>
      <w:r w:rsidRPr="00381D4C">
        <w:rPr>
          <w:rFonts w:cs="Arial" w:hint="cs"/>
          <w:b/>
          <w:bCs/>
          <w:sz w:val="32"/>
          <w:szCs w:val="32"/>
          <w:rtl/>
        </w:rPr>
        <w:t>للنظافة</w:t>
      </w:r>
      <w:r w:rsidRPr="00381D4C">
        <w:rPr>
          <w:rFonts w:cs="Arial"/>
          <w:b/>
          <w:bCs/>
          <w:sz w:val="32"/>
          <w:szCs w:val="32"/>
          <w:rtl/>
        </w:rPr>
        <w:t xml:space="preserve"> </w:t>
      </w:r>
      <w:r w:rsidRPr="00381D4C">
        <w:rPr>
          <w:rFonts w:cs="Arial" w:hint="cs"/>
          <w:b/>
          <w:bCs/>
          <w:sz w:val="32"/>
          <w:szCs w:val="32"/>
          <w:rtl/>
        </w:rPr>
        <w:t>فحص</w:t>
      </w:r>
      <w:r w:rsidRPr="00381D4C">
        <w:rPr>
          <w:rFonts w:cs="Arial"/>
          <w:b/>
          <w:bCs/>
          <w:sz w:val="32"/>
          <w:szCs w:val="32"/>
          <w:rtl/>
        </w:rPr>
        <w:t xml:space="preserve"> </w:t>
      </w:r>
      <w:r w:rsidRPr="00381D4C">
        <w:rPr>
          <w:rFonts w:cs="Arial" w:hint="cs"/>
          <w:b/>
          <w:bCs/>
          <w:sz w:val="32"/>
          <w:szCs w:val="32"/>
          <w:rtl/>
        </w:rPr>
        <w:t>النظافة</w:t>
      </w:r>
    </w:p>
    <w:p w:rsidR="00381D4C" w:rsidRPr="00381D4C" w:rsidRDefault="00381D4C" w:rsidP="00381D4C">
      <w:pPr>
        <w:rPr>
          <w:b/>
          <w:bCs/>
          <w:sz w:val="32"/>
          <w:szCs w:val="32"/>
          <w:lang w:val="en-US"/>
        </w:rPr>
      </w:pPr>
      <w:r w:rsidRPr="00381D4C">
        <w:rPr>
          <w:b/>
          <w:bCs/>
          <w:sz w:val="32"/>
          <w:szCs w:val="32"/>
        </w:rPr>
        <w:t xml:space="preserve"> </w:t>
      </w:r>
      <w:proofErr w:type="spellStart"/>
      <w:r w:rsidRPr="00381D4C">
        <w:rPr>
          <w:b/>
          <w:bCs/>
          <w:sz w:val="32"/>
          <w:szCs w:val="32"/>
          <w:lang w:val="en-US"/>
        </w:rPr>
        <w:t>Agzul</w:t>
      </w:r>
      <w:proofErr w:type="spellEnd"/>
    </w:p>
    <w:p w:rsidR="00381D4C" w:rsidRPr="00381D4C" w:rsidRDefault="00381D4C" w:rsidP="00381D4C">
      <w:pPr>
        <w:rPr>
          <w:b/>
          <w:bCs/>
          <w:sz w:val="32"/>
          <w:szCs w:val="32"/>
          <w:lang w:val="en-US"/>
        </w:rPr>
      </w:pPr>
      <w:proofErr w:type="spellStart"/>
      <w:r w:rsidRPr="00381D4C">
        <w:rPr>
          <w:b/>
          <w:bCs/>
          <w:sz w:val="32"/>
          <w:szCs w:val="32"/>
          <w:lang w:val="en-US"/>
        </w:rPr>
        <w:t>Asečči</w:t>
      </w:r>
      <w:proofErr w:type="spellEnd"/>
      <w:r w:rsidRPr="00381D4C">
        <w:rPr>
          <w:b/>
          <w:bCs/>
          <w:sz w:val="32"/>
          <w:szCs w:val="32"/>
          <w:lang w:val="en-US"/>
        </w:rPr>
        <w:t xml:space="preserve"> </w:t>
      </w:r>
      <w:proofErr w:type="spellStart"/>
      <w:r w:rsidRPr="00381D4C">
        <w:rPr>
          <w:b/>
          <w:bCs/>
          <w:sz w:val="32"/>
          <w:szCs w:val="32"/>
          <w:lang w:val="en-US"/>
        </w:rPr>
        <w:t>amazday</w:t>
      </w:r>
      <w:proofErr w:type="spellEnd"/>
      <w:r w:rsidRPr="00381D4C">
        <w:rPr>
          <w:b/>
          <w:bCs/>
          <w:sz w:val="32"/>
          <w:szCs w:val="32"/>
          <w:lang w:val="en-US"/>
        </w:rPr>
        <w:t xml:space="preserve"> </w:t>
      </w:r>
      <w:proofErr w:type="spellStart"/>
      <w:r w:rsidRPr="00381D4C">
        <w:rPr>
          <w:b/>
          <w:bCs/>
          <w:sz w:val="32"/>
          <w:szCs w:val="32"/>
          <w:lang w:val="en-US"/>
        </w:rPr>
        <w:t>yerzan</w:t>
      </w:r>
      <w:proofErr w:type="spellEnd"/>
      <w:r w:rsidRPr="00381D4C">
        <w:rPr>
          <w:b/>
          <w:bCs/>
          <w:sz w:val="32"/>
          <w:szCs w:val="32"/>
          <w:lang w:val="en-US"/>
        </w:rPr>
        <w:t xml:space="preserve"> </w:t>
      </w:r>
      <w:proofErr w:type="spellStart"/>
      <w:r w:rsidRPr="00381D4C">
        <w:rPr>
          <w:b/>
          <w:bCs/>
          <w:sz w:val="32"/>
          <w:szCs w:val="32"/>
          <w:lang w:val="en-US"/>
        </w:rPr>
        <w:t>inelmaden</w:t>
      </w:r>
      <w:proofErr w:type="spellEnd"/>
      <w:r w:rsidRPr="00381D4C">
        <w:rPr>
          <w:b/>
          <w:bCs/>
          <w:sz w:val="32"/>
          <w:szCs w:val="32"/>
          <w:lang w:val="en-US"/>
        </w:rPr>
        <w:t xml:space="preserve"> </w:t>
      </w:r>
      <w:proofErr w:type="spellStart"/>
      <w:r w:rsidRPr="00381D4C">
        <w:rPr>
          <w:b/>
          <w:bCs/>
          <w:sz w:val="32"/>
          <w:szCs w:val="32"/>
          <w:lang w:val="en-US"/>
        </w:rPr>
        <w:t>iseddawiyen</w:t>
      </w:r>
      <w:proofErr w:type="spellEnd"/>
      <w:r w:rsidRPr="00381D4C">
        <w:rPr>
          <w:b/>
          <w:bCs/>
          <w:sz w:val="32"/>
          <w:szCs w:val="32"/>
          <w:lang w:val="en-US"/>
        </w:rPr>
        <w:t xml:space="preserve"> </w:t>
      </w:r>
      <w:proofErr w:type="spellStart"/>
      <w:r w:rsidRPr="00381D4C">
        <w:rPr>
          <w:b/>
          <w:bCs/>
          <w:sz w:val="32"/>
          <w:szCs w:val="32"/>
          <w:lang w:val="en-US"/>
        </w:rPr>
        <w:t>yeddem</w:t>
      </w:r>
      <w:proofErr w:type="spellEnd"/>
      <w:r w:rsidRPr="00381D4C">
        <w:rPr>
          <w:b/>
          <w:bCs/>
          <w:sz w:val="32"/>
          <w:szCs w:val="32"/>
          <w:lang w:val="en-US"/>
        </w:rPr>
        <w:t xml:space="preserve"> </w:t>
      </w:r>
      <w:proofErr w:type="spellStart"/>
      <w:r w:rsidRPr="00381D4C">
        <w:rPr>
          <w:b/>
          <w:bCs/>
          <w:sz w:val="32"/>
          <w:szCs w:val="32"/>
          <w:lang w:val="en-US"/>
        </w:rPr>
        <w:t>aḥric</w:t>
      </w:r>
      <w:proofErr w:type="spellEnd"/>
      <w:r w:rsidRPr="00381D4C">
        <w:rPr>
          <w:b/>
          <w:bCs/>
          <w:sz w:val="32"/>
          <w:szCs w:val="32"/>
          <w:lang w:val="en-US"/>
        </w:rPr>
        <w:t xml:space="preserve"> s </w:t>
      </w:r>
      <w:proofErr w:type="spellStart"/>
      <w:r w:rsidRPr="00381D4C">
        <w:rPr>
          <w:b/>
          <w:bCs/>
          <w:sz w:val="32"/>
          <w:szCs w:val="32"/>
          <w:lang w:val="en-US"/>
        </w:rPr>
        <w:t>wazal</w:t>
      </w:r>
      <w:proofErr w:type="spellEnd"/>
      <w:r w:rsidRPr="00381D4C">
        <w:rPr>
          <w:b/>
          <w:bCs/>
          <w:sz w:val="32"/>
          <w:szCs w:val="32"/>
          <w:lang w:val="en-US"/>
        </w:rPr>
        <w:t xml:space="preserve">-is </w:t>
      </w:r>
      <w:proofErr w:type="spellStart"/>
      <w:r w:rsidRPr="00381D4C">
        <w:rPr>
          <w:b/>
          <w:bCs/>
          <w:sz w:val="32"/>
          <w:szCs w:val="32"/>
          <w:lang w:val="en-US"/>
        </w:rPr>
        <w:t>deg</w:t>
      </w:r>
      <w:proofErr w:type="spellEnd"/>
      <w:r w:rsidRPr="00381D4C">
        <w:rPr>
          <w:b/>
          <w:bCs/>
          <w:sz w:val="32"/>
          <w:szCs w:val="32"/>
          <w:lang w:val="en-US"/>
        </w:rPr>
        <w:t xml:space="preserve"> </w:t>
      </w:r>
      <w:proofErr w:type="spellStart"/>
      <w:r w:rsidRPr="00381D4C">
        <w:rPr>
          <w:b/>
          <w:bCs/>
          <w:sz w:val="32"/>
          <w:szCs w:val="32"/>
          <w:lang w:val="en-US"/>
        </w:rPr>
        <w:t>tudert-nsen</w:t>
      </w:r>
      <w:proofErr w:type="spellEnd"/>
      <w:r w:rsidRPr="00381D4C">
        <w:rPr>
          <w:b/>
          <w:bCs/>
          <w:sz w:val="32"/>
          <w:szCs w:val="32"/>
          <w:lang w:val="en-US"/>
        </w:rPr>
        <w:t xml:space="preserve"> n </w:t>
      </w:r>
      <w:proofErr w:type="spellStart"/>
      <w:r w:rsidRPr="00381D4C">
        <w:rPr>
          <w:b/>
          <w:bCs/>
          <w:sz w:val="32"/>
          <w:szCs w:val="32"/>
          <w:lang w:val="en-US"/>
        </w:rPr>
        <w:t>yal</w:t>
      </w:r>
      <w:proofErr w:type="spellEnd"/>
      <w:r w:rsidRPr="00381D4C">
        <w:rPr>
          <w:b/>
          <w:bCs/>
          <w:sz w:val="32"/>
          <w:szCs w:val="32"/>
          <w:lang w:val="en-US"/>
        </w:rPr>
        <w:t xml:space="preserve"> </w:t>
      </w:r>
      <w:proofErr w:type="gramStart"/>
      <w:r w:rsidRPr="00381D4C">
        <w:rPr>
          <w:b/>
          <w:bCs/>
          <w:sz w:val="32"/>
          <w:szCs w:val="32"/>
          <w:lang w:val="en-US"/>
        </w:rPr>
        <w:t>ass ,</w:t>
      </w:r>
      <w:proofErr w:type="gramEnd"/>
      <w:r w:rsidRPr="00381D4C">
        <w:rPr>
          <w:b/>
          <w:bCs/>
          <w:sz w:val="32"/>
          <w:szCs w:val="32"/>
          <w:lang w:val="en-US"/>
        </w:rPr>
        <w:t xml:space="preserve"> </w:t>
      </w:r>
      <w:proofErr w:type="spellStart"/>
      <w:r w:rsidRPr="00381D4C">
        <w:rPr>
          <w:b/>
          <w:bCs/>
          <w:sz w:val="32"/>
          <w:szCs w:val="32"/>
          <w:lang w:val="en-US"/>
        </w:rPr>
        <w:t>ayen</w:t>
      </w:r>
      <w:proofErr w:type="spellEnd"/>
      <w:r w:rsidRPr="00381D4C">
        <w:rPr>
          <w:b/>
          <w:bCs/>
          <w:sz w:val="32"/>
          <w:szCs w:val="32"/>
          <w:lang w:val="en-US"/>
        </w:rPr>
        <w:t xml:space="preserve"> </w:t>
      </w:r>
      <w:proofErr w:type="spellStart"/>
      <w:r w:rsidRPr="00381D4C">
        <w:rPr>
          <w:b/>
          <w:bCs/>
          <w:sz w:val="32"/>
          <w:szCs w:val="32"/>
          <w:lang w:val="en-US"/>
        </w:rPr>
        <w:t>yes£an</w:t>
      </w:r>
      <w:proofErr w:type="spellEnd"/>
      <w:r w:rsidRPr="00381D4C">
        <w:rPr>
          <w:b/>
          <w:bCs/>
          <w:sz w:val="32"/>
          <w:szCs w:val="32"/>
          <w:lang w:val="en-US"/>
        </w:rPr>
        <w:t xml:space="preserve"> </w:t>
      </w:r>
      <w:proofErr w:type="spellStart"/>
      <w:r w:rsidRPr="00381D4C">
        <w:rPr>
          <w:b/>
          <w:bCs/>
          <w:sz w:val="32"/>
          <w:szCs w:val="32"/>
          <w:lang w:val="en-US"/>
        </w:rPr>
        <w:t>asemdu</w:t>
      </w:r>
      <w:proofErr w:type="spellEnd"/>
      <w:r w:rsidRPr="00381D4C">
        <w:rPr>
          <w:b/>
          <w:bCs/>
          <w:sz w:val="32"/>
          <w:szCs w:val="32"/>
          <w:lang w:val="en-US"/>
        </w:rPr>
        <w:t xml:space="preserve"> </w:t>
      </w:r>
      <w:proofErr w:type="spellStart"/>
      <w:r w:rsidRPr="00381D4C">
        <w:rPr>
          <w:b/>
          <w:bCs/>
          <w:sz w:val="32"/>
          <w:szCs w:val="32"/>
          <w:lang w:val="en-US"/>
        </w:rPr>
        <w:t>usrid</w:t>
      </w:r>
      <w:proofErr w:type="spellEnd"/>
      <w:r w:rsidRPr="00381D4C">
        <w:rPr>
          <w:b/>
          <w:bCs/>
          <w:sz w:val="32"/>
          <w:szCs w:val="32"/>
          <w:lang w:val="en-US"/>
        </w:rPr>
        <w:t xml:space="preserve"> </w:t>
      </w:r>
      <w:proofErr w:type="spellStart"/>
      <w:r w:rsidRPr="00381D4C">
        <w:rPr>
          <w:b/>
          <w:bCs/>
          <w:sz w:val="32"/>
          <w:szCs w:val="32"/>
          <w:lang w:val="en-US"/>
        </w:rPr>
        <w:t>ɣef</w:t>
      </w:r>
      <w:proofErr w:type="spellEnd"/>
      <w:r w:rsidRPr="00381D4C">
        <w:rPr>
          <w:b/>
          <w:bCs/>
          <w:sz w:val="32"/>
          <w:szCs w:val="32"/>
          <w:lang w:val="en-US"/>
        </w:rPr>
        <w:t xml:space="preserve"> </w:t>
      </w:r>
      <w:proofErr w:type="spellStart"/>
      <w:r w:rsidRPr="00381D4C">
        <w:rPr>
          <w:b/>
          <w:bCs/>
          <w:sz w:val="32"/>
          <w:szCs w:val="32"/>
          <w:lang w:val="en-US"/>
        </w:rPr>
        <w:t>tezmert</w:t>
      </w:r>
      <w:proofErr w:type="spellEnd"/>
      <w:r w:rsidRPr="00381D4C">
        <w:rPr>
          <w:b/>
          <w:bCs/>
          <w:sz w:val="32"/>
          <w:szCs w:val="32"/>
          <w:lang w:val="en-US"/>
        </w:rPr>
        <w:t xml:space="preserve"> </w:t>
      </w:r>
      <w:proofErr w:type="spellStart"/>
      <w:r w:rsidRPr="00381D4C">
        <w:rPr>
          <w:b/>
          <w:bCs/>
          <w:sz w:val="32"/>
          <w:szCs w:val="32"/>
          <w:lang w:val="en-US"/>
        </w:rPr>
        <w:t>nsen</w:t>
      </w:r>
      <w:proofErr w:type="spellEnd"/>
      <w:r w:rsidRPr="00381D4C">
        <w:rPr>
          <w:b/>
          <w:bCs/>
          <w:sz w:val="32"/>
          <w:szCs w:val="32"/>
          <w:lang w:val="en-US"/>
        </w:rPr>
        <w:t xml:space="preserve"> . </w:t>
      </w:r>
      <w:proofErr w:type="spellStart"/>
      <w:proofErr w:type="gramStart"/>
      <w:r w:rsidRPr="00381D4C">
        <w:rPr>
          <w:b/>
          <w:bCs/>
          <w:sz w:val="32"/>
          <w:szCs w:val="32"/>
          <w:lang w:val="en-US"/>
        </w:rPr>
        <w:t>Iswi</w:t>
      </w:r>
      <w:proofErr w:type="spellEnd"/>
      <w:r w:rsidRPr="00381D4C">
        <w:rPr>
          <w:b/>
          <w:bCs/>
          <w:sz w:val="32"/>
          <w:szCs w:val="32"/>
          <w:lang w:val="en-US"/>
        </w:rPr>
        <w:t xml:space="preserve"> </w:t>
      </w:r>
      <w:proofErr w:type="spellStart"/>
      <w:r w:rsidRPr="00381D4C">
        <w:rPr>
          <w:b/>
          <w:bCs/>
          <w:sz w:val="32"/>
          <w:szCs w:val="32"/>
          <w:lang w:val="en-US"/>
        </w:rPr>
        <w:t>agejdan</w:t>
      </w:r>
      <w:proofErr w:type="spellEnd"/>
      <w:r w:rsidRPr="00381D4C">
        <w:rPr>
          <w:b/>
          <w:bCs/>
          <w:sz w:val="32"/>
          <w:szCs w:val="32"/>
          <w:lang w:val="en-US"/>
        </w:rPr>
        <w:t xml:space="preserve"> n </w:t>
      </w:r>
      <w:proofErr w:type="spellStart"/>
      <w:r w:rsidRPr="00381D4C">
        <w:rPr>
          <w:b/>
          <w:bCs/>
          <w:sz w:val="32"/>
          <w:szCs w:val="32"/>
          <w:lang w:val="en-US"/>
        </w:rPr>
        <w:t>tezrawt-nneɣ</w:t>
      </w:r>
      <w:proofErr w:type="spellEnd"/>
      <w:r w:rsidRPr="00381D4C">
        <w:rPr>
          <w:b/>
          <w:bCs/>
          <w:sz w:val="32"/>
          <w:szCs w:val="32"/>
          <w:lang w:val="en-US"/>
        </w:rPr>
        <w:t xml:space="preserve">, d </w:t>
      </w:r>
      <w:proofErr w:type="spellStart"/>
      <w:r w:rsidRPr="00381D4C">
        <w:rPr>
          <w:b/>
          <w:bCs/>
          <w:sz w:val="32"/>
          <w:szCs w:val="32"/>
          <w:lang w:val="en-US"/>
        </w:rPr>
        <w:t>asissen</w:t>
      </w:r>
      <w:proofErr w:type="spellEnd"/>
      <w:r w:rsidRPr="00381D4C">
        <w:rPr>
          <w:b/>
          <w:bCs/>
          <w:sz w:val="32"/>
          <w:szCs w:val="32"/>
          <w:lang w:val="en-US"/>
        </w:rPr>
        <w:t xml:space="preserve"> n </w:t>
      </w:r>
      <w:proofErr w:type="spellStart"/>
      <w:r w:rsidRPr="00381D4C">
        <w:rPr>
          <w:b/>
          <w:bCs/>
          <w:sz w:val="32"/>
          <w:szCs w:val="32"/>
          <w:lang w:val="en-US"/>
        </w:rPr>
        <w:t>yisenta</w:t>
      </w:r>
      <w:proofErr w:type="spellEnd"/>
      <w:r w:rsidRPr="00381D4C">
        <w:rPr>
          <w:b/>
          <w:bCs/>
          <w:sz w:val="32"/>
          <w:szCs w:val="32"/>
          <w:lang w:val="en-US"/>
        </w:rPr>
        <w:t xml:space="preserve"> n </w:t>
      </w:r>
      <w:proofErr w:type="spellStart"/>
      <w:r w:rsidRPr="00381D4C">
        <w:rPr>
          <w:b/>
          <w:bCs/>
          <w:sz w:val="32"/>
          <w:szCs w:val="32"/>
          <w:lang w:val="en-US"/>
        </w:rPr>
        <w:t>tezdeg</w:t>
      </w:r>
      <w:proofErr w:type="spellEnd"/>
      <w:r w:rsidRPr="00381D4C">
        <w:rPr>
          <w:b/>
          <w:bCs/>
          <w:sz w:val="32"/>
          <w:szCs w:val="32"/>
          <w:lang w:val="en-US"/>
        </w:rPr>
        <w:t xml:space="preserve"> n </w:t>
      </w:r>
      <w:proofErr w:type="spellStart"/>
      <w:r w:rsidRPr="00381D4C">
        <w:rPr>
          <w:b/>
          <w:bCs/>
          <w:sz w:val="32"/>
          <w:szCs w:val="32"/>
          <w:lang w:val="en-US"/>
        </w:rPr>
        <w:t>usečči</w:t>
      </w:r>
      <w:proofErr w:type="spellEnd"/>
      <w:r w:rsidRPr="00381D4C">
        <w:rPr>
          <w:b/>
          <w:bCs/>
          <w:sz w:val="32"/>
          <w:szCs w:val="32"/>
          <w:lang w:val="en-US"/>
        </w:rPr>
        <w:t xml:space="preserve"> </w:t>
      </w:r>
      <w:proofErr w:type="spellStart"/>
      <w:r w:rsidRPr="00381D4C">
        <w:rPr>
          <w:b/>
          <w:bCs/>
          <w:sz w:val="32"/>
          <w:szCs w:val="32"/>
          <w:lang w:val="en-US"/>
        </w:rPr>
        <w:t>amazday</w:t>
      </w:r>
      <w:proofErr w:type="spellEnd"/>
      <w:r w:rsidRPr="00381D4C">
        <w:rPr>
          <w:b/>
          <w:bCs/>
          <w:sz w:val="32"/>
          <w:szCs w:val="32"/>
          <w:lang w:val="en-US"/>
        </w:rPr>
        <w:t xml:space="preserve"> d </w:t>
      </w:r>
      <w:proofErr w:type="spellStart"/>
      <w:r w:rsidRPr="00381D4C">
        <w:rPr>
          <w:b/>
          <w:bCs/>
          <w:sz w:val="32"/>
          <w:szCs w:val="32"/>
          <w:lang w:val="en-US"/>
        </w:rPr>
        <w:t>usbeddi</w:t>
      </w:r>
      <w:proofErr w:type="spellEnd"/>
      <w:r w:rsidRPr="00381D4C">
        <w:rPr>
          <w:b/>
          <w:bCs/>
          <w:sz w:val="32"/>
          <w:szCs w:val="32"/>
          <w:lang w:val="en-US"/>
        </w:rPr>
        <w:t xml:space="preserve"> n </w:t>
      </w:r>
      <w:proofErr w:type="spellStart"/>
      <w:r w:rsidRPr="00381D4C">
        <w:rPr>
          <w:b/>
          <w:bCs/>
          <w:sz w:val="32"/>
          <w:szCs w:val="32"/>
          <w:lang w:val="en-US"/>
        </w:rPr>
        <w:t>tesweḍt</w:t>
      </w:r>
      <w:proofErr w:type="spellEnd"/>
      <w:r w:rsidRPr="00381D4C">
        <w:rPr>
          <w:b/>
          <w:bCs/>
          <w:sz w:val="32"/>
          <w:szCs w:val="32"/>
          <w:lang w:val="en-US"/>
        </w:rPr>
        <w:t xml:space="preserve"> </w:t>
      </w:r>
      <w:proofErr w:type="spellStart"/>
      <w:r w:rsidRPr="00381D4C">
        <w:rPr>
          <w:b/>
          <w:bCs/>
          <w:sz w:val="32"/>
          <w:szCs w:val="32"/>
          <w:lang w:val="en-US"/>
        </w:rPr>
        <w:t>tabiḍart</w:t>
      </w:r>
      <w:proofErr w:type="spellEnd"/>
      <w:r w:rsidRPr="00381D4C">
        <w:rPr>
          <w:b/>
          <w:bCs/>
          <w:sz w:val="32"/>
          <w:szCs w:val="32"/>
          <w:lang w:val="en-US"/>
        </w:rPr>
        <w:t xml:space="preserve"> n </w:t>
      </w:r>
      <w:proofErr w:type="spellStart"/>
      <w:r w:rsidRPr="00381D4C">
        <w:rPr>
          <w:b/>
          <w:bCs/>
          <w:sz w:val="32"/>
          <w:szCs w:val="32"/>
          <w:lang w:val="en-US"/>
        </w:rPr>
        <w:t>tezdeg</w:t>
      </w:r>
      <w:proofErr w:type="spellEnd"/>
      <w:r w:rsidRPr="00381D4C">
        <w:rPr>
          <w:b/>
          <w:bCs/>
          <w:sz w:val="32"/>
          <w:szCs w:val="32"/>
          <w:lang w:val="en-US"/>
        </w:rPr>
        <w:t xml:space="preserve"> n </w:t>
      </w:r>
      <w:proofErr w:type="spellStart"/>
      <w:r w:rsidRPr="00381D4C">
        <w:rPr>
          <w:b/>
          <w:bCs/>
          <w:sz w:val="32"/>
          <w:szCs w:val="32"/>
          <w:lang w:val="en-US"/>
        </w:rPr>
        <w:t>useččay</w:t>
      </w:r>
      <w:proofErr w:type="spellEnd"/>
      <w:r w:rsidRPr="00381D4C">
        <w:rPr>
          <w:b/>
          <w:bCs/>
          <w:sz w:val="32"/>
          <w:szCs w:val="32"/>
          <w:lang w:val="en-US"/>
        </w:rPr>
        <w:t xml:space="preserve"> </w:t>
      </w:r>
      <w:proofErr w:type="spellStart"/>
      <w:r w:rsidRPr="00381D4C">
        <w:rPr>
          <w:b/>
          <w:bCs/>
          <w:sz w:val="32"/>
          <w:szCs w:val="32"/>
          <w:lang w:val="en-US"/>
        </w:rPr>
        <w:t>aseddawan</w:t>
      </w:r>
      <w:proofErr w:type="spellEnd"/>
      <w:r w:rsidRPr="00381D4C">
        <w:rPr>
          <w:b/>
          <w:bCs/>
          <w:sz w:val="32"/>
          <w:szCs w:val="32"/>
          <w:lang w:val="en-US"/>
        </w:rPr>
        <w:t xml:space="preserve"> s </w:t>
      </w:r>
      <w:proofErr w:type="spellStart"/>
      <w:r w:rsidRPr="00381D4C">
        <w:rPr>
          <w:b/>
          <w:bCs/>
          <w:sz w:val="32"/>
          <w:szCs w:val="32"/>
          <w:lang w:val="en-US"/>
        </w:rPr>
        <w:t>usemres</w:t>
      </w:r>
      <w:proofErr w:type="spellEnd"/>
      <w:r w:rsidRPr="00381D4C">
        <w:rPr>
          <w:b/>
          <w:bCs/>
          <w:sz w:val="32"/>
          <w:szCs w:val="32"/>
          <w:lang w:val="en-US"/>
        </w:rPr>
        <w:t xml:space="preserve"> n </w:t>
      </w:r>
      <w:proofErr w:type="spellStart"/>
      <w:r w:rsidRPr="00381D4C">
        <w:rPr>
          <w:b/>
          <w:bCs/>
          <w:sz w:val="32"/>
          <w:szCs w:val="32"/>
          <w:lang w:val="en-US"/>
        </w:rPr>
        <w:t>tratsa</w:t>
      </w:r>
      <w:proofErr w:type="spellEnd"/>
      <w:r w:rsidRPr="00381D4C">
        <w:rPr>
          <w:b/>
          <w:bCs/>
          <w:sz w:val="32"/>
          <w:szCs w:val="32"/>
          <w:lang w:val="en-US"/>
        </w:rPr>
        <w:t xml:space="preserve"> n </w:t>
      </w:r>
      <w:proofErr w:type="spellStart"/>
      <w:r w:rsidRPr="00381D4C">
        <w:rPr>
          <w:b/>
          <w:bCs/>
          <w:sz w:val="32"/>
          <w:szCs w:val="32"/>
          <w:lang w:val="en-US"/>
        </w:rPr>
        <w:t>umseflid</w:t>
      </w:r>
      <w:proofErr w:type="spellEnd"/>
      <w:r w:rsidRPr="00381D4C">
        <w:rPr>
          <w:b/>
          <w:bCs/>
          <w:sz w:val="32"/>
          <w:szCs w:val="32"/>
          <w:lang w:val="en-US"/>
        </w:rPr>
        <w:t>.</w:t>
      </w:r>
      <w:proofErr w:type="gramEnd"/>
    </w:p>
    <w:p w:rsidR="00381D4C" w:rsidRPr="00381D4C" w:rsidRDefault="00381D4C" w:rsidP="00381D4C">
      <w:pPr>
        <w:rPr>
          <w:b/>
          <w:bCs/>
          <w:sz w:val="32"/>
          <w:szCs w:val="32"/>
          <w:lang w:val="en-US"/>
        </w:rPr>
      </w:pPr>
      <w:proofErr w:type="spellStart"/>
      <w:r w:rsidRPr="00381D4C">
        <w:rPr>
          <w:b/>
          <w:bCs/>
          <w:sz w:val="32"/>
          <w:szCs w:val="32"/>
          <w:lang w:val="en-US"/>
        </w:rPr>
        <w:t>Igemmaḍ</w:t>
      </w:r>
      <w:proofErr w:type="spellEnd"/>
      <w:r w:rsidRPr="00381D4C">
        <w:rPr>
          <w:b/>
          <w:bCs/>
          <w:sz w:val="32"/>
          <w:szCs w:val="32"/>
          <w:lang w:val="en-US"/>
        </w:rPr>
        <w:t xml:space="preserve"> n </w:t>
      </w:r>
      <w:proofErr w:type="spellStart"/>
      <w:r w:rsidRPr="00381D4C">
        <w:rPr>
          <w:b/>
          <w:bCs/>
          <w:sz w:val="32"/>
          <w:szCs w:val="32"/>
          <w:lang w:val="en-US"/>
        </w:rPr>
        <w:t>tezrawt-nneɣ</w:t>
      </w:r>
      <w:proofErr w:type="spellEnd"/>
      <w:r w:rsidRPr="00381D4C">
        <w:rPr>
          <w:b/>
          <w:bCs/>
          <w:sz w:val="32"/>
          <w:szCs w:val="32"/>
          <w:lang w:val="en-US"/>
        </w:rPr>
        <w:t xml:space="preserve"> </w:t>
      </w:r>
      <w:proofErr w:type="spellStart"/>
      <w:r w:rsidRPr="00381D4C">
        <w:rPr>
          <w:b/>
          <w:bCs/>
          <w:sz w:val="32"/>
          <w:szCs w:val="32"/>
          <w:lang w:val="en-US"/>
        </w:rPr>
        <w:t>uwwin</w:t>
      </w:r>
      <w:proofErr w:type="spellEnd"/>
      <w:r w:rsidRPr="00381D4C">
        <w:rPr>
          <w:b/>
          <w:bCs/>
          <w:sz w:val="32"/>
          <w:szCs w:val="32"/>
          <w:lang w:val="en-US"/>
        </w:rPr>
        <w:t xml:space="preserve">-d </w:t>
      </w:r>
      <w:proofErr w:type="spellStart"/>
      <w:r w:rsidRPr="00381D4C">
        <w:rPr>
          <w:b/>
          <w:bCs/>
          <w:sz w:val="32"/>
          <w:szCs w:val="32"/>
          <w:lang w:val="en-US"/>
        </w:rPr>
        <w:t>dakken</w:t>
      </w:r>
      <w:proofErr w:type="spellEnd"/>
      <w:r w:rsidRPr="00381D4C">
        <w:rPr>
          <w:b/>
          <w:bCs/>
          <w:sz w:val="32"/>
          <w:szCs w:val="32"/>
          <w:lang w:val="en-US"/>
        </w:rPr>
        <w:t xml:space="preserve">  </w:t>
      </w:r>
      <w:proofErr w:type="spellStart"/>
      <w:r w:rsidRPr="00381D4C">
        <w:rPr>
          <w:b/>
          <w:bCs/>
          <w:sz w:val="32"/>
          <w:szCs w:val="32"/>
          <w:lang w:val="en-US"/>
        </w:rPr>
        <w:t>aktamur</w:t>
      </w:r>
      <w:proofErr w:type="spellEnd"/>
      <w:r w:rsidRPr="00381D4C">
        <w:rPr>
          <w:b/>
          <w:bCs/>
          <w:sz w:val="32"/>
          <w:szCs w:val="32"/>
          <w:lang w:val="en-US"/>
        </w:rPr>
        <w:t xml:space="preserve"> n war </w:t>
      </w:r>
      <w:proofErr w:type="spellStart"/>
      <w:r w:rsidRPr="00381D4C">
        <w:rPr>
          <w:b/>
          <w:bCs/>
          <w:sz w:val="32"/>
          <w:szCs w:val="32"/>
          <w:lang w:val="en-US"/>
        </w:rPr>
        <w:t>tarwest</w:t>
      </w:r>
      <w:proofErr w:type="spellEnd"/>
      <w:r w:rsidRPr="00381D4C">
        <w:rPr>
          <w:b/>
          <w:bCs/>
          <w:sz w:val="32"/>
          <w:szCs w:val="32"/>
          <w:lang w:val="en-US"/>
        </w:rPr>
        <w:t xml:space="preserve">  </w:t>
      </w:r>
      <w:proofErr w:type="spellStart"/>
      <w:r w:rsidRPr="00381D4C">
        <w:rPr>
          <w:b/>
          <w:bCs/>
          <w:sz w:val="32"/>
          <w:szCs w:val="32"/>
          <w:lang w:val="en-US"/>
        </w:rPr>
        <w:t>amatu</w:t>
      </w:r>
      <w:proofErr w:type="spellEnd"/>
      <w:r w:rsidRPr="00381D4C">
        <w:rPr>
          <w:b/>
          <w:bCs/>
          <w:sz w:val="32"/>
          <w:szCs w:val="32"/>
          <w:lang w:val="en-US"/>
        </w:rPr>
        <w:t xml:space="preserve"> n </w:t>
      </w:r>
      <w:proofErr w:type="spellStart"/>
      <w:r w:rsidRPr="00381D4C">
        <w:rPr>
          <w:b/>
          <w:bCs/>
          <w:sz w:val="32"/>
          <w:szCs w:val="32"/>
          <w:lang w:val="en-US"/>
        </w:rPr>
        <w:t>wamek</w:t>
      </w:r>
      <w:proofErr w:type="spellEnd"/>
      <w:r w:rsidRPr="00381D4C">
        <w:rPr>
          <w:b/>
          <w:bCs/>
          <w:sz w:val="32"/>
          <w:szCs w:val="32"/>
          <w:lang w:val="en-US"/>
        </w:rPr>
        <w:t xml:space="preserve"> </w:t>
      </w:r>
      <w:proofErr w:type="spellStart"/>
      <w:r w:rsidRPr="00381D4C">
        <w:rPr>
          <w:b/>
          <w:bCs/>
          <w:sz w:val="32"/>
          <w:szCs w:val="32"/>
          <w:lang w:val="en-US"/>
        </w:rPr>
        <w:t>ilaq</w:t>
      </w:r>
      <w:proofErr w:type="spellEnd"/>
      <w:r w:rsidRPr="00381D4C">
        <w:rPr>
          <w:b/>
          <w:bCs/>
          <w:sz w:val="32"/>
          <w:szCs w:val="32"/>
          <w:lang w:val="en-US"/>
        </w:rPr>
        <w:t xml:space="preserve"> </w:t>
      </w:r>
      <w:proofErr w:type="spellStart"/>
      <w:r w:rsidRPr="00381D4C">
        <w:rPr>
          <w:b/>
          <w:bCs/>
          <w:sz w:val="32"/>
          <w:szCs w:val="32"/>
          <w:lang w:val="en-US"/>
        </w:rPr>
        <w:t>ad</w:t>
      </w:r>
      <w:proofErr w:type="spellEnd"/>
      <w:r w:rsidRPr="00381D4C">
        <w:rPr>
          <w:b/>
          <w:bCs/>
          <w:sz w:val="32"/>
          <w:szCs w:val="32"/>
          <w:lang w:val="en-US"/>
        </w:rPr>
        <w:t xml:space="preserve"> </w:t>
      </w:r>
      <w:proofErr w:type="spellStart"/>
      <w:r w:rsidRPr="00381D4C">
        <w:rPr>
          <w:b/>
          <w:bCs/>
          <w:sz w:val="32"/>
          <w:szCs w:val="32"/>
          <w:lang w:val="en-US"/>
        </w:rPr>
        <w:t>ilint</w:t>
      </w:r>
      <w:proofErr w:type="spellEnd"/>
      <w:r w:rsidRPr="00381D4C">
        <w:rPr>
          <w:b/>
          <w:bCs/>
          <w:sz w:val="32"/>
          <w:szCs w:val="32"/>
          <w:lang w:val="en-US"/>
        </w:rPr>
        <w:t xml:space="preserve"> </w:t>
      </w:r>
      <w:proofErr w:type="spellStart"/>
      <w:r w:rsidRPr="00381D4C">
        <w:rPr>
          <w:b/>
          <w:bCs/>
          <w:sz w:val="32"/>
          <w:szCs w:val="32"/>
          <w:lang w:val="en-US"/>
        </w:rPr>
        <w:t>temsal</w:t>
      </w:r>
      <w:proofErr w:type="spellEnd"/>
      <w:r w:rsidRPr="00381D4C">
        <w:rPr>
          <w:b/>
          <w:bCs/>
          <w:sz w:val="32"/>
          <w:szCs w:val="32"/>
          <w:lang w:val="en-US"/>
        </w:rPr>
        <w:t xml:space="preserve"> </w:t>
      </w:r>
      <w:proofErr w:type="spellStart"/>
      <w:r w:rsidRPr="00381D4C">
        <w:rPr>
          <w:b/>
          <w:bCs/>
          <w:sz w:val="32"/>
          <w:szCs w:val="32"/>
          <w:lang w:val="en-US"/>
        </w:rPr>
        <w:t>yewweḍ</w:t>
      </w:r>
      <w:proofErr w:type="spellEnd"/>
      <w:r w:rsidRPr="00381D4C">
        <w:rPr>
          <w:b/>
          <w:bCs/>
          <w:sz w:val="32"/>
          <w:szCs w:val="32"/>
          <w:lang w:val="en-US"/>
        </w:rPr>
        <w:t xml:space="preserve"> </w:t>
      </w:r>
      <w:proofErr w:type="spellStart"/>
      <w:r w:rsidRPr="00381D4C">
        <w:rPr>
          <w:b/>
          <w:bCs/>
          <w:sz w:val="32"/>
          <w:szCs w:val="32"/>
          <w:lang w:val="en-US"/>
        </w:rPr>
        <w:t>ɣer</w:t>
      </w:r>
      <w:proofErr w:type="spellEnd"/>
      <w:r w:rsidRPr="00381D4C">
        <w:rPr>
          <w:b/>
          <w:bCs/>
          <w:sz w:val="32"/>
          <w:szCs w:val="32"/>
          <w:lang w:val="en-US"/>
        </w:rPr>
        <w:t xml:space="preserve"> 39% ,d </w:t>
      </w:r>
      <w:proofErr w:type="spellStart"/>
      <w:r w:rsidRPr="00381D4C">
        <w:rPr>
          <w:b/>
          <w:bCs/>
          <w:sz w:val="32"/>
          <w:szCs w:val="32"/>
          <w:lang w:val="en-US"/>
        </w:rPr>
        <w:t>aktamur</w:t>
      </w:r>
      <w:proofErr w:type="spellEnd"/>
      <w:r w:rsidRPr="00381D4C">
        <w:rPr>
          <w:b/>
          <w:bCs/>
          <w:sz w:val="32"/>
          <w:szCs w:val="32"/>
          <w:lang w:val="en-US"/>
        </w:rPr>
        <w:t>-a i d-</w:t>
      </w:r>
      <w:proofErr w:type="spellStart"/>
      <w:r w:rsidRPr="00381D4C">
        <w:rPr>
          <w:b/>
          <w:bCs/>
          <w:sz w:val="32"/>
          <w:szCs w:val="32"/>
          <w:lang w:val="en-US"/>
        </w:rPr>
        <w:t>yettwaskelsen</w:t>
      </w:r>
      <w:proofErr w:type="spellEnd"/>
      <w:r w:rsidRPr="00381D4C">
        <w:rPr>
          <w:b/>
          <w:bCs/>
          <w:sz w:val="32"/>
          <w:szCs w:val="32"/>
          <w:lang w:val="en-US"/>
        </w:rPr>
        <w:t xml:space="preserve"> </w:t>
      </w:r>
      <w:proofErr w:type="spellStart"/>
      <w:r w:rsidRPr="00381D4C">
        <w:rPr>
          <w:b/>
          <w:bCs/>
          <w:sz w:val="32"/>
          <w:szCs w:val="32"/>
          <w:lang w:val="en-US"/>
        </w:rPr>
        <w:t>deg</w:t>
      </w:r>
      <w:proofErr w:type="spellEnd"/>
      <w:r w:rsidRPr="00381D4C">
        <w:rPr>
          <w:b/>
          <w:bCs/>
          <w:sz w:val="32"/>
          <w:szCs w:val="32"/>
          <w:lang w:val="en-US"/>
        </w:rPr>
        <w:t xml:space="preserve"> </w:t>
      </w:r>
      <w:proofErr w:type="spellStart"/>
      <w:r w:rsidRPr="00381D4C">
        <w:rPr>
          <w:b/>
          <w:bCs/>
          <w:sz w:val="32"/>
          <w:szCs w:val="32"/>
          <w:lang w:val="en-US"/>
        </w:rPr>
        <w:t>yiwet</w:t>
      </w:r>
      <w:proofErr w:type="spellEnd"/>
      <w:r w:rsidRPr="00381D4C">
        <w:rPr>
          <w:b/>
          <w:bCs/>
          <w:sz w:val="32"/>
          <w:szCs w:val="32"/>
          <w:lang w:val="en-US"/>
        </w:rPr>
        <w:t xml:space="preserve"> n </w:t>
      </w:r>
      <w:proofErr w:type="spellStart"/>
      <w:r w:rsidRPr="00381D4C">
        <w:rPr>
          <w:b/>
          <w:bCs/>
          <w:sz w:val="32"/>
          <w:szCs w:val="32"/>
          <w:lang w:val="en-US"/>
        </w:rPr>
        <w:t>tezrawt</w:t>
      </w:r>
      <w:proofErr w:type="spellEnd"/>
      <w:r w:rsidRPr="00381D4C">
        <w:rPr>
          <w:b/>
          <w:bCs/>
          <w:sz w:val="32"/>
          <w:szCs w:val="32"/>
          <w:lang w:val="en-US"/>
        </w:rPr>
        <w:t xml:space="preserve"> </w:t>
      </w:r>
      <w:proofErr w:type="spellStart"/>
      <w:r w:rsidRPr="00381D4C">
        <w:rPr>
          <w:b/>
          <w:bCs/>
          <w:sz w:val="32"/>
          <w:szCs w:val="32"/>
          <w:lang w:val="en-US"/>
        </w:rPr>
        <w:t>iɛeddan</w:t>
      </w:r>
      <w:proofErr w:type="spellEnd"/>
      <w:r w:rsidRPr="00381D4C">
        <w:rPr>
          <w:b/>
          <w:bCs/>
          <w:sz w:val="32"/>
          <w:szCs w:val="32"/>
          <w:lang w:val="en-US"/>
        </w:rPr>
        <w:t xml:space="preserve"> </w:t>
      </w:r>
      <w:proofErr w:type="spellStart"/>
      <w:r w:rsidRPr="00381D4C">
        <w:rPr>
          <w:b/>
          <w:bCs/>
          <w:sz w:val="32"/>
          <w:szCs w:val="32"/>
          <w:lang w:val="en-US"/>
        </w:rPr>
        <w:t>yakan</w:t>
      </w:r>
      <w:proofErr w:type="spellEnd"/>
      <w:r w:rsidRPr="00381D4C">
        <w:rPr>
          <w:b/>
          <w:bCs/>
          <w:sz w:val="32"/>
          <w:szCs w:val="32"/>
          <w:lang w:val="en-US"/>
        </w:rPr>
        <w:t xml:space="preserve"> </w:t>
      </w:r>
      <w:proofErr w:type="spellStart"/>
      <w:r w:rsidRPr="00381D4C">
        <w:rPr>
          <w:b/>
          <w:bCs/>
          <w:sz w:val="32"/>
          <w:szCs w:val="32"/>
          <w:lang w:val="en-US"/>
        </w:rPr>
        <w:t>deg</w:t>
      </w:r>
      <w:proofErr w:type="spellEnd"/>
      <w:r w:rsidRPr="00381D4C">
        <w:rPr>
          <w:b/>
          <w:bCs/>
          <w:sz w:val="32"/>
          <w:szCs w:val="32"/>
          <w:lang w:val="en-US"/>
        </w:rPr>
        <w:t xml:space="preserve"> </w:t>
      </w:r>
      <w:proofErr w:type="spellStart"/>
      <w:r w:rsidRPr="00381D4C">
        <w:rPr>
          <w:b/>
          <w:bCs/>
          <w:sz w:val="32"/>
          <w:szCs w:val="32"/>
          <w:lang w:val="en-US"/>
        </w:rPr>
        <w:t>useggas</w:t>
      </w:r>
      <w:proofErr w:type="spellEnd"/>
      <w:r w:rsidRPr="00381D4C">
        <w:rPr>
          <w:b/>
          <w:bCs/>
          <w:sz w:val="32"/>
          <w:szCs w:val="32"/>
          <w:lang w:val="en-US"/>
        </w:rPr>
        <w:t xml:space="preserve"> n 2017, d </w:t>
      </w:r>
      <w:proofErr w:type="spellStart"/>
      <w:r w:rsidRPr="00381D4C">
        <w:rPr>
          <w:b/>
          <w:bCs/>
          <w:sz w:val="32"/>
          <w:szCs w:val="32"/>
          <w:lang w:val="en-US"/>
        </w:rPr>
        <w:t>ayen</w:t>
      </w:r>
      <w:proofErr w:type="spellEnd"/>
      <w:r w:rsidRPr="00381D4C">
        <w:rPr>
          <w:b/>
          <w:bCs/>
          <w:sz w:val="32"/>
          <w:szCs w:val="32"/>
          <w:lang w:val="en-US"/>
        </w:rPr>
        <w:t xml:space="preserve"> </w:t>
      </w:r>
      <w:proofErr w:type="spellStart"/>
      <w:r w:rsidRPr="00381D4C">
        <w:rPr>
          <w:b/>
          <w:bCs/>
          <w:sz w:val="32"/>
          <w:szCs w:val="32"/>
          <w:lang w:val="en-US"/>
        </w:rPr>
        <w:t>ara</w:t>
      </w:r>
      <w:proofErr w:type="spellEnd"/>
      <w:r w:rsidRPr="00381D4C">
        <w:rPr>
          <w:b/>
          <w:bCs/>
          <w:sz w:val="32"/>
          <w:szCs w:val="32"/>
          <w:lang w:val="en-US"/>
        </w:rPr>
        <w:t xml:space="preserve"> d-</w:t>
      </w:r>
      <w:proofErr w:type="spellStart"/>
      <w:r w:rsidRPr="00381D4C">
        <w:rPr>
          <w:b/>
          <w:bCs/>
          <w:sz w:val="32"/>
          <w:szCs w:val="32"/>
          <w:lang w:val="en-US"/>
        </w:rPr>
        <w:t>iwekkden</w:t>
      </w:r>
      <w:proofErr w:type="spellEnd"/>
      <w:r w:rsidRPr="00381D4C">
        <w:rPr>
          <w:b/>
          <w:bCs/>
          <w:sz w:val="32"/>
          <w:szCs w:val="32"/>
          <w:lang w:val="en-US"/>
        </w:rPr>
        <w:t xml:space="preserve">  d </w:t>
      </w:r>
      <w:proofErr w:type="spellStart"/>
      <w:r w:rsidRPr="00381D4C">
        <w:rPr>
          <w:b/>
          <w:bCs/>
          <w:sz w:val="32"/>
          <w:szCs w:val="32"/>
          <w:lang w:val="en-US"/>
        </w:rPr>
        <w:t>akken</w:t>
      </w:r>
      <w:proofErr w:type="spellEnd"/>
      <w:r w:rsidRPr="00381D4C">
        <w:rPr>
          <w:b/>
          <w:bCs/>
          <w:sz w:val="32"/>
          <w:szCs w:val="32"/>
          <w:lang w:val="en-US"/>
        </w:rPr>
        <w:t xml:space="preserve"> </w:t>
      </w:r>
      <w:proofErr w:type="spellStart"/>
      <w:r w:rsidRPr="00381D4C">
        <w:rPr>
          <w:b/>
          <w:bCs/>
          <w:sz w:val="32"/>
          <w:szCs w:val="32"/>
          <w:lang w:val="en-US"/>
        </w:rPr>
        <w:t>tullay</w:t>
      </w:r>
      <w:proofErr w:type="spellEnd"/>
      <w:r w:rsidRPr="00381D4C">
        <w:rPr>
          <w:b/>
          <w:bCs/>
          <w:sz w:val="32"/>
          <w:szCs w:val="32"/>
          <w:lang w:val="en-US"/>
        </w:rPr>
        <w:t xml:space="preserve"> n </w:t>
      </w:r>
      <w:proofErr w:type="spellStart"/>
      <w:r w:rsidRPr="00381D4C">
        <w:rPr>
          <w:b/>
          <w:bCs/>
          <w:sz w:val="32"/>
          <w:szCs w:val="32"/>
          <w:lang w:val="en-US"/>
        </w:rPr>
        <w:t>waɣus</w:t>
      </w:r>
      <w:proofErr w:type="spellEnd"/>
      <w:r w:rsidRPr="00381D4C">
        <w:rPr>
          <w:b/>
          <w:bCs/>
          <w:sz w:val="32"/>
          <w:szCs w:val="32"/>
          <w:lang w:val="en-US"/>
        </w:rPr>
        <w:t xml:space="preserve"> </w:t>
      </w:r>
      <w:proofErr w:type="spellStart"/>
      <w:r w:rsidRPr="00381D4C">
        <w:rPr>
          <w:b/>
          <w:bCs/>
          <w:sz w:val="32"/>
          <w:szCs w:val="32"/>
          <w:lang w:val="en-US"/>
        </w:rPr>
        <w:t>neɣ</w:t>
      </w:r>
      <w:proofErr w:type="spellEnd"/>
      <w:r w:rsidRPr="00381D4C">
        <w:rPr>
          <w:b/>
          <w:bCs/>
          <w:sz w:val="32"/>
          <w:szCs w:val="32"/>
          <w:lang w:val="en-US"/>
        </w:rPr>
        <w:t xml:space="preserve"> n </w:t>
      </w:r>
      <w:proofErr w:type="spellStart"/>
      <w:r w:rsidRPr="00381D4C">
        <w:rPr>
          <w:b/>
          <w:bCs/>
          <w:sz w:val="32"/>
          <w:szCs w:val="32"/>
          <w:lang w:val="en-US"/>
        </w:rPr>
        <w:t>tezdeg</w:t>
      </w:r>
      <w:proofErr w:type="spellEnd"/>
      <w:r w:rsidRPr="00381D4C">
        <w:rPr>
          <w:b/>
          <w:bCs/>
          <w:sz w:val="32"/>
          <w:szCs w:val="32"/>
          <w:lang w:val="en-US"/>
        </w:rPr>
        <w:t xml:space="preserve"> </w:t>
      </w:r>
      <w:proofErr w:type="spellStart"/>
      <w:r w:rsidRPr="00381D4C">
        <w:rPr>
          <w:b/>
          <w:bCs/>
          <w:sz w:val="32"/>
          <w:szCs w:val="32"/>
          <w:lang w:val="en-US"/>
        </w:rPr>
        <w:t>yettusmersen</w:t>
      </w:r>
      <w:proofErr w:type="spellEnd"/>
      <w:r w:rsidRPr="00381D4C">
        <w:rPr>
          <w:b/>
          <w:bCs/>
          <w:sz w:val="32"/>
          <w:szCs w:val="32"/>
          <w:lang w:val="en-US"/>
        </w:rPr>
        <w:t xml:space="preserve"> </w:t>
      </w:r>
      <w:proofErr w:type="spellStart"/>
      <w:r w:rsidRPr="00381D4C">
        <w:rPr>
          <w:b/>
          <w:bCs/>
          <w:sz w:val="32"/>
          <w:szCs w:val="32"/>
          <w:lang w:val="en-US"/>
        </w:rPr>
        <w:t>deg</w:t>
      </w:r>
      <w:proofErr w:type="spellEnd"/>
      <w:r w:rsidRPr="00381D4C">
        <w:rPr>
          <w:b/>
          <w:bCs/>
          <w:sz w:val="32"/>
          <w:szCs w:val="32"/>
          <w:lang w:val="en-US"/>
        </w:rPr>
        <w:t xml:space="preserve"> </w:t>
      </w:r>
      <w:proofErr w:type="spellStart"/>
      <w:r w:rsidRPr="00381D4C">
        <w:rPr>
          <w:b/>
          <w:bCs/>
          <w:sz w:val="32"/>
          <w:szCs w:val="32"/>
          <w:lang w:val="en-US"/>
        </w:rPr>
        <w:t>useččay</w:t>
      </w:r>
      <w:proofErr w:type="spellEnd"/>
      <w:r w:rsidRPr="00381D4C">
        <w:rPr>
          <w:b/>
          <w:bCs/>
          <w:sz w:val="32"/>
          <w:szCs w:val="32"/>
          <w:lang w:val="en-US"/>
        </w:rPr>
        <w:t xml:space="preserve"> </w:t>
      </w:r>
      <w:proofErr w:type="spellStart"/>
      <w:r w:rsidRPr="00381D4C">
        <w:rPr>
          <w:b/>
          <w:bCs/>
          <w:sz w:val="32"/>
          <w:szCs w:val="32"/>
          <w:lang w:val="en-US"/>
        </w:rPr>
        <w:t>aseddawan</w:t>
      </w:r>
      <w:proofErr w:type="spellEnd"/>
      <w:r w:rsidRPr="00381D4C">
        <w:rPr>
          <w:b/>
          <w:bCs/>
          <w:sz w:val="32"/>
          <w:szCs w:val="32"/>
          <w:lang w:val="en-US"/>
        </w:rPr>
        <w:t xml:space="preserve"> </w:t>
      </w:r>
      <w:proofErr w:type="spellStart"/>
      <w:r w:rsidRPr="00381D4C">
        <w:rPr>
          <w:b/>
          <w:bCs/>
          <w:sz w:val="32"/>
          <w:szCs w:val="32"/>
          <w:lang w:val="en-US"/>
        </w:rPr>
        <w:t>ur</w:t>
      </w:r>
      <w:proofErr w:type="spellEnd"/>
      <w:r w:rsidRPr="00381D4C">
        <w:rPr>
          <w:b/>
          <w:bCs/>
          <w:sz w:val="32"/>
          <w:szCs w:val="32"/>
          <w:lang w:val="en-US"/>
        </w:rPr>
        <w:t xml:space="preserve"> </w:t>
      </w:r>
      <w:proofErr w:type="spellStart"/>
      <w:r w:rsidRPr="00381D4C">
        <w:rPr>
          <w:b/>
          <w:bCs/>
          <w:sz w:val="32"/>
          <w:szCs w:val="32"/>
          <w:lang w:val="en-US"/>
        </w:rPr>
        <w:t>ibeddel</w:t>
      </w:r>
      <w:proofErr w:type="spellEnd"/>
      <w:r w:rsidRPr="00381D4C">
        <w:rPr>
          <w:b/>
          <w:bCs/>
          <w:sz w:val="32"/>
          <w:szCs w:val="32"/>
          <w:lang w:val="en-US"/>
        </w:rPr>
        <w:t xml:space="preserve"> </w:t>
      </w:r>
      <w:proofErr w:type="spellStart"/>
      <w:r w:rsidRPr="00381D4C">
        <w:rPr>
          <w:b/>
          <w:bCs/>
          <w:sz w:val="32"/>
          <w:szCs w:val="32"/>
          <w:lang w:val="en-US"/>
        </w:rPr>
        <w:t>ara</w:t>
      </w:r>
      <w:proofErr w:type="spellEnd"/>
      <w:r w:rsidRPr="00381D4C">
        <w:rPr>
          <w:b/>
          <w:bCs/>
          <w:sz w:val="32"/>
          <w:szCs w:val="32"/>
          <w:lang w:val="en-US"/>
        </w:rPr>
        <w:t>.</w:t>
      </w:r>
    </w:p>
    <w:p w:rsidR="00381D4C" w:rsidRPr="00381D4C" w:rsidRDefault="00381D4C" w:rsidP="00381D4C">
      <w:pPr>
        <w:rPr>
          <w:b/>
          <w:bCs/>
          <w:sz w:val="32"/>
          <w:szCs w:val="32"/>
          <w:lang w:val="en-US"/>
        </w:rPr>
      </w:pPr>
      <w:proofErr w:type="spellStart"/>
      <w:r w:rsidRPr="00381D4C">
        <w:rPr>
          <w:b/>
          <w:bCs/>
          <w:sz w:val="32"/>
          <w:szCs w:val="32"/>
          <w:lang w:val="en-US"/>
        </w:rPr>
        <w:t>Awalen</w:t>
      </w:r>
      <w:proofErr w:type="spellEnd"/>
      <w:r w:rsidRPr="00381D4C">
        <w:rPr>
          <w:b/>
          <w:bCs/>
          <w:sz w:val="32"/>
          <w:szCs w:val="32"/>
          <w:lang w:val="en-US"/>
        </w:rPr>
        <w:t xml:space="preserve"> </w:t>
      </w:r>
      <w:proofErr w:type="spellStart"/>
      <w:proofErr w:type="gramStart"/>
      <w:r w:rsidRPr="00381D4C">
        <w:rPr>
          <w:b/>
          <w:bCs/>
          <w:sz w:val="32"/>
          <w:szCs w:val="32"/>
          <w:lang w:val="en-US"/>
        </w:rPr>
        <w:t>tsura</w:t>
      </w:r>
      <w:proofErr w:type="spellEnd"/>
      <w:r w:rsidRPr="00381D4C">
        <w:rPr>
          <w:b/>
          <w:bCs/>
          <w:sz w:val="32"/>
          <w:szCs w:val="32"/>
          <w:lang w:val="en-US"/>
        </w:rPr>
        <w:t xml:space="preserve"> :</w:t>
      </w:r>
      <w:proofErr w:type="gramEnd"/>
      <w:r w:rsidRPr="00381D4C">
        <w:rPr>
          <w:b/>
          <w:bCs/>
          <w:sz w:val="32"/>
          <w:szCs w:val="32"/>
          <w:lang w:val="en-US"/>
        </w:rPr>
        <w:t xml:space="preserve"> </w:t>
      </w:r>
      <w:proofErr w:type="spellStart"/>
      <w:r w:rsidRPr="00381D4C">
        <w:rPr>
          <w:b/>
          <w:bCs/>
          <w:sz w:val="32"/>
          <w:szCs w:val="32"/>
          <w:lang w:val="en-US"/>
        </w:rPr>
        <w:t>Asečči</w:t>
      </w:r>
      <w:proofErr w:type="spellEnd"/>
      <w:r w:rsidRPr="00381D4C">
        <w:rPr>
          <w:b/>
          <w:bCs/>
          <w:sz w:val="32"/>
          <w:szCs w:val="32"/>
          <w:lang w:val="en-US"/>
        </w:rPr>
        <w:t xml:space="preserve"> </w:t>
      </w:r>
      <w:proofErr w:type="spellStart"/>
      <w:r w:rsidRPr="00381D4C">
        <w:rPr>
          <w:b/>
          <w:bCs/>
          <w:sz w:val="32"/>
          <w:szCs w:val="32"/>
          <w:lang w:val="en-US"/>
        </w:rPr>
        <w:t>amazday</w:t>
      </w:r>
      <w:proofErr w:type="spellEnd"/>
      <w:r w:rsidRPr="00381D4C">
        <w:rPr>
          <w:b/>
          <w:bCs/>
          <w:sz w:val="32"/>
          <w:szCs w:val="32"/>
          <w:lang w:val="en-US"/>
        </w:rPr>
        <w:t xml:space="preserve">, </w:t>
      </w:r>
      <w:proofErr w:type="spellStart"/>
      <w:r w:rsidRPr="00381D4C">
        <w:rPr>
          <w:b/>
          <w:bCs/>
          <w:sz w:val="32"/>
          <w:szCs w:val="32"/>
          <w:lang w:val="en-US"/>
        </w:rPr>
        <w:t>tezmert</w:t>
      </w:r>
      <w:proofErr w:type="spellEnd"/>
      <w:r w:rsidRPr="00381D4C">
        <w:rPr>
          <w:b/>
          <w:bCs/>
          <w:sz w:val="32"/>
          <w:szCs w:val="32"/>
          <w:lang w:val="en-US"/>
        </w:rPr>
        <w:t xml:space="preserve">, </w:t>
      </w:r>
      <w:proofErr w:type="spellStart"/>
      <w:r w:rsidRPr="00381D4C">
        <w:rPr>
          <w:b/>
          <w:bCs/>
          <w:sz w:val="32"/>
          <w:szCs w:val="32"/>
          <w:lang w:val="en-US"/>
        </w:rPr>
        <w:t>isenta</w:t>
      </w:r>
      <w:proofErr w:type="spellEnd"/>
      <w:r w:rsidRPr="00381D4C">
        <w:rPr>
          <w:b/>
          <w:bCs/>
          <w:sz w:val="32"/>
          <w:szCs w:val="32"/>
          <w:lang w:val="en-US"/>
        </w:rPr>
        <w:t xml:space="preserve"> n </w:t>
      </w:r>
      <w:proofErr w:type="spellStart"/>
      <w:r w:rsidRPr="00381D4C">
        <w:rPr>
          <w:b/>
          <w:bCs/>
          <w:sz w:val="32"/>
          <w:szCs w:val="32"/>
          <w:lang w:val="en-US"/>
        </w:rPr>
        <w:t>tezdeg</w:t>
      </w:r>
      <w:proofErr w:type="spellEnd"/>
      <w:r w:rsidRPr="00381D4C">
        <w:rPr>
          <w:b/>
          <w:bCs/>
          <w:sz w:val="32"/>
          <w:szCs w:val="32"/>
          <w:lang w:val="en-US"/>
        </w:rPr>
        <w:t xml:space="preserve">, </w:t>
      </w:r>
      <w:proofErr w:type="spellStart"/>
      <w:r w:rsidRPr="00381D4C">
        <w:rPr>
          <w:b/>
          <w:bCs/>
          <w:sz w:val="32"/>
          <w:szCs w:val="32"/>
          <w:lang w:val="en-US"/>
        </w:rPr>
        <w:t>tesweḍt</w:t>
      </w:r>
      <w:proofErr w:type="spellEnd"/>
      <w:r w:rsidRPr="00381D4C">
        <w:rPr>
          <w:b/>
          <w:bCs/>
          <w:sz w:val="32"/>
          <w:szCs w:val="32"/>
          <w:lang w:val="en-US"/>
        </w:rPr>
        <w:t xml:space="preserve"> </w:t>
      </w:r>
      <w:proofErr w:type="spellStart"/>
      <w:r w:rsidRPr="00381D4C">
        <w:rPr>
          <w:b/>
          <w:bCs/>
          <w:sz w:val="32"/>
          <w:szCs w:val="32"/>
          <w:lang w:val="en-US"/>
        </w:rPr>
        <w:t>tabiḍart</w:t>
      </w:r>
      <w:proofErr w:type="spellEnd"/>
      <w:r w:rsidRPr="00381D4C">
        <w:rPr>
          <w:b/>
          <w:bCs/>
          <w:sz w:val="32"/>
          <w:szCs w:val="32"/>
          <w:lang w:val="en-US"/>
        </w:rPr>
        <w:t xml:space="preserve"> n </w:t>
      </w:r>
      <w:proofErr w:type="spellStart"/>
      <w:r w:rsidRPr="00381D4C">
        <w:rPr>
          <w:b/>
          <w:bCs/>
          <w:sz w:val="32"/>
          <w:szCs w:val="32"/>
          <w:lang w:val="en-US"/>
        </w:rPr>
        <w:t>tezdeg</w:t>
      </w:r>
      <w:proofErr w:type="spellEnd"/>
    </w:p>
    <w:p w:rsidR="00381D4C" w:rsidRPr="00381D4C" w:rsidRDefault="00381D4C" w:rsidP="00DA44C6">
      <w:pPr>
        <w:rPr>
          <w:b/>
          <w:bCs/>
          <w:sz w:val="32"/>
          <w:szCs w:val="32"/>
          <w:lang w:val="en-US"/>
        </w:rPr>
      </w:pPr>
    </w:p>
    <w:sectPr w:rsidR="00381D4C" w:rsidRPr="00381D4C"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168"/>
    <w:rsid w:val="002E5B12"/>
    <w:rsid w:val="002F0DEA"/>
    <w:rsid w:val="002F6FAB"/>
    <w:rsid w:val="0030688C"/>
    <w:rsid w:val="0032534C"/>
    <w:rsid w:val="00340E0A"/>
    <w:rsid w:val="00341DCA"/>
    <w:rsid w:val="0035221B"/>
    <w:rsid w:val="00352B1C"/>
    <w:rsid w:val="00362CFE"/>
    <w:rsid w:val="003633C9"/>
    <w:rsid w:val="00371BCD"/>
    <w:rsid w:val="00380D3C"/>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323C"/>
    <w:rsid w:val="00434C4B"/>
    <w:rsid w:val="0043633B"/>
    <w:rsid w:val="00440248"/>
    <w:rsid w:val="00442451"/>
    <w:rsid w:val="00442495"/>
    <w:rsid w:val="00443C7B"/>
    <w:rsid w:val="00445E16"/>
    <w:rsid w:val="00461B3B"/>
    <w:rsid w:val="00464FE1"/>
    <w:rsid w:val="004654E5"/>
    <w:rsid w:val="00467523"/>
    <w:rsid w:val="00481970"/>
    <w:rsid w:val="00482F52"/>
    <w:rsid w:val="00485160"/>
    <w:rsid w:val="004875CE"/>
    <w:rsid w:val="0049083B"/>
    <w:rsid w:val="0049254A"/>
    <w:rsid w:val="0049365E"/>
    <w:rsid w:val="004A0967"/>
    <w:rsid w:val="004A672D"/>
    <w:rsid w:val="004B1CF4"/>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E2216"/>
    <w:rsid w:val="007E3AF8"/>
    <w:rsid w:val="007F1440"/>
    <w:rsid w:val="00806E36"/>
    <w:rsid w:val="00820DDF"/>
    <w:rsid w:val="00822F89"/>
    <w:rsid w:val="008328E9"/>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72F18"/>
    <w:rsid w:val="00B73A85"/>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63E5"/>
    <w:rsid w:val="00E239A4"/>
    <w:rsid w:val="00E34C54"/>
    <w:rsid w:val="00E430DD"/>
    <w:rsid w:val="00E53EB6"/>
    <w:rsid w:val="00E53FCA"/>
    <w:rsid w:val="00E60F6A"/>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7635"/>
    <w:rsid w:val="00F22CD1"/>
    <w:rsid w:val="00F353AA"/>
    <w:rsid w:val="00F50A22"/>
    <w:rsid w:val="00F63C5C"/>
    <w:rsid w:val="00F664A8"/>
    <w:rsid w:val="00F716C0"/>
    <w:rsid w:val="00F75A1F"/>
    <w:rsid w:val="00F84C0C"/>
    <w:rsid w:val="00F90C8A"/>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CF17E-4717-46E9-A863-C431CE7F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Pages>
  <Words>449</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880</cp:revision>
  <dcterms:created xsi:type="dcterms:W3CDTF">2019-12-10T13:04:00Z</dcterms:created>
  <dcterms:modified xsi:type="dcterms:W3CDTF">2021-11-24T09:27:00Z</dcterms:modified>
</cp:coreProperties>
</file>