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F4348E">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F4348E" w:rsidRPr="00F4348E">
        <w:rPr>
          <w:rFonts w:asciiTheme="majorBidi" w:hAnsiTheme="majorBidi" w:cstheme="majorBidi"/>
          <w:b/>
          <w:bCs/>
          <w:sz w:val="28"/>
          <w:szCs w:val="28"/>
        </w:rPr>
        <w:t xml:space="preserve">Evaluation de la qualité immunologique du colostrum par réfractométrie et </w:t>
      </w:r>
      <w:proofErr w:type="spellStart"/>
      <w:r w:rsidR="00F4348E" w:rsidRPr="00F4348E">
        <w:rPr>
          <w:rFonts w:asciiTheme="majorBidi" w:hAnsiTheme="majorBidi" w:cstheme="majorBidi"/>
          <w:b/>
          <w:bCs/>
          <w:sz w:val="28"/>
          <w:szCs w:val="28"/>
        </w:rPr>
        <w:t>colostrométrie</w:t>
      </w:r>
      <w:proofErr w:type="spellEnd"/>
      <w:r w:rsidR="00F4348E" w:rsidRPr="00F4348E">
        <w:rPr>
          <w:rFonts w:asciiTheme="majorBidi" w:hAnsiTheme="majorBidi" w:cstheme="majorBidi"/>
          <w:b/>
          <w:bCs/>
          <w:sz w:val="28"/>
          <w:szCs w:val="28"/>
        </w:rPr>
        <w:t xml:space="preserve"> chez la vache laitière dans une exploitation de la wilaya de Tipaza</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F4348E" w:rsidRPr="00F4348E" w:rsidRDefault="00F4348E" w:rsidP="00F4348E">
      <w:pPr>
        <w:jc w:val="both"/>
        <w:rPr>
          <w:rFonts w:asciiTheme="majorBidi" w:hAnsiTheme="majorBidi" w:cstheme="majorBidi"/>
          <w:sz w:val="24"/>
          <w:szCs w:val="24"/>
        </w:rPr>
      </w:pPr>
      <w:r w:rsidRPr="00F4348E">
        <w:rPr>
          <w:rFonts w:asciiTheme="majorBidi" w:hAnsiTheme="majorBidi" w:cstheme="majorBidi"/>
          <w:sz w:val="24"/>
          <w:szCs w:val="24"/>
        </w:rPr>
        <w:t>Les veaux naissent quasi agammaglobulinémies, avec un système immunitaire compétant mais immature, donc ils dépendent strictement de l'absorption d'immunoglobulines (</w:t>
      </w:r>
      <w:proofErr w:type="spellStart"/>
      <w:r w:rsidRPr="00F4348E">
        <w:rPr>
          <w:rFonts w:asciiTheme="majorBidi" w:hAnsiTheme="majorBidi" w:cstheme="majorBidi"/>
          <w:sz w:val="24"/>
          <w:szCs w:val="24"/>
        </w:rPr>
        <w:t>Ig</w:t>
      </w:r>
      <w:proofErr w:type="spellEnd"/>
      <w:r w:rsidRPr="00F4348E">
        <w:rPr>
          <w:rFonts w:asciiTheme="majorBidi" w:hAnsiTheme="majorBidi" w:cstheme="majorBidi"/>
          <w:sz w:val="24"/>
          <w:szCs w:val="24"/>
        </w:rPr>
        <w:t>) provenant du colostrum pour acquérir une protection immunitaire. Ainsi, la connaissance de la qualité du colostrum à la ferme est donc essentielle pour une meilleure gestion de la santé. L’objectif de cette étude était d’évaluer la qualité immune du colostrum des vaches par le dosage des immunoglobulines G (</w:t>
      </w:r>
      <w:proofErr w:type="spellStart"/>
      <w:r w:rsidRPr="00F4348E">
        <w:rPr>
          <w:rFonts w:asciiTheme="majorBidi" w:hAnsiTheme="majorBidi" w:cstheme="majorBidi"/>
          <w:sz w:val="24"/>
          <w:szCs w:val="24"/>
        </w:rPr>
        <w:t>IgG</w:t>
      </w:r>
      <w:proofErr w:type="spellEnd"/>
      <w:r w:rsidRPr="00F4348E">
        <w:rPr>
          <w:rFonts w:asciiTheme="majorBidi" w:hAnsiTheme="majorBidi" w:cstheme="majorBidi"/>
          <w:sz w:val="24"/>
          <w:szCs w:val="24"/>
        </w:rPr>
        <w:t xml:space="preserve">) en utilisant deux outils de mesure indirecte : le </w:t>
      </w:r>
      <w:proofErr w:type="spellStart"/>
      <w:r w:rsidRPr="00F4348E">
        <w:rPr>
          <w:rFonts w:asciiTheme="majorBidi" w:hAnsiTheme="majorBidi" w:cstheme="majorBidi"/>
          <w:sz w:val="24"/>
          <w:szCs w:val="24"/>
        </w:rPr>
        <w:t>colostromètre</w:t>
      </w:r>
      <w:proofErr w:type="spellEnd"/>
      <w:r w:rsidRPr="00F4348E">
        <w:rPr>
          <w:rFonts w:asciiTheme="majorBidi" w:hAnsiTheme="majorBidi" w:cstheme="majorBidi"/>
          <w:sz w:val="24"/>
          <w:szCs w:val="24"/>
        </w:rPr>
        <w:t xml:space="preserve"> et le réfractomètre. Ainsi, 53 échantillons de colostrum de première traite de vaches, de races différentes, ont été collectés dans la ferme. Les concentrations moyennes en </w:t>
      </w:r>
      <w:proofErr w:type="spellStart"/>
      <w:r w:rsidRPr="00F4348E">
        <w:rPr>
          <w:rFonts w:asciiTheme="majorBidi" w:hAnsiTheme="majorBidi" w:cstheme="majorBidi"/>
          <w:sz w:val="24"/>
          <w:szCs w:val="24"/>
        </w:rPr>
        <w:t>IgG</w:t>
      </w:r>
      <w:proofErr w:type="spellEnd"/>
      <w:r w:rsidRPr="00F4348E">
        <w:rPr>
          <w:rFonts w:asciiTheme="majorBidi" w:hAnsiTheme="majorBidi" w:cstheme="majorBidi"/>
          <w:sz w:val="24"/>
          <w:szCs w:val="24"/>
        </w:rPr>
        <w:t xml:space="preserve"> du colostrum ont été de 105,8 g/L avec le </w:t>
      </w:r>
      <w:proofErr w:type="spellStart"/>
      <w:r w:rsidRPr="00F4348E">
        <w:rPr>
          <w:rFonts w:asciiTheme="majorBidi" w:hAnsiTheme="majorBidi" w:cstheme="majorBidi"/>
          <w:sz w:val="24"/>
          <w:szCs w:val="24"/>
        </w:rPr>
        <w:t>colostromètre</w:t>
      </w:r>
      <w:proofErr w:type="spellEnd"/>
      <w:r w:rsidRPr="00F4348E">
        <w:rPr>
          <w:rFonts w:asciiTheme="majorBidi" w:hAnsiTheme="majorBidi" w:cstheme="majorBidi"/>
          <w:sz w:val="24"/>
          <w:szCs w:val="24"/>
        </w:rPr>
        <w:t xml:space="preserve"> et la valeur </w:t>
      </w:r>
      <w:proofErr w:type="spellStart"/>
      <w:r w:rsidRPr="00F4348E">
        <w:rPr>
          <w:rFonts w:asciiTheme="majorBidi" w:hAnsiTheme="majorBidi" w:cstheme="majorBidi"/>
          <w:sz w:val="24"/>
          <w:szCs w:val="24"/>
        </w:rPr>
        <w:t>Brix</w:t>
      </w:r>
      <w:proofErr w:type="spellEnd"/>
      <w:r w:rsidRPr="00F4348E">
        <w:rPr>
          <w:rFonts w:asciiTheme="majorBidi" w:hAnsiTheme="majorBidi" w:cstheme="majorBidi"/>
          <w:sz w:val="24"/>
          <w:szCs w:val="24"/>
        </w:rPr>
        <w:t xml:space="preserve"> moyenne est de 23,9 % avec le réfractomètre. En outre, la majorité des colostrums analysés, soit 92,5% et 77,7% respectivement avec le </w:t>
      </w:r>
      <w:proofErr w:type="spellStart"/>
      <w:r w:rsidRPr="00F4348E">
        <w:rPr>
          <w:rFonts w:asciiTheme="majorBidi" w:hAnsiTheme="majorBidi" w:cstheme="majorBidi"/>
          <w:sz w:val="24"/>
          <w:szCs w:val="24"/>
        </w:rPr>
        <w:t>colostromètre</w:t>
      </w:r>
      <w:proofErr w:type="spellEnd"/>
      <w:r w:rsidRPr="00F4348E">
        <w:rPr>
          <w:rFonts w:asciiTheme="majorBidi" w:hAnsiTheme="majorBidi" w:cstheme="majorBidi"/>
          <w:sz w:val="24"/>
          <w:szCs w:val="24"/>
        </w:rPr>
        <w:t xml:space="preserve"> et le réfractomètre était de bonne qualité (teneur en </w:t>
      </w:r>
      <w:proofErr w:type="spellStart"/>
      <w:r w:rsidRPr="00F4348E">
        <w:rPr>
          <w:rFonts w:asciiTheme="majorBidi" w:hAnsiTheme="majorBidi" w:cstheme="majorBidi"/>
          <w:sz w:val="24"/>
          <w:szCs w:val="24"/>
        </w:rPr>
        <w:t>IgG</w:t>
      </w:r>
      <w:proofErr w:type="spellEnd"/>
      <w:r w:rsidRPr="00F4348E">
        <w:rPr>
          <w:rFonts w:asciiTheme="majorBidi" w:hAnsiTheme="majorBidi" w:cstheme="majorBidi"/>
          <w:sz w:val="24"/>
          <w:szCs w:val="24"/>
        </w:rPr>
        <w:t xml:space="preserve"> ≥ 50 g/L). Cependant, quelle que soit la méthode de dosage utilisée, la concentration en </w:t>
      </w:r>
      <w:proofErr w:type="spellStart"/>
      <w:r w:rsidRPr="00F4348E">
        <w:rPr>
          <w:rFonts w:asciiTheme="majorBidi" w:hAnsiTheme="majorBidi" w:cstheme="majorBidi"/>
          <w:sz w:val="24"/>
          <w:szCs w:val="24"/>
        </w:rPr>
        <w:t>IgG</w:t>
      </w:r>
      <w:proofErr w:type="spellEnd"/>
      <w:r w:rsidRPr="00F4348E">
        <w:rPr>
          <w:rFonts w:asciiTheme="majorBidi" w:hAnsiTheme="majorBidi" w:cstheme="majorBidi"/>
          <w:sz w:val="24"/>
          <w:szCs w:val="24"/>
        </w:rPr>
        <w:t xml:space="preserve"> du colostrum a été influencée par la race et la parité de la vache, l’état sanitaire de la vache. Par contre le sexe du veau n’a pas d’effet sur la teneur </w:t>
      </w:r>
      <w:proofErr w:type="spellStart"/>
      <w:r w:rsidRPr="00F4348E">
        <w:rPr>
          <w:rFonts w:asciiTheme="majorBidi" w:hAnsiTheme="majorBidi" w:cstheme="majorBidi"/>
          <w:sz w:val="24"/>
          <w:szCs w:val="24"/>
        </w:rPr>
        <w:t>colostrale</w:t>
      </w:r>
      <w:proofErr w:type="spellEnd"/>
      <w:r w:rsidRPr="00F4348E">
        <w:rPr>
          <w:rFonts w:asciiTheme="majorBidi" w:hAnsiTheme="majorBidi" w:cstheme="majorBidi"/>
          <w:sz w:val="24"/>
          <w:szCs w:val="24"/>
        </w:rPr>
        <w:t xml:space="preserve"> en </w:t>
      </w:r>
      <w:proofErr w:type="spellStart"/>
      <w:r w:rsidRPr="00F4348E">
        <w:rPr>
          <w:rFonts w:asciiTheme="majorBidi" w:hAnsiTheme="majorBidi" w:cstheme="majorBidi"/>
          <w:sz w:val="24"/>
          <w:szCs w:val="24"/>
        </w:rPr>
        <w:t>IgG</w:t>
      </w:r>
      <w:proofErr w:type="spellEnd"/>
      <w:r w:rsidRPr="00F4348E">
        <w:rPr>
          <w:rFonts w:asciiTheme="majorBidi" w:hAnsiTheme="majorBidi" w:cstheme="majorBidi"/>
          <w:sz w:val="24"/>
          <w:szCs w:val="24"/>
        </w:rPr>
        <w:t xml:space="preserve"> des vaches. Les concentrations maximales ont été observées chez les </w:t>
      </w:r>
      <w:proofErr w:type="spellStart"/>
      <w:r w:rsidRPr="00F4348E">
        <w:rPr>
          <w:rFonts w:asciiTheme="majorBidi" w:hAnsiTheme="majorBidi" w:cstheme="majorBidi"/>
          <w:sz w:val="24"/>
          <w:szCs w:val="24"/>
        </w:rPr>
        <w:t>pluripares</w:t>
      </w:r>
      <w:proofErr w:type="spellEnd"/>
      <w:r w:rsidRPr="00F4348E">
        <w:rPr>
          <w:rFonts w:asciiTheme="majorBidi" w:hAnsiTheme="majorBidi" w:cstheme="majorBidi"/>
          <w:sz w:val="24"/>
          <w:szCs w:val="24"/>
        </w:rPr>
        <w:t xml:space="preserve"> et chez les vaches de race montbéliardes Des deux méthodes indirectes d’analyse de la qualité immune du colostrum utilisées, le réfractomètre est mieux indiqué pour les éleveurs, car la température na influe pas les valeurs de concentration obtenues avec cet appareil, mais son coût élevé limiterait son utilisation au profit du </w:t>
      </w:r>
      <w:proofErr w:type="spellStart"/>
      <w:r w:rsidRPr="00F4348E">
        <w:rPr>
          <w:rFonts w:asciiTheme="majorBidi" w:hAnsiTheme="majorBidi" w:cstheme="majorBidi"/>
          <w:sz w:val="24"/>
          <w:szCs w:val="24"/>
        </w:rPr>
        <w:t>colostromètre</w:t>
      </w:r>
      <w:proofErr w:type="spellEnd"/>
      <w:r w:rsidRPr="00F4348E">
        <w:rPr>
          <w:rFonts w:asciiTheme="majorBidi" w:hAnsiTheme="majorBidi" w:cstheme="majorBidi"/>
          <w:sz w:val="24"/>
          <w:szCs w:val="24"/>
        </w:rPr>
        <w:t xml:space="preserve"> moins onéreux et d’utilisation plus facile. .</w:t>
      </w:r>
    </w:p>
    <w:p w:rsidR="00F4348E" w:rsidRPr="00F4348E" w:rsidRDefault="00F4348E" w:rsidP="00F4348E">
      <w:pPr>
        <w:jc w:val="both"/>
        <w:rPr>
          <w:rFonts w:asciiTheme="majorBidi" w:hAnsiTheme="majorBidi" w:cstheme="majorBidi"/>
          <w:sz w:val="24"/>
          <w:szCs w:val="24"/>
        </w:rPr>
      </w:pPr>
    </w:p>
    <w:p w:rsidR="00F4348E" w:rsidRPr="00F4348E" w:rsidRDefault="00F4348E" w:rsidP="00F4348E">
      <w:pPr>
        <w:jc w:val="both"/>
        <w:rPr>
          <w:rFonts w:asciiTheme="majorBidi" w:hAnsiTheme="majorBidi" w:cstheme="majorBidi"/>
          <w:sz w:val="24"/>
          <w:szCs w:val="24"/>
        </w:rPr>
      </w:pPr>
      <w:r w:rsidRPr="00F4348E">
        <w:rPr>
          <w:rFonts w:asciiTheme="majorBidi" w:hAnsiTheme="majorBidi" w:cstheme="majorBidi"/>
          <w:sz w:val="24"/>
          <w:szCs w:val="24"/>
        </w:rPr>
        <w:t>Abstract:</w:t>
      </w:r>
    </w:p>
    <w:p w:rsidR="00014BDB" w:rsidRPr="00F4348E" w:rsidRDefault="00F4348E" w:rsidP="00F4348E">
      <w:pPr>
        <w:jc w:val="both"/>
        <w:rPr>
          <w:rFonts w:asciiTheme="majorBidi" w:hAnsiTheme="majorBidi" w:cstheme="majorBidi"/>
          <w:sz w:val="24"/>
          <w:szCs w:val="24"/>
          <w:lang w:val="en-US"/>
        </w:rPr>
      </w:pPr>
      <w:r w:rsidRPr="00F4348E">
        <w:rPr>
          <w:rFonts w:asciiTheme="majorBidi" w:hAnsiTheme="majorBidi" w:cstheme="majorBidi"/>
          <w:sz w:val="24"/>
          <w:szCs w:val="24"/>
          <w:lang w:val="en-US"/>
        </w:rPr>
        <w:t xml:space="preserve">Calves are born nearly </w:t>
      </w:r>
      <w:proofErr w:type="spellStart"/>
      <w:r w:rsidRPr="00F4348E">
        <w:rPr>
          <w:rFonts w:asciiTheme="majorBidi" w:hAnsiTheme="majorBidi" w:cstheme="majorBidi"/>
          <w:sz w:val="24"/>
          <w:szCs w:val="24"/>
          <w:lang w:val="en-US"/>
        </w:rPr>
        <w:t>agammaglobulinemic</w:t>
      </w:r>
      <w:proofErr w:type="spellEnd"/>
      <w:r w:rsidRPr="00F4348E">
        <w:rPr>
          <w:rFonts w:asciiTheme="majorBidi" w:hAnsiTheme="majorBidi" w:cstheme="majorBidi"/>
          <w:sz w:val="24"/>
          <w:szCs w:val="24"/>
          <w:lang w:val="en-US"/>
        </w:rPr>
        <w:t xml:space="preserve">, with a competent but immature immune system, so they are strictly dependent on the absorption of </w:t>
      </w:r>
      <w:proofErr w:type="spellStart"/>
      <w:r w:rsidRPr="00F4348E">
        <w:rPr>
          <w:rFonts w:asciiTheme="majorBidi" w:hAnsiTheme="majorBidi" w:cstheme="majorBidi"/>
          <w:sz w:val="24"/>
          <w:szCs w:val="24"/>
          <w:lang w:val="en-US"/>
        </w:rPr>
        <w:t>immunoglobulins</w:t>
      </w:r>
      <w:proofErr w:type="spellEnd"/>
      <w:r w:rsidRPr="00F4348E">
        <w:rPr>
          <w:rFonts w:asciiTheme="majorBidi" w:hAnsiTheme="majorBidi" w:cstheme="majorBidi"/>
          <w:sz w:val="24"/>
          <w:szCs w:val="24"/>
          <w:lang w:val="en-US"/>
        </w:rPr>
        <w:t xml:space="preserve"> (</w:t>
      </w:r>
      <w:proofErr w:type="spellStart"/>
      <w:r w:rsidRPr="00F4348E">
        <w:rPr>
          <w:rFonts w:asciiTheme="majorBidi" w:hAnsiTheme="majorBidi" w:cstheme="majorBidi"/>
          <w:sz w:val="24"/>
          <w:szCs w:val="24"/>
          <w:lang w:val="en-US"/>
        </w:rPr>
        <w:t>Ig</w:t>
      </w:r>
      <w:proofErr w:type="spellEnd"/>
      <w:r w:rsidRPr="00F4348E">
        <w:rPr>
          <w:rFonts w:asciiTheme="majorBidi" w:hAnsiTheme="majorBidi" w:cstheme="majorBidi"/>
          <w:sz w:val="24"/>
          <w:szCs w:val="24"/>
          <w:lang w:val="en-US"/>
        </w:rPr>
        <w:t xml:space="preserve">) from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to acquire immune protection. Thus, the knowledge of the quality of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on the farm is therefore essential for a better health management. The objective of this study was to evaluate the immune quality of the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of cows by the determination of immunoglobulin G (</w:t>
      </w:r>
      <w:proofErr w:type="spellStart"/>
      <w:r w:rsidRPr="00F4348E">
        <w:rPr>
          <w:rFonts w:asciiTheme="majorBidi" w:hAnsiTheme="majorBidi" w:cstheme="majorBidi"/>
          <w:sz w:val="24"/>
          <w:szCs w:val="24"/>
          <w:lang w:val="en-US"/>
        </w:rPr>
        <w:t>IgG</w:t>
      </w:r>
      <w:proofErr w:type="spellEnd"/>
      <w:r w:rsidRPr="00F4348E">
        <w:rPr>
          <w:rFonts w:asciiTheme="majorBidi" w:hAnsiTheme="majorBidi" w:cstheme="majorBidi"/>
          <w:sz w:val="24"/>
          <w:szCs w:val="24"/>
          <w:lang w:val="en-US"/>
        </w:rPr>
        <w:t xml:space="preserve">) using two tools of indirect measurement: the </w:t>
      </w:r>
      <w:proofErr w:type="spellStart"/>
      <w:r w:rsidRPr="00F4348E">
        <w:rPr>
          <w:rFonts w:asciiTheme="majorBidi" w:hAnsiTheme="majorBidi" w:cstheme="majorBidi"/>
          <w:sz w:val="24"/>
          <w:szCs w:val="24"/>
          <w:lang w:val="en-US"/>
        </w:rPr>
        <w:t>colostrometer</w:t>
      </w:r>
      <w:proofErr w:type="spellEnd"/>
      <w:r w:rsidRPr="00F4348E">
        <w:rPr>
          <w:rFonts w:asciiTheme="majorBidi" w:hAnsiTheme="majorBidi" w:cstheme="majorBidi"/>
          <w:sz w:val="24"/>
          <w:szCs w:val="24"/>
          <w:lang w:val="en-US"/>
        </w:rPr>
        <w:t xml:space="preserve"> and the </w:t>
      </w:r>
      <w:proofErr w:type="spellStart"/>
      <w:r w:rsidRPr="00F4348E">
        <w:rPr>
          <w:rFonts w:asciiTheme="majorBidi" w:hAnsiTheme="majorBidi" w:cstheme="majorBidi"/>
          <w:sz w:val="24"/>
          <w:szCs w:val="24"/>
          <w:lang w:val="en-US"/>
        </w:rPr>
        <w:t>refractometer</w:t>
      </w:r>
      <w:proofErr w:type="spellEnd"/>
      <w:r w:rsidRPr="00F4348E">
        <w:rPr>
          <w:rFonts w:asciiTheme="majorBidi" w:hAnsiTheme="majorBidi" w:cstheme="majorBidi"/>
          <w:sz w:val="24"/>
          <w:szCs w:val="24"/>
          <w:lang w:val="en-US"/>
        </w:rPr>
        <w:t xml:space="preserve">. Thus, 53 samples of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from the first milking of cows, of different breeds, were collected on the farm. The average </w:t>
      </w:r>
      <w:proofErr w:type="spellStart"/>
      <w:r w:rsidRPr="00F4348E">
        <w:rPr>
          <w:rFonts w:asciiTheme="majorBidi" w:hAnsiTheme="majorBidi" w:cstheme="majorBidi"/>
          <w:sz w:val="24"/>
          <w:szCs w:val="24"/>
          <w:lang w:val="en-US"/>
        </w:rPr>
        <w:t>IgG</w:t>
      </w:r>
      <w:proofErr w:type="spellEnd"/>
      <w:r w:rsidRPr="00F4348E">
        <w:rPr>
          <w:rFonts w:asciiTheme="majorBidi" w:hAnsiTheme="majorBidi" w:cstheme="majorBidi"/>
          <w:sz w:val="24"/>
          <w:szCs w:val="24"/>
          <w:lang w:val="en-US"/>
        </w:rPr>
        <w:t xml:space="preserve"> concentrations of the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were 105.8 g/L with the </w:t>
      </w:r>
      <w:proofErr w:type="spellStart"/>
      <w:r w:rsidRPr="00F4348E">
        <w:rPr>
          <w:rFonts w:asciiTheme="majorBidi" w:hAnsiTheme="majorBidi" w:cstheme="majorBidi"/>
          <w:sz w:val="24"/>
          <w:szCs w:val="24"/>
          <w:lang w:val="en-US"/>
        </w:rPr>
        <w:t>colostrometer</w:t>
      </w:r>
      <w:proofErr w:type="spellEnd"/>
      <w:r w:rsidRPr="00F4348E">
        <w:rPr>
          <w:rFonts w:asciiTheme="majorBidi" w:hAnsiTheme="majorBidi" w:cstheme="majorBidi"/>
          <w:sz w:val="24"/>
          <w:szCs w:val="24"/>
          <w:lang w:val="en-US"/>
        </w:rPr>
        <w:t xml:space="preserve"> and the average </w:t>
      </w:r>
      <w:proofErr w:type="spellStart"/>
      <w:r w:rsidRPr="00F4348E">
        <w:rPr>
          <w:rFonts w:asciiTheme="majorBidi" w:hAnsiTheme="majorBidi" w:cstheme="majorBidi"/>
          <w:sz w:val="24"/>
          <w:szCs w:val="24"/>
          <w:lang w:val="en-US"/>
        </w:rPr>
        <w:t>Brix</w:t>
      </w:r>
      <w:proofErr w:type="spellEnd"/>
      <w:r w:rsidRPr="00F4348E">
        <w:rPr>
          <w:rFonts w:asciiTheme="majorBidi" w:hAnsiTheme="majorBidi" w:cstheme="majorBidi"/>
          <w:sz w:val="24"/>
          <w:szCs w:val="24"/>
          <w:lang w:val="en-US"/>
        </w:rPr>
        <w:t xml:space="preserve"> value was 23.9 % with the </w:t>
      </w:r>
      <w:proofErr w:type="spellStart"/>
      <w:r w:rsidRPr="00F4348E">
        <w:rPr>
          <w:rFonts w:asciiTheme="majorBidi" w:hAnsiTheme="majorBidi" w:cstheme="majorBidi"/>
          <w:sz w:val="24"/>
          <w:szCs w:val="24"/>
          <w:lang w:val="en-US"/>
        </w:rPr>
        <w:t>refractometer</w:t>
      </w:r>
      <w:proofErr w:type="spellEnd"/>
      <w:r w:rsidRPr="00F4348E">
        <w:rPr>
          <w:rFonts w:asciiTheme="majorBidi" w:hAnsiTheme="majorBidi" w:cstheme="majorBidi"/>
          <w:sz w:val="24"/>
          <w:szCs w:val="24"/>
          <w:lang w:val="en-US"/>
        </w:rPr>
        <w:t xml:space="preserve">. In addition, the majority of colostrums analyzed, 92.5% and 77.7% with the </w:t>
      </w:r>
      <w:proofErr w:type="spellStart"/>
      <w:r w:rsidRPr="00F4348E">
        <w:rPr>
          <w:rFonts w:asciiTheme="majorBidi" w:hAnsiTheme="majorBidi" w:cstheme="majorBidi"/>
          <w:sz w:val="24"/>
          <w:szCs w:val="24"/>
          <w:lang w:val="en-US"/>
        </w:rPr>
        <w:t>colostrometer</w:t>
      </w:r>
      <w:proofErr w:type="spellEnd"/>
      <w:r w:rsidRPr="00F4348E">
        <w:rPr>
          <w:rFonts w:asciiTheme="majorBidi" w:hAnsiTheme="majorBidi" w:cstheme="majorBidi"/>
          <w:sz w:val="24"/>
          <w:szCs w:val="24"/>
          <w:lang w:val="en-US"/>
        </w:rPr>
        <w:t xml:space="preserve"> and </w:t>
      </w:r>
      <w:proofErr w:type="spellStart"/>
      <w:r w:rsidRPr="00F4348E">
        <w:rPr>
          <w:rFonts w:asciiTheme="majorBidi" w:hAnsiTheme="majorBidi" w:cstheme="majorBidi"/>
          <w:sz w:val="24"/>
          <w:szCs w:val="24"/>
          <w:lang w:val="en-US"/>
        </w:rPr>
        <w:t>refractometer</w:t>
      </w:r>
      <w:proofErr w:type="spellEnd"/>
      <w:r w:rsidRPr="00F4348E">
        <w:rPr>
          <w:rFonts w:asciiTheme="majorBidi" w:hAnsiTheme="majorBidi" w:cstheme="majorBidi"/>
          <w:sz w:val="24"/>
          <w:szCs w:val="24"/>
          <w:lang w:val="en-US"/>
        </w:rPr>
        <w:t xml:space="preserve"> respectively were of good quality (</w:t>
      </w:r>
      <w:proofErr w:type="spellStart"/>
      <w:r w:rsidRPr="00F4348E">
        <w:rPr>
          <w:rFonts w:asciiTheme="majorBidi" w:hAnsiTheme="majorBidi" w:cstheme="majorBidi"/>
          <w:sz w:val="24"/>
          <w:szCs w:val="24"/>
          <w:lang w:val="en-US"/>
        </w:rPr>
        <w:t>IgG</w:t>
      </w:r>
      <w:proofErr w:type="spellEnd"/>
      <w:r w:rsidRPr="00F4348E">
        <w:rPr>
          <w:rFonts w:asciiTheme="majorBidi" w:hAnsiTheme="majorBidi" w:cstheme="majorBidi"/>
          <w:sz w:val="24"/>
          <w:szCs w:val="24"/>
          <w:lang w:val="en-US"/>
        </w:rPr>
        <w:t xml:space="preserve"> content ≥ 50 g/L). However, regardless of the assay method used, the breed and parity of the cow, the health status of the cow influenced the </w:t>
      </w:r>
      <w:proofErr w:type="spellStart"/>
      <w:r w:rsidRPr="00F4348E">
        <w:rPr>
          <w:rFonts w:asciiTheme="majorBidi" w:hAnsiTheme="majorBidi" w:cstheme="majorBidi"/>
          <w:sz w:val="24"/>
          <w:szCs w:val="24"/>
          <w:lang w:val="en-US"/>
        </w:rPr>
        <w:t>IgG</w:t>
      </w:r>
      <w:proofErr w:type="spellEnd"/>
      <w:r w:rsidRPr="00F4348E">
        <w:rPr>
          <w:rFonts w:asciiTheme="majorBidi" w:hAnsiTheme="majorBidi" w:cstheme="majorBidi"/>
          <w:sz w:val="24"/>
          <w:szCs w:val="24"/>
          <w:lang w:val="en-US"/>
        </w:rPr>
        <w:t xml:space="preserve"> concentration of the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However, the sex of the calf had no effect on the </w:t>
      </w:r>
      <w:proofErr w:type="spellStart"/>
      <w:r w:rsidRPr="00F4348E">
        <w:rPr>
          <w:rFonts w:asciiTheme="majorBidi" w:hAnsiTheme="majorBidi" w:cstheme="majorBidi"/>
          <w:sz w:val="24"/>
          <w:szCs w:val="24"/>
          <w:lang w:val="en-US"/>
        </w:rPr>
        <w:t>colostralIgG</w:t>
      </w:r>
      <w:proofErr w:type="spellEnd"/>
      <w:r w:rsidRPr="00F4348E">
        <w:rPr>
          <w:rFonts w:asciiTheme="majorBidi" w:hAnsiTheme="majorBidi" w:cstheme="majorBidi"/>
          <w:sz w:val="24"/>
          <w:szCs w:val="24"/>
          <w:lang w:val="en-US"/>
        </w:rPr>
        <w:t xml:space="preserve"> content of the cows. Maximum concentrations were observed in </w:t>
      </w:r>
      <w:proofErr w:type="spellStart"/>
      <w:r w:rsidRPr="00F4348E">
        <w:rPr>
          <w:rFonts w:asciiTheme="majorBidi" w:hAnsiTheme="majorBidi" w:cstheme="majorBidi"/>
          <w:sz w:val="24"/>
          <w:szCs w:val="24"/>
          <w:lang w:val="en-US"/>
        </w:rPr>
        <w:t>pluriparous</w:t>
      </w:r>
      <w:proofErr w:type="spellEnd"/>
      <w:r w:rsidRPr="00F4348E">
        <w:rPr>
          <w:rFonts w:asciiTheme="majorBidi" w:hAnsiTheme="majorBidi" w:cstheme="majorBidi"/>
          <w:sz w:val="24"/>
          <w:szCs w:val="24"/>
          <w:lang w:val="en-US"/>
        </w:rPr>
        <w:t xml:space="preserve"> cows and in </w:t>
      </w:r>
      <w:proofErr w:type="spellStart"/>
      <w:r w:rsidRPr="00F4348E">
        <w:rPr>
          <w:rFonts w:asciiTheme="majorBidi" w:hAnsiTheme="majorBidi" w:cstheme="majorBidi"/>
          <w:sz w:val="24"/>
          <w:szCs w:val="24"/>
          <w:lang w:val="en-US"/>
        </w:rPr>
        <w:lastRenderedPageBreak/>
        <w:t>Montbeliarde</w:t>
      </w:r>
      <w:proofErr w:type="spellEnd"/>
      <w:r w:rsidRPr="00F4348E">
        <w:rPr>
          <w:rFonts w:asciiTheme="majorBidi" w:hAnsiTheme="majorBidi" w:cstheme="majorBidi"/>
          <w:sz w:val="24"/>
          <w:szCs w:val="24"/>
          <w:lang w:val="en-US"/>
        </w:rPr>
        <w:t xml:space="preserve"> cows. Of the two indirect methods of analysis of the immune quality of </w:t>
      </w:r>
      <w:proofErr w:type="spellStart"/>
      <w:r w:rsidRPr="00F4348E">
        <w:rPr>
          <w:rFonts w:asciiTheme="majorBidi" w:hAnsiTheme="majorBidi" w:cstheme="majorBidi"/>
          <w:sz w:val="24"/>
          <w:szCs w:val="24"/>
          <w:lang w:val="en-US"/>
        </w:rPr>
        <w:t>colostrum</w:t>
      </w:r>
      <w:proofErr w:type="spellEnd"/>
      <w:r w:rsidRPr="00F4348E">
        <w:rPr>
          <w:rFonts w:asciiTheme="majorBidi" w:hAnsiTheme="majorBidi" w:cstheme="majorBidi"/>
          <w:sz w:val="24"/>
          <w:szCs w:val="24"/>
          <w:lang w:val="en-US"/>
        </w:rPr>
        <w:t xml:space="preserve"> used, the </w:t>
      </w:r>
      <w:proofErr w:type="spellStart"/>
      <w:r w:rsidRPr="00F4348E">
        <w:rPr>
          <w:rFonts w:asciiTheme="majorBidi" w:hAnsiTheme="majorBidi" w:cstheme="majorBidi"/>
          <w:sz w:val="24"/>
          <w:szCs w:val="24"/>
          <w:lang w:val="en-US"/>
        </w:rPr>
        <w:t>refractometer</w:t>
      </w:r>
      <w:proofErr w:type="spellEnd"/>
      <w:r w:rsidRPr="00F4348E">
        <w:rPr>
          <w:rFonts w:asciiTheme="majorBidi" w:hAnsiTheme="majorBidi" w:cstheme="majorBidi"/>
          <w:sz w:val="24"/>
          <w:szCs w:val="24"/>
          <w:lang w:val="en-US"/>
        </w:rPr>
        <w:t xml:space="preserve"> is better indicated for the breeders, because the temperature does not influence the values of concentration obtained with this apparatus, but its high cost would limit its use to the benefit of the </w:t>
      </w:r>
      <w:proofErr w:type="spellStart"/>
      <w:r w:rsidRPr="00F4348E">
        <w:rPr>
          <w:rFonts w:asciiTheme="majorBidi" w:hAnsiTheme="majorBidi" w:cstheme="majorBidi"/>
          <w:sz w:val="24"/>
          <w:szCs w:val="24"/>
          <w:lang w:val="en-US"/>
        </w:rPr>
        <w:t>colostrometer</w:t>
      </w:r>
      <w:proofErr w:type="spellEnd"/>
      <w:r w:rsidRPr="00F4348E">
        <w:rPr>
          <w:rFonts w:asciiTheme="majorBidi" w:hAnsiTheme="majorBidi" w:cstheme="majorBidi"/>
          <w:sz w:val="24"/>
          <w:szCs w:val="24"/>
          <w:lang w:val="en-US"/>
        </w:rPr>
        <w:t xml:space="preserve"> less expensive and of easier use.</w:t>
      </w:r>
    </w:p>
    <w:sectPr w:rsidR="00014BDB" w:rsidRPr="00F4348E"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1A48"/>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1E2B"/>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41B"/>
    <w:rsid w:val="007A5547"/>
    <w:rsid w:val="007A5F7C"/>
    <w:rsid w:val="007B2782"/>
    <w:rsid w:val="007C0B6B"/>
    <w:rsid w:val="007C27C7"/>
    <w:rsid w:val="007C2A1D"/>
    <w:rsid w:val="007C33FB"/>
    <w:rsid w:val="007C6A43"/>
    <w:rsid w:val="007D0E3C"/>
    <w:rsid w:val="007E0710"/>
    <w:rsid w:val="007F1D3E"/>
    <w:rsid w:val="007F3CFD"/>
    <w:rsid w:val="00803515"/>
    <w:rsid w:val="00812718"/>
    <w:rsid w:val="00814453"/>
    <w:rsid w:val="008155BE"/>
    <w:rsid w:val="00826B47"/>
    <w:rsid w:val="008356D3"/>
    <w:rsid w:val="008369C6"/>
    <w:rsid w:val="00841284"/>
    <w:rsid w:val="00841845"/>
    <w:rsid w:val="008425BD"/>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8F16E4"/>
    <w:rsid w:val="00901B4B"/>
    <w:rsid w:val="0090358A"/>
    <w:rsid w:val="00912940"/>
    <w:rsid w:val="009239BD"/>
    <w:rsid w:val="00925C01"/>
    <w:rsid w:val="00927225"/>
    <w:rsid w:val="009300C5"/>
    <w:rsid w:val="00932FB0"/>
    <w:rsid w:val="00933020"/>
    <w:rsid w:val="00933DBD"/>
    <w:rsid w:val="00942134"/>
    <w:rsid w:val="00956A23"/>
    <w:rsid w:val="00963AF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A7723"/>
    <w:rsid w:val="00AB2087"/>
    <w:rsid w:val="00AB22D2"/>
    <w:rsid w:val="00AB2F16"/>
    <w:rsid w:val="00AB6A2A"/>
    <w:rsid w:val="00AB757E"/>
    <w:rsid w:val="00AC3907"/>
    <w:rsid w:val="00AD3CFC"/>
    <w:rsid w:val="00AD4549"/>
    <w:rsid w:val="00AE46E9"/>
    <w:rsid w:val="00AF1410"/>
    <w:rsid w:val="00B024A3"/>
    <w:rsid w:val="00B038A2"/>
    <w:rsid w:val="00B03E9F"/>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A3700"/>
    <w:rsid w:val="00DB7F4C"/>
    <w:rsid w:val="00DC438B"/>
    <w:rsid w:val="00DC45E2"/>
    <w:rsid w:val="00DC79DF"/>
    <w:rsid w:val="00DD6868"/>
    <w:rsid w:val="00DE484A"/>
    <w:rsid w:val="00DE4942"/>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348E"/>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2</Pages>
  <Words>550</Words>
  <Characters>3030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528</cp:revision>
  <dcterms:created xsi:type="dcterms:W3CDTF">2019-12-10T12:38:00Z</dcterms:created>
  <dcterms:modified xsi:type="dcterms:W3CDTF">2022-09-20T09:14:00Z</dcterms:modified>
</cp:coreProperties>
</file>