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C3" w:rsidRDefault="001B3597" w:rsidP="00812E4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4D6D1F">
        <w:rPr>
          <w:rFonts w:asciiTheme="majorBidi" w:hAnsiTheme="majorBidi" w:cstheme="majorBidi"/>
          <w:b/>
          <w:bCs/>
          <w:sz w:val="28"/>
          <w:szCs w:val="28"/>
        </w:rPr>
        <w:t>Master</w:t>
      </w:r>
      <w:r w:rsidRPr="001B3597">
        <w:rPr>
          <w:rFonts w:asciiTheme="majorBidi" w:hAnsiTheme="majorBidi" w:cstheme="majorBidi"/>
          <w:b/>
          <w:bCs/>
          <w:sz w:val="28"/>
          <w:szCs w:val="28"/>
        </w:rPr>
        <w:t xml:space="preserv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12E41" w:rsidRPr="00812E41">
        <w:rPr>
          <w:rFonts w:asciiTheme="majorBidi" w:hAnsiTheme="majorBidi" w:cstheme="majorBidi"/>
          <w:b/>
          <w:bCs/>
          <w:sz w:val="28"/>
          <w:szCs w:val="28"/>
        </w:rPr>
        <w:t>Apport de l’échographie dans le diagnostic d’une tendinite chez les chevaux appartenant au commandement de la garde républicaine</w:t>
      </w:r>
    </w:p>
    <w:p w:rsidR="00993B0D" w:rsidRDefault="00993B0D" w:rsidP="00993B0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12E41" w:rsidRPr="00812E41" w:rsidRDefault="00812E41" w:rsidP="00812E41">
      <w:pPr>
        <w:jc w:val="both"/>
        <w:rPr>
          <w:rFonts w:asciiTheme="majorBidi" w:hAnsiTheme="majorBidi" w:cstheme="majorBidi"/>
          <w:sz w:val="24"/>
          <w:szCs w:val="24"/>
        </w:rPr>
      </w:pPr>
      <w:r w:rsidRPr="00812E41">
        <w:rPr>
          <w:rFonts w:asciiTheme="majorBidi" w:hAnsiTheme="majorBidi" w:cstheme="majorBidi"/>
          <w:sz w:val="24"/>
          <w:szCs w:val="24"/>
        </w:rPr>
        <w:t xml:space="preserve">Le tendon est une structure fragile, ce qui peut entraîner de multiples </w:t>
      </w:r>
      <w:proofErr w:type="spellStart"/>
      <w:r w:rsidRPr="00812E41">
        <w:rPr>
          <w:rFonts w:asciiTheme="majorBidi" w:hAnsiTheme="majorBidi" w:cstheme="majorBidi"/>
          <w:sz w:val="24"/>
          <w:szCs w:val="24"/>
        </w:rPr>
        <w:t>tendinopathies</w:t>
      </w:r>
      <w:proofErr w:type="spellEnd"/>
      <w:r w:rsidRPr="00812E41">
        <w:rPr>
          <w:rFonts w:asciiTheme="majorBidi" w:hAnsiTheme="majorBidi" w:cstheme="majorBidi"/>
          <w:sz w:val="24"/>
          <w:szCs w:val="24"/>
        </w:rPr>
        <w:t xml:space="preserve"> tels que la rupture des Tendons Fléchisseurs Superficiels du doigt. L’échographie est une méthode de diagnostic très utilisée car elle est peu couteuse et non invasive. La partie expérimentale avait pour objectif de réaliser des échographies sur des chevaux souffrants de tendinites du TFSD et TFPD et d’observer les différentes lésions aigues et chroniques du tendon afin de donner le bon traitement et sauver la carrière sportive du cheval.</w:t>
      </w:r>
    </w:p>
    <w:p w:rsidR="00812E41" w:rsidRPr="00812E41" w:rsidRDefault="00812E41" w:rsidP="00812E41">
      <w:pPr>
        <w:jc w:val="both"/>
        <w:rPr>
          <w:rFonts w:asciiTheme="majorBidi" w:hAnsiTheme="majorBidi" w:cstheme="majorBidi"/>
          <w:sz w:val="24"/>
          <w:szCs w:val="24"/>
        </w:rPr>
      </w:pPr>
    </w:p>
    <w:p w:rsidR="00812E41" w:rsidRPr="00812E41" w:rsidRDefault="00812E41" w:rsidP="00812E41">
      <w:pPr>
        <w:jc w:val="both"/>
        <w:rPr>
          <w:rFonts w:asciiTheme="majorBidi" w:hAnsiTheme="majorBidi" w:cstheme="majorBidi"/>
          <w:sz w:val="24"/>
          <w:szCs w:val="24"/>
        </w:rPr>
      </w:pPr>
      <w:r w:rsidRPr="00812E41">
        <w:rPr>
          <w:rFonts w:asciiTheme="majorBidi" w:hAnsiTheme="majorBidi" w:cstheme="majorBidi"/>
          <w:b/>
          <w:bCs/>
          <w:sz w:val="24"/>
          <w:szCs w:val="24"/>
        </w:rPr>
        <w:t>Abstract</w:t>
      </w:r>
      <w:r w:rsidRPr="00812E41">
        <w:rPr>
          <w:rFonts w:asciiTheme="majorBidi" w:hAnsiTheme="majorBidi" w:cstheme="majorBidi"/>
          <w:sz w:val="24"/>
          <w:szCs w:val="24"/>
        </w:rPr>
        <w:t>:</w:t>
      </w:r>
    </w:p>
    <w:p w:rsidR="00014BDB" w:rsidRPr="00812E41" w:rsidRDefault="00812E41" w:rsidP="00812E41">
      <w:pPr>
        <w:jc w:val="both"/>
        <w:rPr>
          <w:rFonts w:asciiTheme="majorBidi" w:hAnsiTheme="majorBidi" w:cstheme="majorBidi"/>
          <w:sz w:val="24"/>
          <w:szCs w:val="24"/>
          <w:lang w:val="en-US"/>
        </w:rPr>
      </w:pPr>
      <w:r w:rsidRPr="00812E41">
        <w:rPr>
          <w:rFonts w:asciiTheme="majorBidi" w:hAnsiTheme="majorBidi" w:cstheme="majorBidi"/>
          <w:sz w:val="24"/>
          <w:szCs w:val="24"/>
          <w:lang w:val="en-US"/>
        </w:rPr>
        <w:t xml:space="preserve">The tendon is a fragile structure, which can lead to multiple </w:t>
      </w:r>
      <w:proofErr w:type="spellStart"/>
      <w:r w:rsidRPr="00812E41">
        <w:rPr>
          <w:rFonts w:asciiTheme="majorBidi" w:hAnsiTheme="majorBidi" w:cstheme="majorBidi"/>
          <w:sz w:val="24"/>
          <w:szCs w:val="24"/>
          <w:lang w:val="en-US"/>
        </w:rPr>
        <w:t>tendinopathies</w:t>
      </w:r>
      <w:proofErr w:type="spellEnd"/>
      <w:r w:rsidRPr="00812E41">
        <w:rPr>
          <w:rFonts w:asciiTheme="majorBidi" w:hAnsiTheme="majorBidi" w:cstheme="majorBidi"/>
          <w:sz w:val="24"/>
          <w:szCs w:val="24"/>
          <w:lang w:val="en-US"/>
        </w:rPr>
        <w:t xml:space="preserve"> such as rupture of the Superficial Flexing Tendons of the finger. Ultrasound is a widely used diagnostic method because it is inexpensive and non-invasive. The objective of the experimental part was to perform ultrasound on horses suffering from tendinitis of the TFSD and TFPD and to observe the various acute and chronic lesions of the tendon in order to give the right treatment and save the sporting career of the horse.</w:t>
      </w:r>
    </w:p>
    <w:sectPr w:rsidR="00014BDB" w:rsidRPr="00812E4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27A4"/>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21BAB"/>
    <w:rsid w:val="00121EDA"/>
    <w:rsid w:val="00122401"/>
    <w:rsid w:val="001234DF"/>
    <w:rsid w:val="00136481"/>
    <w:rsid w:val="00137DEA"/>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C2FE3"/>
    <w:rsid w:val="001D715D"/>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564F"/>
    <w:rsid w:val="00286046"/>
    <w:rsid w:val="00287EA4"/>
    <w:rsid w:val="00290020"/>
    <w:rsid w:val="00290B28"/>
    <w:rsid w:val="00290E40"/>
    <w:rsid w:val="002B044C"/>
    <w:rsid w:val="002B06E8"/>
    <w:rsid w:val="002B176B"/>
    <w:rsid w:val="002B18A5"/>
    <w:rsid w:val="002B2CC4"/>
    <w:rsid w:val="002C2E07"/>
    <w:rsid w:val="002E22CB"/>
    <w:rsid w:val="002E5A10"/>
    <w:rsid w:val="002E6149"/>
    <w:rsid w:val="002F0D90"/>
    <w:rsid w:val="00302140"/>
    <w:rsid w:val="00307910"/>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56F38"/>
    <w:rsid w:val="00460079"/>
    <w:rsid w:val="00460C1D"/>
    <w:rsid w:val="004704E9"/>
    <w:rsid w:val="004708A9"/>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4930"/>
    <w:rsid w:val="00537043"/>
    <w:rsid w:val="00547480"/>
    <w:rsid w:val="00552010"/>
    <w:rsid w:val="005548C4"/>
    <w:rsid w:val="00554A2A"/>
    <w:rsid w:val="00567B6D"/>
    <w:rsid w:val="00572946"/>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07C1C"/>
    <w:rsid w:val="007139BC"/>
    <w:rsid w:val="00733CB7"/>
    <w:rsid w:val="007364C3"/>
    <w:rsid w:val="00736AB3"/>
    <w:rsid w:val="00753199"/>
    <w:rsid w:val="00763E66"/>
    <w:rsid w:val="0076629B"/>
    <w:rsid w:val="00767A41"/>
    <w:rsid w:val="00767ACD"/>
    <w:rsid w:val="0077504F"/>
    <w:rsid w:val="00780C91"/>
    <w:rsid w:val="00791B1D"/>
    <w:rsid w:val="00794F40"/>
    <w:rsid w:val="007974A3"/>
    <w:rsid w:val="007A094D"/>
    <w:rsid w:val="007A3F0E"/>
    <w:rsid w:val="007A5547"/>
    <w:rsid w:val="007A5F7C"/>
    <w:rsid w:val="007B23FC"/>
    <w:rsid w:val="007B2782"/>
    <w:rsid w:val="007C0B6B"/>
    <w:rsid w:val="007C27C7"/>
    <w:rsid w:val="007C2A1D"/>
    <w:rsid w:val="007C33FB"/>
    <w:rsid w:val="007C6A43"/>
    <w:rsid w:val="007D0E3C"/>
    <w:rsid w:val="007F1D3E"/>
    <w:rsid w:val="007F3CFD"/>
    <w:rsid w:val="00803515"/>
    <w:rsid w:val="00812718"/>
    <w:rsid w:val="00812E41"/>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3B0D"/>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35E32"/>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27B62"/>
    <w:rsid w:val="00B34E17"/>
    <w:rsid w:val="00B3517F"/>
    <w:rsid w:val="00B35F0D"/>
    <w:rsid w:val="00B4043C"/>
    <w:rsid w:val="00B40D5D"/>
    <w:rsid w:val="00B42C4D"/>
    <w:rsid w:val="00B5716C"/>
    <w:rsid w:val="00B635C5"/>
    <w:rsid w:val="00B66909"/>
    <w:rsid w:val="00B70541"/>
    <w:rsid w:val="00B72765"/>
    <w:rsid w:val="00B74DF7"/>
    <w:rsid w:val="00B75892"/>
    <w:rsid w:val="00B814AD"/>
    <w:rsid w:val="00B819AE"/>
    <w:rsid w:val="00B81B1C"/>
    <w:rsid w:val="00B96C01"/>
    <w:rsid w:val="00BA0198"/>
    <w:rsid w:val="00BA16A5"/>
    <w:rsid w:val="00BA16E8"/>
    <w:rsid w:val="00BA232D"/>
    <w:rsid w:val="00BA67A3"/>
    <w:rsid w:val="00BB246D"/>
    <w:rsid w:val="00BB769E"/>
    <w:rsid w:val="00BC249C"/>
    <w:rsid w:val="00BC6D60"/>
    <w:rsid w:val="00BD6B7F"/>
    <w:rsid w:val="00BE19F7"/>
    <w:rsid w:val="00BE54E6"/>
    <w:rsid w:val="00BE6326"/>
    <w:rsid w:val="00C00329"/>
    <w:rsid w:val="00C073FE"/>
    <w:rsid w:val="00C0783B"/>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D0257B"/>
    <w:rsid w:val="00D038A5"/>
    <w:rsid w:val="00D06B61"/>
    <w:rsid w:val="00D06E52"/>
    <w:rsid w:val="00D07586"/>
    <w:rsid w:val="00D14D34"/>
    <w:rsid w:val="00D43823"/>
    <w:rsid w:val="00D53FD0"/>
    <w:rsid w:val="00D541C4"/>
    <w:rsid w:val="00D7105B"/>
    <w:rsid w:val="00D7230E"/>
    <w:rsid w:val="00D74570"/>
    <w:rsid w:val="00D821C5"/>
    <w:rsid w:val="00D82D64"/>
    <w:rsid w:val="00D83B75"/>
    <w:rsid w:val="00D85840"/>
    <w:rsid w:val="00D8769F"/>
    <w:rsid w:val="00D90328"/>
    <w:rsid w:val="00D91258"/>
    <w:rsid w:val="00D941AD"/>
    <w:rsid w:val="00D95429"/>
    <w:rsid w:val="00D9581B"/>
    <w:rsid w:val="00DA22C7"/>
    <w:rsid w:val="00DB7F4C"/>
    <w:rsid w:val="00DC438B"/>
    <w:rsid w:val="00DC45E2"/>
    <w:rsid w:val="00DC79DF"/>
    <w:rsid w:val="00DD6868"/>
    <w:rsid w:val="00DE484A"/>
    <w:rsid w:val="00DE59D2"/>
    <w:rsid w:val="00DF6982"/>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212C3"/>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1414</TotalTime>
  <Pages>1</Pages>
  <Words>186</Words>
  <Characters>1027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543</cp:revision>
  <dcterms:created xsi:type="dcterms:W3CDTF">2019-12-10T12:38:00Z</dcterms:created>
  <dcterms:modified xsi:type="dcterms:W3CDTF">2022-09-22T08:53:00Z</dcterms:modified>
</cp:coreProperties>
</file>