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2C" w:rsidRDefault="001B3597" w:rsidP="0004435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4D6D1F">
        <w:rPr>
          <w:rFonts w:asciiTheme="majorBidi" w:hAnsiTheme="majorBidi" w:cstheme="majorBidi"/>
          <w:b/>
          <w:bCs/>
          <w:sz w:val="28"/>
          <w:szCs w:val="28"/>
        </w:rPr>
        <w:t>Master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04435E" w:rsidRPr="0004435E">
        <w:rPr>
          <w:rFonts w:asciiTheme="majorBidi" w:hAnsiTheme="majorBidi" w:cstheme="majorBidi"/>
          <w:b/>
          <w:bCs/>
          <w:sz w:val="28"/>
          <w:szCs w:val="28"/>
        </w:rPr>
        <w:t xml:space="preserve">Appréciation de la qualité bactériologique de poisson au niveau de la wilaya de </w:t>
      </w:r>
      <w:proofErr w:type="spellStart"/>
      <w:r w:rsidR="0004435E" w:rsidRPr="0004435E">
        <w:rPr>
          <w:rFonts w:asciiTheme="majorBidi" w:hAnsiTheme="majorBidi" w:cstheme="majorBidi"/>
          <w:b/>
          <w:bCs/>
          <w:sz w:val="28"/>
          <w:szCs w:val="28"/>
        </w:rPr>
        <w:t>Boumerdes</w:t>
      </w:r>
      <w:proofErr w:type="spellEnd"/>
    </w:p>
    <w:p w:rsidR="00975AC3" w:rsidRDefault="00975AC3" w:rsidP="00975AC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8A" w:rsidRDefault="0090358A" w:rsidP="008618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4435E" w:rsidRPr="0004435E" w:rsidRDefault="0004435E" w:rsidP="0004435E">
      <w:pPr>
        <w:jc w:val="both"/>
        <w:rPr>
          <w:rFonts w:asciiTheme="majorBidi" w:hAnsiTheme="majorBidi" w:cstheme="majorBidi"/>
          <w:sz w:val="24"/>
          <w:szCs w:val="24"/>
        </w:rPr>
      </w:pPr>
      <w:r w:rsidRPr="0004435E">
        <w:rPr>
          <w:rFonts w:asciiTheme="majorBidi" w:hAnsiTheme="majorBidi" w:cstheme="majorBidi"/>
          <w:sz w:val="24"/>
          <w:szCs w:val="24"/>
        </w:rPr>
        <w:t xml:space="preserve">L'objectif de notre étude a fin de déterminer la qualité bactériologique des poissons (...) vendus dans la wilaya de </w:t>
      </w:r>
      <w:proofErr w:type="spellStart"/>
      <w:r w:rsidRPr="0004435E">
        <w:rPr>
          <w:rFonts w:asciiTheme="majorBidi" w:hAnsiTheme="majorBidi" w:cstheme="majorBidi"/>
          <w:sz w:val="24"/>
          <w:szCs w:val="24"/>
        </w:rPr>
        <w:t>Boumerdès</w:t>
      </w:r>
      <w:proofErr w:type="spellEnd"/>
      <w:r w:rsidRPr="0004435E">
        <w:rPr>
          <w:rFonts w:asciiTheme="majorBidi" w:hAnsiTheme="majorBidi" w:cstheme="majorBidi"/>
          <w:sz w:val="24"/>
          <w:szCs w:val="24"/>
        </w:rPr>
        <w:t xml:space="preserve"> et son impact sur la santé humaine. Les cinq échantillons, ont été prélevés des différents points de ventes dans la wilaya de </w:t>
      </w:r>
      <w:proofErr w:type="spellStart"/>
      <w:r w:rsidRPr="0004435E">
        <w:rPr>
          <w:rFonts w:asciiTheme="majorBidi" w:hAnsiTheme="majorBidi" w:cstheme="majorBidi"/>
          <w:sz w:val="24"/>
          <w:szCs w:val="24"/>
        </w:rPr>
        <w:t>Boumerdès</w:t>
      </w:r>
      <w:proofErr w:type="spellEnd"/>
      <w:r w:rsidRPr="0004435E">
        <w:rPr>
          <w:rFonts w:asciiTheme="majorBidi" w:hAnsiTheme="majorBidi" w:cstheme="majorBidi"/>
          <w:sz w:val="24"/>
          <w:szCs w:val="24"/>
        </w:rPr>
        <w:t xml:space="preserve"> et soumis à des analyses bactériologiques, durantlemoisdemai-juindel'année2022. Nos résultats montrent qu'au niveau de la wilaya de </w:t>
      </w:r>
      <w:proofErr w:type="spellStart"/>
      <w:r w:rsidRPr="0004435E">
        <w:rPr>
          <w:rFonts w:asciiTheme="majorBidi" w:hAnsiTheme="majorBidi" w:cstheme="majorBidi"/>
          <w:sz w:val="24"/>
          <w:szCs w:val="24"/>
        </w:rPr>
        <w:t>Boumerdès</w:t>
      </w:r>
      <w:proofErr w:type="spellEnd"/>
      <w:r w:rsidRPr="0004435E">
        <w:rPr>
          <w:rFonts w:asciiTheme="majorBidi" w:hAnsiTheme="majorBidi" w:cstheme="majorBidi"/>
          <w:sz w:val="24"/>
          <w:szCs w:val="24"/>
        </w:rPr>
        <w:t xml:space="preserve"> nous avons trouvé : Contamination par la </w:t>
      </w:r>
      <w:proofErr w:type="spellStart"/>
      <w:r w:rsidRPr="0004435E">
        <w:rPr>
          <w:rFonts w:asciiTheme="majorBidi" w:hAnsiTheme="majorBidi" w:cstheme="majorBidi"/>
          <w:sz w:val="24"/>
          <w:szCs w:val="24"/>
        </w:rPr>
        <w:t>floremésophile</w:t>
      </w:r>
      <w:proofErr w:type="spellEnd"/>
      <w:r w:rsidRPr="0004435E">
        <w:rPr>
          <w:rFonts w:asciiTheme="majorBidi" w:hAnsiTheme="majorBidi" w:cstheme="majorBidi"/>
          <w:sz w:val="24"/>
          <w:szCs w:val="24"/>
        </w:rPr>
        <w:t xml:space="preserve"> aérobie totale (FAMT), avec une contamination par les coliformes totaux et fécaux dans les échantillons, Absence de salmonelles dans les échantillons, et aussi de </w:t>
      </w:r>
      <w:proofErr w:type="spellStart"/>
      <w:r w:rsidRPr="0004435E">
        <w:rPr>
          <w:rFonts w:asciiTheme="majorBidi" w:hAnsiTheme="majorBidi" w:cstheme="majorBidi"/>
          <w:sz w:val="24"/>
          <w:szCs w:val="24"/>
        </w:rPr>
        <w:t>Staphylocoqueaureus</w:t>
      </w:r>
      <w:proofErr w:type="spellEnd"/>
      <w:r w:rsidRPr="0004435E">
        <w:rPr>
          <w:rFonts w:asciiTheme="majorBidi" w:hAnsiTheme="majorBidi" w:cstheme="majorBidi"/>
          <w:sz w:val="24"/>
          <w:szCs w:val="24"/>
        </w:rPr>
        <w:t>. Ces résultats sont probablement liés à deux origines, d’une part le non respect des bonnes pratiques d'hygiène tout au long des procédures de vente, et d'autre part a la pollution des eaux de mers.</w:t>
      </w:r>
    </w:p>
    <w:p w:rsidR="0004435E" w:rsidRPr="0004435E" w:rsidRDefault="0004435E" w:rsidP="0004435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04435E" w:rsidRPr="0004435E" w:rsidRDefault="0004435E" w:rsidP="0004435E">
      <w:pPr>
        <w:jc w:val="both"/>
        <w:rPr>
          <w:rFonts w:asciiTheme="majorBidi" w:hAnsiTheme="majorBidi" w:cstheme="majorBidi"/>
          <w:sz w:val="24"/>
          <w:szCs w:val="24"/>
        </w:rPr>
      </w:pPr>
      <w:r w:rsidRPr="0004435E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04435E">
        <w:rPr>
          <w:rFonts w:asciiTheme="majorBidi" w:hAnsiTheme="majorBidi" w:cstheme="majorBidi"/>
          <w:sz w:val="24"/>
          <w:szCs w:val="24"/>
        </w:rPr>
        <w:t xml:space="preserve"> :</w:t>
      </w:r>
    </w:p>
    <w:p w:rsidR="00014BDB" w:rsidRPr="0004435E" w:rsidRDefault="0004435E" w:rsidP="0004435E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4435E">
        <w:rPr>
          <w:rFonts w:asciiTheme="majorBidi" w:hAnsiTheme="majorBidi" w:cstheme="majorBidi"/>
          <w:sz w:val="24"/>
          <w:szCs w:val="24"/>
          <w:lang w:val="en-US"/>
        </w:rPr>
        <w:t xml:space="preserve">The objective of </w:t>
      </w:r>
      <w:proofErr w:type="spellStart"/>
      <w:r w:rsidRPr="0004435E">
        <w:rPr>
          <w:rFonts w:asciiTheme="majorBidi" w:hAnsiTheme="majorBidi" w:cstheme="majorBidi"/>
          <w:sz w:val="24"/>
          <w:szCs w:val="24"/>
          <w:lang w:val="en-US"/>
        </w:rPr>
        <w:t>ourstudy</w:t>
      </w:r>
      <w:proofErr w:type="spellEnd"/>
      <w:r w:rsidRPr="0004435E">
        <w:rPr>
          <w:rFonts w:asciiTheme="majorBidi" w:hAnsiTheme="majorBidi" w:cstheme="majorBidi"/>
          <w:sz w:val="24"/>
          <w:szCs w:val="24"/>
          <w:lang w:val="en-US"/>
        </w:rPr>
        <w:t xml:space="preserve"> to determine the </w:t>
      </w:r>
      <w:proofErr w:type="spellStart"/>
      <w:r w:rsidRPr="0004435E">
        <w:rPr>
          <w:rFonts w:asciiTheme="majorBidi" w:hAnsiTheme="majorBidi" w:cstheme="majorBidi"/>
          <w:sz w:val="24"/>
          <w:szCs w:val="24"/>
          <w:lang w:val="en-US"/>
        </w:rPr>
        <w:t>bacteriologicalquality</w:t>
      </w:r>
      <w:proofErr w:type="spellEnd"/>
      <w:r w:rsidRPr="0004435E">
        <w:rPr>
          <w:rFonts w:asciiTheme="majorBidi" w:hAnsiTheme="majorBidi" w:cstheme="majorBidi"/>
          <w:sz w:val="24"/>
          <w:szCs w:val="24"/>
          <w:lang w:val="en-US"/>
        </w:rPr>
        <w:t xml:space="preserve"> of fish (...) sold in the </w:t>
      </w:r>
      <w:proofErr w:type="spellStart"/>
      <w:r w:rsidRPr="0004435E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04435E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04435E">
        <w:rPr>
          <w:rFonts w:asciiTheme="majorBidi" w:hAnsiTheme="majorBidi" w:cstheme="majorBidi"/>
          <w:sz w:val="24"/>
          <w:szCs w:val="24"/>
          <w:lang w:val="en-US"/>
        </w:rPr>
        <w:t>Boumerdès</w:t>
      </w:r>
      <w:proofErr w:type="spellEnd"/>
      <w:r w:rsidRPr="0004435E">
        <w:rPr>
          <w:rFonts w:asciiTheme="majorBidi" w:hAnsiTheme="majorBidi" w:cstheme="majorBidi"/>
          <w:sz w:val="24"/>
          <w:szCs w:val="24"/>
          <w:lang w:val="en-US"/>
        </w:rPr>
        <w:t xml:space="preserve"> and its impact on </w:t>
      </w:r>
      <w:proofErr w:type="spellStart"/>
      <w:r w:rsidRPr="0004435E">
        <w:rPr>
          <w:rFonts w:asciiTheme="majorBidi" w:hAnsiTheme="majorBidi" w:cstheme="majorBidi"/>
          <w:sz w:val="24"/>
          <w:szCs w:val="24"/>
          <w:lang w:val="en-US"/>
        </w:rPr>
        <w:t>humanhealth</w:t>
      </w:r>
      <w:proofErr w:type="spellEnd"/>
      <w:r w:rsidRPr="0004435E">
        <w:rPr>
          <w:rFonts w:asciiTheme="majorBidi" w:hAnsiTheme="majorBidi" w:cstheme="majorBidi"/>
          <w:sz w:val="24"/>
          <w:szCs w:val="24"/>
          <w:lang w:val="en-US"/>
        </w:rPr>
        <w:t xml:space="preserve">. The five samples were taken from different points of sale in the </w:t>
      </w:r>
      <w:proofErr w:type="spellStart"/>
      <w:r w:rsidRPr="0004435E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04435E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04435E">
        <w:rPr>
          <w:rFonts w:asciiTheme="majorBidi" w:hAnsiTheme="majorBidi" w:cstheme="majorBidi"/>
          <w:sz w:val="24"/>
          <w:szCs w:val="24"/>
          <w:lang w:val="en-US"/>
        </w:rPr>
        <w:t>Boumerdès</w:t>
      </w:r>
      <w:proofErr w:type="spellEnd"/>
      <w:r w:rsidRPr="0004435E">
        <w:rPr>
          <w:rFonts w:asciiTheme="majorBidi" w:hAnsiTheme="majorBidi" w:cstheme="majorBidi"/>
          <w:sz w:val="24"/>
          <w:szCs w:val="24"/>
          <w:lang w:val="en-US"/>
        </w:rPr>
        <w:t xml:space="preserve"> and subjected to bacteriological analyzes during the month of May-June of the year 2022. Our results show that at the level of the </w:t>
      </w:r>
      <w:proofErr w:type="spellStart"/>
      <w:r w:rsidRPr="0004435E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04435E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04435E">
        <w:rPr>
          <w:rFonts w:asciiTheme="majorBidi" w:hAnsiTheme="majorBidi" w:cstheme="majorBidi"/>
          <w:sz w:val="24"/>
          <w:szCs w:val="24"/>
          <w:lang w:val="en-US"/>
        </w:rPr>
        <w:t>Boumerdès</w:t>
      </w:r>
      <w:proofErr w:type="spellEnd"/>
      <w:r w:rsidRPr="0004435E">
        <w:rPr>
          <w:rFonts w:asciiTheme="majorBidi" w:hAnsiTheme="majorBidi" w:cstheme="majorBidi"/>
          <w:sz w:val="24"/>
          <w:szCs w:val="24"/>
          <w:lang w:val="en-US"/>
        </w:rPr>
        <w:t xml:space="preserve"> we found: Contamination by total aerobic </w:t>
      </w:r>
      <w:proofErr w:type="spellStart"/>
      <w:r w:rsidRPr="0004435E">
        <w:rPr>
          <w:rFonts w:asciiTheme="majorBidi" w:hAnsiTheme="majorBidi" w:cstheme="majorBidi"/>
          <w:sz w:val="24"/>
          <w:szCs w:val="24"/>
          <w:lang w:val="en-US"/>
        </w:rPr>
        <w:t>mesophilic</w:t>
      </w:r>
      <w:proofErr w:type="spellEnd"/>
      <w:r w:rsidRPr="0004435E">
        <w:rPr>
          <w:rFonts w:asciiTheme="majorBidi" w:hAnsiTheme="majorBidi" w:cstheme="majorBidi"/>
          <w:sz w:val="24"/>
          <w:szCs w:val="24"/>
          <w:lang w:val="en-US"/>
        </w:rPr>
        <w:t xml:space="preserve"> flora (FAMT): 520. </w:t>
      </w:r>
      <w:proofErr w:type="gramStart"/>
      <w:r w:rsidRPr="0004435E">
        <w:rPr>
          <w:rFonts w:asciiTheme="majorBidi" w:hAnsiTheme="majorBidi" w:cstheme="majorBidi"/>
          <w:sz w:val="24"/>
          <w:szCs w:val="24"/>
          <w:lang w:val="en-US"/>
        </w:rPr>
        <w:t xml:space="preserve">102 CFU/gram, with contamination by total and </w:t>
      </w:r>
      <w:proofErr w:type="spellStart"/>
      <w:r w:rsidRPr="0004435E">
        <w:rPr>
          <w:rFonts w:asciiTheme="majorBidi" w:hAnsiTheme="majorBidi" w:cstheme="majorBidi"/>
          <w:sz w:val="24"/>
          <w:szCs w:val="24"/>
          <w:lang w:val="en-US"/>
        </w:rPr>
        <w:t>faecal</w:t>
      </w:r>
      <w:proofErr w:type="spellEnd"/>
      <w:r w:rsidRPr="0004435E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04435E">
        <w:rPr>
          <w:rFonts w:asciiTheme="majorBidi" w:hAnsiTheme="majorBidi" w:cstheme="majorBidi"/>
          <w:sz w:val="24"/>
          <w:szCs w:val="24"/>
          <w:lang w:val="en-US"/>
        </w:rPr>
        <w:t>coliforms</w:t>
      </w:r>
      <w:proofErr w:type="spellEnd"/>
      <w:r w:rsidRPr="0004435E">
        <w:rPr>
          <w:rFonts w:asciiTheme="majorBidi" w:hAnsiTheme="majorBidi" w:cstheme="majorBidi"/>
          <w:sz w:val="24"/>
          <w:szCs w:val="24"/>
          <w:lang w:val="en-US"/>
        </w:rPr>
        <w:t xml:space="preserve"> in the samples, Absence of salmonella in the samples, and Staphylococcus </w:t>
      </w:r>
      <w:proofErr w:type="spellStart"/>
      <w:r w:rsidRPr="0004435E">
        <w:rPr>
          <w:rFonts w:asciiTheme="majorBidi" w:hAnsiTheme="majorBidi" w:cstheme="majorBidi"/>
          <w:sz w:val="24"/>
          <w:szCs w:val="24"/>
          <w:lang w:val="en-US"/>
        </w:rPr>
        <w:t>aureus</w:t>
      </w:r>
      <w:proofErr w:type="spellEnd"/>
      <w:r w:rsidRPr="0004435E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04435E">
        <w:rPr>
          <w:rFonts w:asciiTheme="majorBidi" w:hAnsiTheme="majorBidi" w:cstheme="majorBidi"/>
          <w:sz w:val="24"/>
          <w:szCs w:val="24"/>
          <w:lang w:val="en-US"/>
        </w:rPr>
        <w:t xml:space="preserve"> These results are probably linked to two origins, on the one hand the non-respect of good hygiene practices throughout the sales process, and on the other hand to the pollution of sea water.</w:t>
      </w:r>
    </w:p>
    <w:sectPr w:rsidR="00014BDB" w:rsidRPr="0004435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76C"/>
    <w:rsid w:val="00103B1B"/>
    <w:rsid w:val="00110312"/>
    <w:rsid w:val="001145CD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685D"/>
    <w:rsid w:val="001E6D87"/>
    <w:rsid w:val="001F1958"/>
    <w:rsid w:val="001F2A0C"/>
    <w:rsid w:val="001F53FC"/>
    <w:rsid w:val="001F605C"/>
    <w:rsid w:val="001F6C4C"/>
    <w:rsid w:val="00206A26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2E07"/>
    <w:rsid w:val="002E22CB"/>
    <w:rsid w:val="002E5A10"/>
    <w:rsid w:val="002E6149"/>
    <w:rsid w:val="002F0D90"/>
    <w:rsid w:val="00302140"/>
    <w:rsid w:val="00307910"/>
    <w:rsid w:val="003244AA"/>
    <w:rsid w:val="003319BA"/>
    <w:rsid w:val="0033722C"/>
    <w:rsid w:val="00342033"/>
    <w:rsid w:val="003461E7"/>
    <w:rsid w:val="00350454"/>
    <w:rsid w:val="0035140D"/>
    <w:rsid w:val="00351424"/>
    <w:rsid w:val="00352056"/>
    <w:rsid w:val="0035797A"/>
    <w:rsid w:val="00362FD9"/>
    <w:rsid w:val="00375F3F"/>
    <w:rsid w:val="00381355"/>
    <w:rsid w:val="00392867"/>
    <w:rsid w:val="003A04C0"/>
    <w:rsid w:val="003A4A2E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28EC"/>
    <w:rsid w:val="00423F84"/>
    <w:rsid w:val="00424CAF"/>
    <w:rsid w:val="00427213"/>
    <w:rsid w:val="00430294"/>
    <w:rsid w:val="00431C09"/>
    <w:rsid w:val="00436BF7"/>
    <w:rsid w:val="004426E5"/>
    <w:rsid w:val="00442A06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35E"/>
    <w:rsid w:val="005A4D26"/>
    <w:rsid w:val="005B153C"/>
    <w:rsid w:val="005C1E40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57BF"/>
    <w:rsid w:val="00887AF8"/>
    <w:rsid w:val="00896865"/>
    <w:rsid w:val="008A404C"/>
    <w:rsid w:val="008A459C"/>
    <w:rsid w:val="008A7D5C"/>
    <w:rsid w:val="008C362B"/>
    <w:rsid w:val="008D2D59"/>
    <w:rsid w:val="008D586E"/>
    <w:rsid w:val="008D61D3"/>
    <w:rsid w:val="008E1AD8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7358C"/>
    <w:rsid w:val="00975AC3"/>
    <w:rsid w:val="00981A85"/>
    <w:rsid w:val="0098530A"/>
    <w:rsid w:val="0098561F"/>
    <w:rsid w:val="00990B4A"/>
    <w:rsid w:val="00991045"/>
    <w:rsid w:val="00994FC7"/>
    <w:rsid w:val="009970FF"/>
    <w:rsid w:val="009A6E13"/>
    <w:rsid w:val="009B0A27"/>
    <w:rsid w:val="009B4EA7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22F0"/>
    <w:rsid w:val="00A23730"/>
    <w:rsid w:val="00A23F73"/>
    <w:rsid w:val="00A25B83"/>
    <w:rsid w:val="00A26B37"/>
    <w:rsid w:val="00A311F7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24A3"/>
    <w:rsid w:val="00B038A2"/>
    <w:rsid w:val="00B25228"/>
    <w:rsid w:val="00B2552D"/>
    <w:rsid w:val="00B25553"/>
    <w:rsid w:val="00B34E17"/>
    <w:rsid w:val="00B3517F"/>
    <w:rsid w:val="00B35F0D"/>
    <w:rsid w:val="00B4043C"/>
    <w:rsid w:val="00B40D5D"/>
    <w:rsid w:val="00B42C4D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769E"/>
    <w:rsid w:val="00BC249C"/>
    <w:rsid w:val="00BC6D60"/>
    <w:rsid w:val="00BD6B7F"/>
    <w:rsid w:val="00BE19F7"/>
    <w:rsid w:val="00BE54E6"/>
    <w:rsid w:val="00C00329"/>
    <w:rsid w:val="00C073FE"/>
    <w:rsid w:val="00C0783B"/>
    <w:rsid w:val="00C34444"/>
    <w:rsid w:val="00C3640B"/>
    <w:rsid w:val="00C36CAB"/>
    <w:rsid w:val="00C42A85"/>
    <w:rsid w:val="00C47FC5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D0257B"/>
    <w:rsid w:val="00D038A5"/>
    <w:rsid w:val="00D06B61"/>
    <w:rsid w:val="00D06E52"/>
    <w:rsid w:val="00D07586"/>
    <w:rsid w:val="00D14D34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41AD"/>
    <w:rsid w:val="00D95429"/>
    <w:rsid w:val="00D9581B"/>
    <w:rsid w:val="00DA22C7"/>
    <w:rsid w:val="00DB7F4C"/>
    <w:rsid w:val="00DC438B"/>
    <w:rsid w:val="00DC45E2"/>
    <w:rsid w:val="00DC79DF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31AE3"/>
    <w:rsid w:val="00F44E49"/>
    <w:rsid w:val="00F46431"/>
    <w:rsid w:val="00F47483"/>
    <w:rsid w:val="00F5088E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531</cp:revision>
  <dcterms:created xsi:type="dcterms:W3CDTF">2019-12-10T12:38:00Z</dcterms:created>
  <dcterms:modified xsi:type="dcterms:W3CDTF">2022-09-21T14:12:00Z</dcterms:modified>
</cp:coreProperties>
</file>