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099" w:rsidRDefault="001B3597" w:rsidP="00743F2B">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743F2B" w:rsidRPr="00743F2B">
        <w:rPr>
          <w:rFonts w:asciiTheme="majorBidi" w:hAnsiTheme="majorBidi" w:cstheme="majorBidi"/>
          <w:b/>
          <w:bCs/>
          <w:sz w:val="28"/>
          <w:szCs w:val="28"/>
        </w:rPr>
        <w:t xml:space="preserve">Maladies alimentaires d’origine bactérienne : cas de la </w:t>
      </w:r>
      <w:proofErr w:type="spellStart"/>
      <w:r w:rsidR="00743F2B" w:rsidRPr="00743F2B">
        <w:rPr>
          <w:rFonts w:asciiTheme="majorBidi" w:hAnsiTheme="majorBidi" w:cstheme="majorBidi"/>
          <w:b/>
          <w:bCs/>
          <w:sz w:val="28"/>
          <w:szCs w:val="28"/>
        </w:rPr>
        <w:t>campylobacteriose</w:t>
      </w:r>
      <w:proofErr w:type="spellEnd"/>
    </w:p>
    <w:p w:rsidR="007572CF" w:rsidRDefault="007572CF" w:rsidP="007572CF">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743F2B" w:rsidRPr="00743F2B" w:rsidRDefault="00743F2B" w:rsidP="00743F2B">
      <w:pPr>
        <w:jc w:val="both"/>
        <w:rPr>
          <w:rFonts w:asciiTheme="majorBidi" w:hAnsiTheme="majorBidi" w:cstheme="majorBidi"/>
          <w:sz w:val="24"/>
          <w:szCs w:val="24"/>
        </w:rPr>
      </w:pPr>
      <w:r w:rsidRPr="00743F2B">
        <w:rPr>
          <w:rFonts w:asciiTheme="majorBidi" w:hAnsiTheme="majorBidi" w:cstheme="majorBidi"/>
          <w:sz w:val="24"/>
          <w:szCs w:val="24"/>
        </w:rPr>
        <w:t xml:space="preserve">Les maladies bactériennes d’origine alimentaire sont généralement infectieuses ou toxiques par nature et provoquées par des bactéries et/ou de leurs toxines qui pénètrent dans l’organisme par le biais d’aliments ou d’eau contaminée. Parmi ses pathologies la </w:t>
      </w:r>
      <w:proofErr w:type="spellStart"/>
      <w:r w:rsidRPr="00743F2B">
        <w:rPr>
          <w:rFonts w:asciiTheme="majorBidi" w:hAnsiTheme="majorBidi" w:cstheme="majorBidi"/>
          <w:sz w:val="24"/>
          <w:szCs w:val="24"/>
        </w:rPr>
        <w:t>Campylobacteriose</w:t>
      </w:r>
      <w:proofErr w:type="spellEnd"/>
      <w:r w:rsidRPr="00743F2B">
        <w:rPr>
          <w:rFonts w:asciiTheme="majorBidi" w:hAnsiTheme="majorBidi" w:cstheme="majorBidi"/>
          <w:sz w:val="24"/>
          <w:szCs w:val="24"/>
        </w:rPr>
        <w:t xml:space="preserve"> causé par les </w:t>
      </w:r>
      <w:proofErr w:type="spellStart"/>
      <w:r w:rsidRPr="00743F2B">
        <w:rPr>
          <w:rFonts w:asciiTheme="majorBidi" w:hAnsiTheme="majorBidi" w:cstheme="majorBidi"/>
          <w:sz w:val="24"/>
          <w:szCs w:val="24"/>
        </w:rPr>
        <w:t>Campylobacters</w:t>
      </w:r>
      <w:proofErr w:type="spellEnd"/>
      <w:r w:rsidRPr="00743F2B">
        <w:rPr>
          <w:rFonts w:asciiTheme="majorBidi" w:hAnsiTheme="majorBidi" w:cstheme="majorBidi"/>
          <w:sz w:val="24"/>
          <w:szCs w:val="24"/>
        </w:rPr>
        <w:t xml:space="preserve">. </w:t>
      </w:r>
      <w:proofErr w:type="spellStart"/>
      <w:r w:rsidRPr="00743F2B">
        <w:rPr>
          <w:rFonts w:asciiTheme="majorBidi" w:hAnsiTheme="majorBidi" w:cstheme="majorBidi"/>
          <w:sz w:val="24"/>
          <w:szCs w:val="24"/>
        </w:rPr>
        <w:t>Campylobacter</w:t>
      </w:r>
      <w:proofErr w:type="spellEnd"/>
      <w:r w:rsidRPr="00743F2B">
        <w:rPr>
          <w:rFonts w:asciiTheme="majorBidi" w:hAnsiTheme="majorBidi" w:cstheme="majorBidi"/>
          <w:sz w:val="24"/>
          <w:szCs w:val="24"/>
        </w:rPr>
        <w:t xml:space="preserve"> </w:t>
      </w:r>
      <w:proofErr w:type="spellStart"/>
      <w:r w:rsidRPr="00743F2B">
        <w:rPr>
          <w:rFonts w:asciiTheme="majorBidi" w:hAnsiTheme="majorBidi" w:cstheme="majorBidi"/>
          <w:sz w:val="24"/>
          <w:szCs w:val="24"/>
        </w:rPr>
        <w:t>spp</w:t>
      </w:r>
      <w:proofErr w:type="spellEnd"/>
      <w:r w:rsidRPr="00743F2B">
        <w:rPr>
          <w:rFonts w:asciiTheme="majorBidi" w:hAnsiTheme="majorBidi" w:cstheme="majorBidi"/>
          <w:sz w:val="24"/>
          <w:szCs w:val="24"/>
        </w:rPr>
        <w:t xml:space="preserve"> est devenu l'un des agents pathogènes d'origine alimentaire les plus importants, la </w:t>
      </w:r>
      <w:proofErr w:type="spellStart"/>
      <w:r w:rsidRPr="00743F2B">
        <w:rPr>
          <w:rFonts w:asciiTheme="majorBidi" w:hAnsiTheme="majorBidi" w:cstheme="majorBidi"/>
          <w:sz w:val="24"/>
          <w:szCs w:val="24"/>
        </w:rPr>
        <w:t>Campylobacteriose</w:t>
      </w:r>
      <w:proofErr w:type="spellEnd"/>
      <w:r w:rsidRPr="00743F2B">
        <w:rPr>
          <w:rFonts w:asciiTheme="majorBidi" w:hAnsiTheme="majorBidi" w:cstheme="majorBidi"/>
          <w:sz w:val="24"/>
          <w:szCs w:val="24"/>
        </w:rPr>
        <w:t xml:space="preserve"> est la maladie d'origine alimentaire la plus fréquemment notifiée la deuxième au monde précédé par l'infection due à Salmonella </w:t>
      </w:r>
      <w:proofErr w:type="spellStart"/>
      <w:r w:rsidRPr="00743F2B">
        <w:rPr>
          <w:rFonts w:asciiTheme="majorBidi" w:hAnsiTheme="majorBidi" w:cstheme="majorBidi"/>
          <w:sz w:val="24"/>
          <w:szCs w:val="24"/>
        </w:rPr>
        <w:t>spp</w:t>
      </w:r>
      <w:proofErr w:type="spellEnd"/>
      <w:r w:rsidRPr="00743F2B">
        <w:rPr>
          <w:rFonts w:asciiTheme="majorBidi" w:hAnsiTheme="majorBidi" w:cstheme="majorBidi"/>
          <w:sz w:val="24"/>
          <w:szCs w:val="24"/>
        </w:rPr>
        <w:t xml:space="preserve">. </w:t>
      </w:r>
      <w:proofErr w:type="spellStart"/>
      <w:r w:rsidRPr="00743F2B">
        <w:rPr>
          <w:rFonts w:asciiTheme="majorBidi" w:hAnsiTheme="majorBidi" w:cstheme="majorBidi"/>
          <w:sz w:val="24"/>
          <w:szCs w:val="24"/>
        </w:rPr>
        <w:t>Campylobacter</w:t>
      </w:r>
      <w:proofErr w:type="spellEnd"/>
      <w:r w:rsidRPr="00743F2B">
        <w:rPr>
          <w:rFonts w:asciiTheme="majorBidi" w:hAnsiTheme="majorBidi" w:cstheme="majorBidi"/>
          <w:sz w:val="24"/>
          <w:szCs w:val="24"/>
        </w:rPr>
        <w:t xml:space="preserve"> </w:t>
      </w:r>
      <w:proofErr w:type="spellStart"/>
      <w:r w:rsidRPr="00743F2B">
        <w:rPr>
          <w:rFonts w:asciiTheme="majorBidi" w:hAnsiTheme="majorBidi" w:cstheme="majorBidi"/>
          <w:sz w:val="24"/>
          <w:szCs w:val="24"/>
        </w:rPr>
        <w:t>spp</w:t>
      </w:r>
      <w:proofErr w:type="spellEnd"/>
      <w:r w:rsidRPr="00743F2B">
        <w:rPr>
          <w:rFonts w:asciiTheme="majorBidi" w:hAnsiTheme="majorBidi" w:cstheme="majorBidi"/>
          <w:sz w:val="24"/>
          <w:szCs w:val="24"/>
        </w:rPr>
        <w:t xml:space="preserve"> est un micro-organisme commensal du tractus gastro-intestinal de nombreux animaux sauvages et d'animaux d'élevage et d'animaux de compagnie et il est responsable de zoonoses. La transmission se fait par la voie fécale-orale, la maladie varie d'une diarrhée accompagnée de douleurs abdominales à une fièvre et qui peut s'accompagner de certaines complications. La prévention de cette infection joue un rôle essentiel. Par la surveillance sanitaire, la vaccination des volailles et une hygiène alimentaire correcte tout au long de la chaîne de production.</w:t>
      </w:r>
    </w:p>
    <w:p w:rsidR="00743F2B" w:rsidRPr="00743F2B" w:rsidRDefault="00743F2B" w:rsidP="00743F2B">
      <w:pPr>
        <w:jc w:val="both"/>
        <w:rPr>
          <w:rFonts w:asciiTheme="majorBidi" w:hAnsiTheme="majorBidi" w:cstheme="majorBidi"/>
          <w:sz w:val="24"/>
          <w:szCs w:val="24"/>
        </w:rPr>
      </w:pPr>
    </w:p>
    <w:p w:rsidR="00743F2B" w:rsidRPr="00743F2B" w:rsidRDefault="00743F2B" w:rsidP="00743F2B">
      <w:pPr>
        <w:jc w:val="both"/>
        <w:rPr>
          <w:rFonts w:asciiTheme="majorBidi" w:hAnsiTheme="majorBidi" w:cstheme="majorBidi"/>
          <w:sz w:val="24"/>
          <w:szCs w:val="24"/>
        </w:rPr>
      </w:pPr>
      <w:r w:rsidRPr="00743F2B">
        <w:rPr>
          <w:rFonts w:asciiTheme="majorBidi" w:hAnsiTheme="majorBidi" w:cstheme="majorBidi"/>
          <w:b/>
          <w:bCs/>
          <w:sz w:val="24"/>
          <w:szCs w:val="24"/>
        </w:rPr>
        <w:t>Abstract</w:t>
      </w:r>
      <w:r w:rsidRPr="00743F2B">
        <w:rPr>
          <w:rFonts w:asciiTheme="majorBidi" w:hAnsiTheme="majorBidi" w:cstheme="majorBidi"/>
          <w:sz w:val="24"/>
          <w:szCs w:val="24"/>
        </w:rPr>
        <w:t>:</w:t>
      </w:r>
    </w:p>
    <w:p w:rsidR="00014BDB" w:rsidRPr="00743F2B" w:rsidRDefault="00743F2B" w:rsidP="00743F2B">
      <w:pPr>
        <w:jc w:val="both"/>
        <w:rPr>
          <w:rFonts w:asciiTheme="majorBidi" w:hAnsiTheme="majorBidi" w:cstheme="majorBidi"/>
          <w:sz w:val="24"/>
          <w:szCs w:val="24"/>
          <w:lang w:val="en-US"/>
        </w:rPr>
      </w:pPr>
      <w:proofErr w:type="spellStart"/>
      <w:r w:rsidRPr="00743F2B">
        <w:rPr>
          <w:rFonts w:asciiTheme="majorBidi" w:hAnsiTheme="majorBidi" w:cstheme="majorBidi"/>
          <w:sz w:val="24"/>
          <w:szCs w:val="24"/>
          <w:lang w:val="en-US"/>
        </w:rPr>
        <w:t>Foodborne</w:t>
      </w:r>
      <w:proofErr w:type="spellEnd"/>
      <w:r w:rsidRPr="00743F2B">
        <w:rPr>
          <w:rFonts w:asciiTheme="majorBidi" w:hAnsiTheme="majorBidi" w:cstheme="majorBidi"/>
          <w:sz w:val="24"/>
          <w:szCs w:val="24"/>
          <w:lang w:val="en-US"/>
        </w:rPr>
        <w:t xml:space="preserve"> bacterial diseases are generally infectious or toxic in nature and caused by bacteria and/or their toxins that enter the body through contaminated food or water. </w:t>
      </w:r>
      <w:proofErr w:type="gramStart"/>
      <w:r w:rsidRPr="00743F2B">
        <w:rPr>
          <w:rFonts w:asciiTheme="majorBidi" w:hAnsiTheme="majorBidi" w:cstheme="majorBidi"/>
          <w:sz w:val="24"/>
          <w:szCs w:val="24"/>
          <w:lang w:val="en-US"/>
        </w:rPr>
        <w:t xml:space="preserve">Among its pathologies </w:t>
      </w:r>
      <w:proofErr w:type="spellStart"/>
      <w:r w:rsidRPr="00743F2B">
        <w:rPr>
          <w:rFonts w:asciiTheme="majorBidi" w:hAnsiTheme="majorBidi" w:cstheme="majorBidi"/>
          <w:sz w:val="24"/>
          <w:szCs w:val="24"/>
          <w:lang w:val="en-US"/>
        </w:rPr>
        <w:t>Campylobacteriosis</w:t>
      </w:r>
      <w:proofErr w:type="spellEnd"/>
      <w:r w:rsidRPr="00743F2B">
        <w:rPr>
          <w:rFonts w:asciiTheme="majorBidi" w:hAnsiTheme="majorBidi" w:cstheme="majorBidi"/>
          <w:sz w:val="24"/>
          <w:szCs w:val="24"/>
          <w:lang w:val="en-US"/>
        </w:rPr>
        <w:t xml:space="preserve"> caused by </w:t>
      </w:r>
      <w:proofErr w:type="spellStart"/>
      <w:r w:rsidRPr="00743F2B">
        <w:rPr>
          <w:rFonts w:asciiTheme="majorBidi" w:hAnsiTheme="majorBidi" w:cstheme="majorBidi"/>
          <w:sz w:val="24"/>
          <w:szCs w:val="24"/>
          <w:lang w:val="en-US"/>
        </w:rPr>
        <w:t>Campylobacters</w:t>
      </w:r>
      <w:proofErr w:type="spellEnd"/>
      <w:r w:rsidRPr="00743F2B">
        <w:rPr>
          <w:rFonts w:asciiTheme="majorBidi" w:hAnsiTheme="majorBidi" w:cstheme="majorBidi"/>
          <w:sz w:val="24"/>
          <w:szCs w:val="24"/>
          <w:lang w:val="en-US"/>
        </w:rPr>
        <w:t>.</w:t>
      </w:r>
      <w:proofErr w:type="gramEnd"/>
      <w:r w:rsidRPr="00743F2B">
        <w:rPr>
          <w:rFonts w:asciiTheme="majorBidi" w:hAnsiTheme="majorBidi" w:cstheme="majorBidi"/>
          <w:sz w:val="24"/>
          <w:szCs w:val="24"/>
          <w:lang w:val="en-US"/>
        </w:rPr>
        <w:t xml:space="preserve"> Campylobacter spp. has become one of the most important </w:t>
      </w:r>
      <w:proofErr w:type="spellStart"/>
      <w:r w:rsidRPr="00743F2B">
        <w:rPr>
          <w:rFonts w:asciiTheme="majorBidi" w:hAnsiTheme="majorBidi" w:cstheme="majorBidi"/>
          <w:sz w:val="24"/>
          <w:szCs w:val="24"/>
          <w:lang w:val="en-US"/>
        </w:rPr>
        <w:t>foodborne</w:t>
      </w:r>
      <w:proofErr w:type="spellEnd"/>
      <w:r w:rsidRPr="00743F2B">
        <w:rPr>
          <w:rFonts w:asciiTheme="majorBidi" w:hAnsiTheme="majorBidi" w:cstheme="majorBidi"/>
          <w:sz w:val="24"/>
          <w:szCs w:val="24"/>
          <w:lang w:val="en-US"/>
        </w:rPr>
        <w:t xml:space="preserve"> pathogens, </w:t>
      </w:r>
      <w:proofErr w:type="spellStart"/>
      <w:r w:rsidRPr="00743F2B">
        <w:rPr>
          <w:rFonts w:asciiTheme="majorBidi" w:hAnsiTheme="majorBidi" w:cstheme="majorBidi"/>
          <w:sz w:val="24"/>
          <w:szCs w:val="24"/>
          <w:lang w:val="en-US"/>
        </w:rPr>
        <w:t>Campylobacteriosis</w:t>
      </w:r>
      <w:proofErr w:type="spellEnd"/>
      <w:r w:rsidRPr="00743F2B">
        <w:rPr>
          <w:rFonts w:asciiTheme="majorBidi" w:hAnsiTheme="majorBidi" w:cstheme="majorBidi"/>
          <w:sz w:val="24"/>
          <w:szCs w:val="24"/>
          <w:lang w:val="en-US"/>
        </w:rPr>
        <w:t xml:space="preserve"> is the second most frequently reported </w:t>
      </w:r>
      <w:proofErr w:type="spellStart"/>
      <w:r w:rsidRPr="00743F2B">
        <w:rPr>
          <w:rFonts w:asciiTheme="majorBidi" w:hAnsiTheme="majorBidi" w:cstheme="majorBidi"/>
          <w:sz w:val="24"/>
          <w:szCs w:val="24"/>
          <w:lang w:val="en-US"/>
        </w:rPr>
        <w:t>foodborne</w:t>
      </w:r>
      <w:proofErr w:type="spellEnd"/>
      <w:r w:rsidRPr="00743F2B">
        <w:rPr>
          <w:rFonts w:asciiTheme="majorBidi" w:hAnsiTheme="majorBidi" w:cstheme="majorBidi"/>
          <w:sz w:val="24"/>
          <w:szCs w:val="24"/>
          <w:lang w:val="en-US"/>
        </w:rPr>
        <w:t xml:space="preserve"> disease in the world preceded by the infection due to Salmonella spp. Campylobacter spp. is a </w:t>
      </w:r>
      <w:proofErr w:type="spellStart"/>
      <w:r w:rsidRPr="00743F2B">
        <w:rPr>
          <w:rFonts w:asciiTheme="majorBidi" w:hAnsiTheme="majorBidi" w:cstheme="majorBidi"/>
          <w:sz w:val="24"/>
          <w:szCs w:val="24"/>
          <w:lang w:val="en-US"/>
        </w:rPr>
        <w:t>commensal</w:t>
      </w:r>
      <w:proofErr w:type="spellEnd"/>
      <w:r w:rsidRPr="00743F2B">
        <w:rPr>
          <w:rFonts w:asciiTheme="majorBidi" w:hAnsiTheme="majorBidi" w:cstheme="majorBidi"/>
          <w:sz w:val="24"/>
          <w:szCs w:val="24"/>
          <w:lang w:val="en-US"/>
        </w:rPr>
        <w:t xml:space="preserve"> microorganism of the gastrointestinal tract of many wild animals and livestock and pets and is responsible for </w:t>
      </w:r>
      <w:proofErr w:type="spellStart"/>
      <w:r w:rsidRPr="00743F2B">
        <w:rPr>
          <w:rFonts w:asciiTheme="majorBidi" w:hAnsiTheme="majorBidi" w:cstheme="majorBidi"/>
          <w:sz w:val="24"/>
          <w:szCs w:val="24"/>
          <w:lang w:val="en-US"/>
        </w:rPr>
        <w:t>zoonoses</w:t>
      </w:r>
      <w:proofErr w:type="spellEnd"/>
      <w:r w:rsidRPr="00743F2B">
        <w:rPr>
          <w:rFonts w:asciiTheme="majorBidi" w:hAnsiTheme="majorBidi" w:cstheme="majorBidi"/>
          <w:sz w:val="24"/>
          <w:szCs w:val="24"/>
          <w:lang w:val="en-US"/>
        </w:rPr>
        <w:t xml:space="preserve">. The transmission is through the fecal-oral </w:t>
      </w:r>
      <w:proofErr w:type="gramStart"/>
      <w:r w:rsidRPr="00743F2B">
        <w:rPr>
          <w:rFonts w:asciiTheme="majorBidi" w:hAnsiTheme="majorBidi" w:cstheme="majorBidi"/>
          <w:sz w:val="24"/>
          <w:szCs w:val="24"/>
          <w:lang w:val="en-US"/>
        </w:rPr>
        <w:t>route,</w:t>
      </w:r>
      <w:proofErr w:type="gramEnd"/>
      <w:r w:rsidRPr="00743F2B">
        <w:rPr>
          <w:rFonts w:asciiTheme="majorBidi" w:hAnsiTheme="majorBidi" w:cstheme="majorBidi"/>
          <w:sz w:val="24"/>
          <w:szCs w:val="24"/>
          <w:lang w:val="en-US"/>
        </w:rPr>
        <w:t xml:space="preserve"> the disease varies from diarrhea with abdominal pain to fever and may be accompanied by some complications. The prevention of this infection plays an essential role. </w:t>
      </w:r>
      <w:proofErr w:type="gramStart"/>
      <w:r w:rsidRPr="00743F2B">
        <w:rPr>
          <w:rFonts w:asciiTheme="majorBidi" w:hAnsiTheme="majorBidi" w:cstheme="majorBidi"/>
          <w:sz w:val="24"/>
          <w:szCs w:val="24"/>
          <w:lang w:val="en-US"/>
        </w:rPr>
        <w:t>Through sanitary surveillance, vaccination of poultry and proper food hygiene throughout the production chain.</w:t>
      </w:r>
      <w:proofErr w:type="gramEnd"/>
    </w:p>
    <w:sectPr w:rsidR="00014BDB" w:rsidRPr="00743F2B"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4C7D"/>
    <w:rsid w:val="000C5939"/>
    <w:rsid w:val="000D03F4"/>
    <w:rsid w:val="000D23A2"/>
    <w:rsid w:val="000D364B"/>
    <w:rsid w:val="000D41E0"/>
    <w:rsid w:val="000D4A8D"/>
    <w:rsid w:val="000D52D3"/>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73E47"/>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302140"/>
    <w:rsid w:val="00307910"/>
    <w:rsid w:val="003107CE"/>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424B"/>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43F2B"/>
    <w:rsid w:val="00753199"/>
    <w:rsid w:val="007572CF"/>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5C7D"/>
    <w:rsid w:val="00A167F3"/>
    <w:rsid w:val="00A222F0"/>
    <w:rsid w:val="00A23730"/>
    <w:rsid w:val="00A23F73"/>
    <w:rsid w:val="00A25B83"/>
    <w:rsid w:val="00A26B37"/>
    <w:rsid w:val="00A311F7"/>
    <w:rsid w:val="00A35E32"/>
    <w:rsid w:val="00A42AFB"/>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1EA2"/>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3BF6"/>
    <w:rsid w:val="00BE54E6"/>
    <w:rsid w:val="00BE6326"/>
    <w:rsid w:val="00C00329"/>
    <w:rsid w:val="00C021E9"/>
    <w:rsid w:val="00C073FE"/>
    <w:rsid w:val="00C0783B"/>
    <w:rsid w:val="00C16A6D"/>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232C"/>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058A"/>
    <w:rsid w:val="00FB3973"/>
    <w:rsid w:val="00FC1331"/>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1432</TotalTime>
  <Pages>1</Pages>
  <Words>336</Words>
  <Characters>1854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574</cp:revision>
  <dcterms:created xsi:type="dcterms:W3CDTF">2019-12-10T12:38:00Z</dcterms:created>
  <dcterms:modified xsi:type="dcterms:W3CDTF">2022-10-09T14:23:00Z</dcterms:modified>
</cp:coreProperties>
</file>