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11" w:rsidRPr="002779D7" w:rsidRDefault="00867411" w:rsidP="00A51A6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sidR="00A51A65">
        <w:rPr>
          <w:rFonts w:asciiTheme="majorBidi" w:hAnsiTheme="majorBidi" w:cstheme="majorBidi"/>
          <w:b/>
          <w:bCs/>
          <w:color w:val="000000"/>
          <w:sz w:val="28"/>
          <w:szCs w:val="28"/>
          <w:shd w:val="clear" w:color="auto" w:fill="FFFFFF"/>
        </w:rPr>
        <w:t>me</w:t>
      </w:r>
      <w:r w:rsidRPr="002779D7">
        <w:rPr>
          <w:rFonts w:asciiTheme="majorBidi" w:hAnsiTheme="majorBidi" w:cstheme="majorBidi"/>
          <w:b/>
          <w:bCs/>
          <w:color w:val="000000"/>
          <w:sz w:val="28"/>
          <w:szCs w:val="28"/>
          <w:shd w:val="clear" w:color="auto" w:fill="FFFFFF"/>
        </w:rPr>
        <w:t xml:space="preserve"> </w:t>
      </w:r>
      <w:proofErr w:type="spellStart"/>
      <w:r w:rsidR="00A51A65">
        <w:rPr>
          <w:rFonts w:asciiTheme="majorBidi" w:hAnsiTheme="majorBidi" w:cstheme="majorBidi"/>
          <w:b/>
          <w:bCs/>
          <w:color w:val="000000"/>
          <w:sz w:val="28"/>
          <w:szCs w:val="28"/>
          <w:shd w:val="clear" w:color="auto" w:fill="FFFFFF"/>
        </w:rPr>
        <w:t>Berkani</w:t>
      </w:r>
      <w:proofErr w:type="spellEnd"/>
      <w:r w:rsidR="00A51A65">
        <w:rPr>
          <w:rFonts w:asciiTheme="majorBidi" w:hAnsiTheme="majorBidi" w:cstheme="majorBidi"/>
          <w:b/>
          <w:bCs/>
          <w:color w:val="000000"/>
          <w:sz w:val="28"/>
          <w:szCs w:val="28"/>
          <w:shd w:val="clear" w:color="auto" w:fill="FFFFFF"/>
        </w:rPr>
        <w:t xml:space="preserve"> </w:t>
      </w:r>
      <w:r w:rsidR="00A51A65" w:rsidRPr="00A51A65">
        <w:rPr>
          <w:rFonts w:asciiTheme="majorBidi" w:hAnsiTheme="majorBidi" w:cstheme="majorBidi"/>
          <w:b/>
          <w:bCs/>
          <w:color w:val="000000"/>
          <w:sz w:val="28"/>
          <w:szCs w:val="28"/>
          <w:shd w:val="clear" w:color="auto" w:fill="FFFFFF"/>
        </w:rPr>
        <w:t>Asma</w:t>
      </w:r>
    </w:p>
    <w:p w:rsidR="00867411" w:rsidRDefault="00867411" w:rsidP="00867411">
      <w:pPr>
        <w:jc w:val="center"/>
        <w:rPr>
          <w:rFonts w:asciiTheme="majorBidi" w:hAnsiTheme="majorBidi" w:cstheme="majorBidi"/>
          <w:b/>
          <w:bCs/>
          <w:color w:val="000000"/>
          <w:sz w:val="28"/>
          <w:szCs w:val="28"/>
          <w:shd w:val="clear" w:color="auto" w:fill="FFFFFF"/>
        </w:rPr>
      </w:pPr>
      <w:r w:rsidRPr="00867411">
        <w:rPr>
          <w:rFonts w:asciiTheme="majorBidi" w:hAnsiTheme="majorBidi" w:cstheme="majorBidi"/>
          <w:b/>
          <w:bCs/>
          <w:color w:val="000000"/>
          <w:sz w:val="28"/>
          <w:szCs w:val="28"/>
          <w:shd w:val="clear" w:color="auto" w:fill="FFFFFF"/>
        </w:rPr>
        <w:t xml:space="preserve">Valorisation des sous produits du palmier dattier en vue de leur utilisation en alimentation bovine </w:t>
      </w:r>
      <w:r>
        <w:rPr>
          <w:rFonts w:asciiTheme="majorBidi" w:hAnsiTheme="majorBidi" w:cstheme="majorBidi"/>
          <w:b/>
          <w:bCs/>
          <w:color w:val="000000"/>
          <w:sz w:val="28"/>
          <w:szCs w:val="28"/>
          <w:shd w:val="clear" w:color="auto" w:fill="FFFFFF"/>
        </w:rPr>
        <w:t>en zones arides et semi-arides</w:t>
      </w:r>
    </w:p>
    <w:p w:rsidR="00967C99" w:rsidRDefault="00867411" w:rsidP="0047451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sidR="00474518">
        <w:rPr>
          <w:rFonts w:asciiTheme="majorBidi" w:hAnsiTheme="majorBidi" w:cstheme="majorBidi"/>
          <w:b/>
          <w:bCs/>
          <w:color w:val="000000"/>
          <w:sz w:val="28"/>
          <w:szCs w:val="28"/>
          <w:shd w:val="clear" w:color="auto" w:fill="FFFFFF"/>
        </w:rPr>
        <w:t>2011</w:t>
      </w:r>
    </w:p>
    <w:p w:rsidR="00867411" w:rsidRDefault="00867411" w:rsidP="00867411">
      <w:pPr>
        <w:rPr>
          <w:rFonts w:asciiTheme="majorBidi" w:hAnsiTheme="majorBidi" w:cstheme="majorBidi"/>
          <w:sz w:val="24"/>
          <w:szCs w:val="24"/>
        </w:rPr>
      </w:pPr>
      <w:r w:rsidRPr="00867411">
        <w:rPr>
          <w:rFonts w:asciiTheme="majorBidi" w:hAnsiTheme="majorBidi" w:cstheme="majorBidi"/>
          <w:b/>
          <w:bCs/>
          <w:sz w:val="24"/>
          <w:szCs w:val="24"/>
        </w:rPr>
        <w:t>Résumé</w:t>
      </w:r>
      <w:r w:rsidRPr="00867411">
        <w:rPr>
          <w:rFonts w:asciiTheme="majorBidi" w:hAnsiTheme="majorBidi" w:cstheme="majorBidi"/>
          <w:sz w:val="24"/>
          <w:szCs w:val="24"/>
        </w:rPr>
        <w:t> :</w:t>
      </w:r>
    </w:p>
    <w:p w:rsidR="00867411" w:rsidRPr="00867411" w:rsidRDefault="00867411" w:rsidP="00867411">
      <w:pPr>
        <w:rPr>
          <w:rFonts w:asciiTheme="majorBidi" w:hAnsiTheme="majorBidi" w:cstheme="majorBidi"/>
          <w:sz w:val="24"/>
          <w:szCs w:val="24"/>
          <w:lang w:val="en-US"/>
        </w:rPr>
      </w:pPr>
      <w:r w:rsidRPr="00867411">
        <w:rPr>
          <w:rFonts w:asciiTheme="majorBidi" w:hAnsiTheme="majorBidi" w:cstheme="majorBidi"/>
          <w:sz w:val="24"/>
          <w:szCs w:val="24"/>
        </w:rPr>
        <w:t xml:space="preserve"> L’étude de la composition chimique, de la valeur énergétique et azotée et de la digestibilité à la pepsine cellulase, a été menée sur des sous produits du palmier dattier ramenés successivement chez des </w:t>
      </w:r>
      <w:proofErr w:type="spellStart"/>
      <w:r w:rsidRPr="00867411">
        <w:rPr>
          <w:rFonts w:asciiTheme="majorBidi" w:hAnsiTheme="majorBidi" w:cstheme="majorBidi"/>
          <w:sz w:val="24"/>
          <w:szCs w:val="24"/>
        </w:rPr>
        <w:t>phoeniciculteurs</w:t>
      </w:r>
      <w:proofErr w:type="spellEnd"/>
      <w:r w:rsidRPr="00867411">
        <w:rPr>
          <w:rFonts w:asciiTheme="majorBidi" w:hAnsiTheme="majorBidi" w:cstheme="majorBidi"/>
          <w:sz w:val="24"/>
          <w:szCs w:val="24"/>
        </w:rPr>
        <w:t xml:space="preserve"> de la wilaya de Biskra et d’El-oued (rebuts de dattes, dattes pourries, palmes sèches et pédicelles) ainsi que d’échantillons d’une unité de transformation de ces sous produits au niveau d’El oued (mélange de dattes et noyaux broyés ainsi qu’un mélange de pédicelles, palmes sèches, </w:t>
      </w:r>
      <w:proofErr w:type="spellStart"/>
      <w:r w:rsidRPr="00867411">
        <w:rPr>
          <w:rFonts w:asciiTheme="majorBidi" w:hAnsiTheme="majorBidi" w:cstheme="majorBidi"/>
          <w:sz w:val="24"/>
          <w:szCs w:val="24"/>
        </w:rPr>
        <w:t>balah</w:t>
      </w:r>
      <w:proofErr w:type="spellEnd"/>
      <w:r w:rsidRPr="00867411">
        <w:rPr>
          <w:rFonts w:asciiTheme="majorBidi" w:hAnsiTheme="majorBidi" w:cstheme="majorBidi"/>
          <w:sz w:val="24"/>
          <w:szCs w:val="24"/>
        </w:rPr>
        <w:t xml:space="preserve"> et périanthes). Cette étude a montré que </w:t>
      </w:r>
      <w:proofErr w:type="gramStart"/>
      <w:r w:rsidRPr="00867411">
        <w:rPr>
          <w:rFonts w:asciiTheme="majorBidi" w:hAnsiTheme="majorBidi" w:cstheme="majorBidi"/>
          <w:sz w:val="24"/>
          <w:szCs w:val="24"/>
        </w:rPr>
        <w:t>:</w:t>
      </w:r>
      <w:proofErr w:type="gramEnd"/>
      <w:r w:rsidRPr="00867411">
        <w:rPr>
          <w:rFonts w:asciiTheme="majorBidi" w:hAnsiTheme="majorBidi" w:cstheme="majorBidi"/>
          <w:sz w:val="24"/>
          <w:szCs w:val="24"/>
        </w:rPr>
        <w:br/>
        <w:t>Les rebuts de dattes (</w:t>
      </w:r>
      <w:proofErr w:type="spellStart"/>
      <w:r w:rsidRPr="00867411">
        <w:rPr>
          <w:rFonts w:asciiTheme="majorBidi" w:hAnsiTheme="majorBidi" w:cstheme="majorBidi"/>
          <w:sz w:val="24"/>
          <w:szCs w:val="24"/>
        </w:rPr>
        <w:t>hchef</w:t>
      </w:r>
      <w:proofErr w:type="spellEnd"/>
      <w:r w:rsidRPr="00867411">
        <w:rPr>
          <w:rFonts w:asciiTheme="majorBidi" w:hAnsiTheme="majorBidi" w:cstheme="majorBidi"/>
          <w:sz w:val="24"/>
          <w:szCs w:val="24"/>
        </w:rPr>
        <w:t xml:space="preserve"> et </w:t>
      </w:r>
      <w:proofErr w:type="spellStart"/>
      <w:r w:rsidRPr="00867411">
        <w:rPr>
          <w:rFonts w:asciiTheme="majorBidi" w:hAnsiTheme="majorBidi" w:cstheme="majorBidi"/>
          <w:sz w:val="24"/>
          <w:szCs w:val="24"/>
        </w:rPr>
        <w:t>sich</w:t>
      </w:r>
      <w:proofErr w:type="spellEnd"/>
      <w:r w:rsidRPr="00867411">
        <w:rPr>
          <w:rFonts w:asciiTheme="majorBidi" w:hAnsiTheme="majorBidi" w:cstheme="majorBidi"/>
          <w:sz w:val="24"/>
          <w:szCs w:val="24"/>
        </w:rPr>
        <w:t xml:space="preserve">), dattes pourries, l’aliment 1et2 ; sont riches en sucres solubles, pauvres en fibres et en matières azotées totales, leurs teneurs en UFL varient de 0.63 et 0 .69 /kg de MS. Leur utilisation est intéressante mais nécessite une complémentation azotée. </w:t>
      </w:r>
      <w:r w:rsidRPr="00867411">
        <w:rPr>
          <w:rFonts w:asciiTheme="majorBidi" w:hAnsiTheme="majorBidi" w:cstheme="majorBidi"/>
          <w:sz w:val="24"/>
          <w:szCs w:val="24"/>
        </w:rPr>
        <w:br/>
        <w:t>Les palmes sèches et les pédicelles de dattes sont riches en fibres et sont considérée comme aliment de lest avec 0.40 et 0.42UFL/kg de MS. Des équations de prévision de la digestibilité de ces aliments ont été établies à partir de quelques constituants chimiques à savoir : CB, NDF, ADF et ADL. Une proposition de ration a été établie en vue de l’utilisation rationnelle des sous produits du palmier dattier dans l’alimentation du bétail en général et particulièrement chez les bovins dans les régions arides et semi arides.</w:t>
      </w:r>
      <w:r w:rsidRPr="00867411">
        <w:rPr>
          <w:rFonts w:asciiTheme="majorBidi" w:hAnsiTheme="majorBidi" w:cstheme="majorBidi"/>
          <w:sz w:val="24"/>
          <w:szCs w:val="24"/>
        </w:rPr>
        <w:br/>
      </w:r>
      <w:r w:rsidRPr="00867411">
        <w:rPr>
          <w:rFonts w:asciiTheme="majorBidi" w:hAnsiTheme="majorBidi" w:cstheme="majorBidi"/>
          <w:sz w:val="24"/>
          <w:szCs w:val="24"/>
        </w:rPr>
        <w:br/>
      </w:r>
      <w:r w:rsidRPr="00867411">
        <w:rPr>
          <w:rFonts w:asciiTheme="majorBidi" w:hAnsiTheme="majorBidi" w:cstheme="majorBidi"/>
          <w:sz w:val="24"/>
          <w:szCs w:val="24"/>
        </w:rPr>
        <w:br/>
      </w:r>
      <w:r w:rsidRPr="00867411">
        <w:rPr>
          <w:rFonts w:asciiTheme="majorBidi" w:hAnsiTheme="majorBidi" w:cstheme="majorBidi"/>
          <w:b/>
          <w:bCs/>
          <w:sz w:val="24"/>
          <w:szCs w:val="24"/>
          <w:lang w:val="en-US"/>
        </w:rPr>
        <w:t>Abstract</w:t>
      </w:r>
      <w:proofErr w:type="gramStart"/>
      <w:r w:rsidRPr="00867411">
        <w:rPr>
          <w:rFonts w:asciiTheme="majorBidi" w:hAnsiTheme="majorBidi" w:cstheme="majorBidi"/>
          <w:b/>
          <w:bCs/>
          <w:sz w:val="24"/>
          <w:szCs w:val="24"/>
          <w:lang w:val="en-US"/>
        </w:rPr>
        <w:t>:</w:t>
      </w:r>
      <w:proofErr w:type="gramEnd"/>
      <w:r w:rsidRPr="00867411">
        <w:rPr>
          <w:rFonts w:asciiTheme="majorBidi" w:hAnsiTheme="majorBidi" w:cstheme="majorBidi"/>
          <w:b/>
          <w:bCs/>
          <w:sz w:val="24"/>
          <w:szCs w:val="24"/>
          <w:lang w:val="en-US"/>
        </w:rPr>
        <w:br/>
      </w:r>
      <w:r w:rsidRPr="00867411">
        <w:rPr>
          <w:rFonts w:asciiTheme="majorBidi" w:hAnsiTheme="majorBidi" w:cstheme="majorBidi"/>
          <w:sz w:val="24"/>
          <w:szCs w:val="24"/>
          <w:lang w:val="en-US"/>
        </w:rPr>
        <w:t xml:space="preserve">The study of the chemical composition and the </w:t>
      </w:r>
      <w:proofErr w:type="spellStart"/>
      <w:r w:rsidRPr="00867411">
        <w:rPr>
          <w:rFonts w:asciiTheme="majorBidi" w:hAnsiTheme="majorBidi" w:cstheme="majorBidi"/>
          <w:sz w:val="24"/>
          <w:szCs w:val="24"/>
          <w:lang w:val="en-US"/>
        </w:rPr>
        <w:t>cellulase</w:t>
      </w:r>
      <w:proofErr w:type="spellEnd"/>
      <w:r w:rsidRPr="00867411">
        <w:rPr>
          <w:rFonts w:asciiTheme="majorBidi" w:hAnsiTheme="majorBidi" w:cstheme="majorBidi"/>
          <w:sz w:val="24"/>
          <w:szCs w:val="24"/>
          <w:lang w:val="en-US"/>
        </w:rPr>
        <w:t xml:space="preserve"> pepsin digestibility was carried out on date palm by products brought back at </w:t>
      </w:r>
      <w:proofErr w:type="spellStart"/>
      <w:r w:rsidRPr="00867411">
        <w:rPr>
          <w:rFonts w:asciiTheme="majorBidi" w:hAnsiTheme="majorBidi" w:cstheme="majorBidi"/>
          <w:sz w:val="24"/>
          <w:szCs w:val="24"/>
          <w:lang w:val="en-US"/>
        </w:rPr>
        <w:t>phoeniciculteurs</w:t>
      </w:r>
      <w:proofErr w:type="spellEnd"/>
      <w:r w:rsidRPr="00867411">
        <w:rPr>
          <w:rFonts w:asciiTheme="majorBidi" w:hAnsiTheme="majorBidi" w:cstheme="majorBidi"/>
          <w:sz w:val="24"/>
          <w:szCs w:val="24"/>
          <w:lang w:val="en-US"/>
        </w:rPr>
        <w:t xml:space="preserve"> from the </w:t>
      </w:r>
      <w:proofErr w:type="spellStart"/>
      <w:r w:rsidRPr="00867411">
        <w:rPr>
          <w:rFonts w:asciiTheme="majorBidi" w:hAnsiTheme="majorBidi" w:cstheme="majorBidi"/>
          <w:sz w:val="24"/>
          <w:szCs w:val="24"/>
          <w:lang w:val="en-US"/>
        </w:rPr>
        <w:t>wilaya</w:t>
      </w:r>
      <w:proofErr w:type="spellEnd"/>
      <w:r w:rsidRPr="00867411">
        <w:rPr>
          <w:rFonts w:asciiTheme="majorBidi" w:hAnsiTheme="majorBidi" w:cstheme="majorBidi"/>
          <w:sz w:val="24"/>
          <w:szCs w:val="24"/>
          <w:lang w:val="en-US"/>
        </w:rPr>
        <w:t xml:space="preserve"> of </w:t>
      </w:r>
      <w:proofErr w:type="spellStart"/>
      <w:r w:rsidRPr="00867411">
        <w:rPr>
          <w:rFonts w:asciiTheme="majorBidi" w:hAnsiTheme="majorBidi" w:cstheme="majorBidi"/>
          <w:sz w:val="24"/>
          <w:szCs w:val="24"/>
          <w:lang w:val="en-US"/>
        </w:rPr>
        <w:t>Biskra</w:t>
      </w:r>
      <w:proofErr w:type="spellEnd"/>
      <w:r w:rsidRPr="00867411">
        <w:rPr>
          <w:rFonts w:asciiTheme="majorBidi" w:hAnsiTheme="majorBidi" w:cstheme="majorBidi"/>
          <w:sz w:val="24"/>
          <w:szCs w:val="24"/>
          <w:lang w:val="en-US"/>
        </w:rPr>
        <w:t xml:space="preserve"> and El-</w:t>
      </w:r>
      <w:proofErr w:type="spellStart"/>
      <w:r w:rsidRPr="00867411">
        <w:rPr>
          <w:rFonts w:asciiTheme="majorBidi" w:hAnsiTheme="majorBidi" w:cstheme="majorBidi"/>
          <w:sz w:val="24"/>
          <w:szCs w:val="24"/>
          <w:lang w:val="en-US"/>
        </w:rPr>
        <w:t>Oued</w:t>
      </w:r>
      <w:proofErr w:type="spellEnd"/>
      <w:r w:rsidRPr="00867411">
        <w:rPr>
          <w:rFonts w:asciiTheme="majorBidi" w:hAnsiTheme="majorBidi" w:cstheme="majorBidi"/>
          <w:sz w:val="24"/>
          <w:szCs w:val="24"/>
          <w:lang w:val="en-US"/>
        </w:rPr>
        <w:t xml:space="preserve"> (wasted dates, rotted dates, dry palms and pedicels as well as samples from unit of transformation of these by products). This study showed that:</w:t>
      </w:r>
      <w:r w:rsidRPr="00867411">
        <w:rPr>
          <w:rFonts w:asciiTheme="majorBidi" w:hAnsiTheme="majorBidi" w:cstheme="majorBidi"/>
          <w:sz w:val="24"/>
          <w:szCs w:val="24"/>
          <w:lang w:val="en-US"/>
        </w:rPr>
        <w:br/>
        <w:t>The wasted dates (</w:t>
      </w:r>
      <w:proofErr w:type="spellStart"/>
      <w:r w:rsidRPr="00867411">
        <w:rPr>
          <w:rFonts w:asciiTheme="majorBidi" w:hAnsiTheme="majorBidi" w:cstheme="majorBidi"/>
          <w:sz w:val="24"/>
          <w:szCs w:val="24"/>
          <w:lang w:val="en-US"/>
        </w:rPr>
        <w:t>hchef</w:t>
      </w:r>
      <w:proofErr w:type="spellEnd"/>
      <w:r w:rsidRPr="00867411">
        <w:rPr>
          <w:rFonts w:asciiTheme="majorBidi" w:hAnsiTheme="majorBidi" w:cstheme="majorBidi"/>
          <w:sz w:val="24"/>
          <w:szCs w:val="24"/>
          <w:lang w:val="en-US"/>
        </w:rPr>
        <w:t xml:space="preserve"> and </w:t>
      </w:r>
      <w:proofErr w:type="spellStart"/>
      <w:r w:rsidRPr="00867411">
        <w:rPr>
          <w:rFonts w:asciiTheme="majorBidi" w:hAnsiTheme="majorBidi" w:cstheme="majorBidi"/>
          <w:sz w:val="24"/>
          <w:szCs w:val="24"/>
          <w:lang w:val="en-US"/>
        </w:rPr>
        <w:t>sich</w:t>
      </w:r>
      <w:proofErr w:type="spellEnd"/>
      <w:r w:rsidRPr="00867411">
        <w:rPr>
          <w:rFonts w:asciiTheme="majorBidi" w:hAnsiTheme="majorBidi" w:cstheme="majorBidi"/>
          <w:sz w:val="24"/>
          <w:szCs w:val="24"/>
          <w:lang w:val="en-US"/>
        </w:rPr>
        <w:t>) rotted dates and feed 1and feed 2 are rich in soluble sugar but poor in total crude protein, theirs content of UFL vary from 0,63 and 0,69 /kg DM. Their use in diet ration for cattle is interesting but requires a nitrogen complementation.</w:t>
      </w:r>
      <w:r w:rsidRPr="00867411">
        <w:rPr>
          <w:rFonts w:asciiTheme="majorBidi" w:hAnsiTheme="majorBidi" w:cstheme="majorBidi"/>
          <w:sz w:val="24"/>
          <w:szCs w:val="24"/>
          <w:lang w:val="en-US"/>
        </w:rPr>
        <w:br/>
        <w:t xml:space="preserve">The dry palms and date pedicels have high </w:t>
      </w:r>
      <w:proofErr w:type="spellStart"/>
      <w:r w:rsidRPr="00867411">
        <w:rPr>
          <w:rFonts w:asciiTheme="majorBidi" w:hAnsiTheme="majorBidi" w:cstheme="majorBidi"/>
          <w:sz w:val="24"/>
          <w:szCs w:val="24"/>
          <w:lang w:val="en-US"/>
        </w:rPr>
        <w:t>fibber</w:t>
      </w:r>
      <w:proofErr w:type="spellEnd"/>
      <w:r w:rsidRPr="00867411">
        <w:rPr>
          <w:rFonts w:asciiTheme="majorBidi" w:hAnsiTheme="majorBidi" w:cstheme="majorBidi"/>
          <w:sz w:val="24"/>
          <w:szCs w:val="24"/>
          <w:lang w:val="en-US"/>
        </w:rPr>
        <w:t xml:space="preserve"> content and a lower digestibility and can be used as ballast or to replace straw in feed ration for ruminants. Their energetic value is between 0.4 UFL and 0.42 UFL/kg DM.</w:t>
      </w:r>
      <w:r w:rsidRPr="00867411">
        <w:rPr>
          <w:rFonts w:asciiTheme="majorBidi" w:hAnsiTheme="majorBidi" w:cstheme="majorBidi"/>
          <w:sz w:val="24"/>
          <w:szCs w:val="24"/>
          <w:lang w:val="en-US"/>
        </w:rPr>
        <w:br/>
        <w:t xml:space="preserve">We also established predicting equation from chemical composition among them (CF, NDF, ADF, ADL and CP). These equations could be used to calculate the energetic value of these by products. We formulated a diet concentrate witch content wasted dates barley, soybean meal and bran; witch can be used by </w:t>
      </w:r>
      <w:proofErr w:type="spellStart"/>
      <w:r w:rsidRPr="00867411">
        <w:rPr>
          <w:rFonts w:asciiTheme="majorBidi" w:hAnsiTheme="majorBidi" w:cstheme="majorBidi"/>
          <w:sz w:val="24"/>
          <w:szCs w:val="24"/>
          <w:lang w:val="en-US"/>
        </w:rPr>
        <w:t>daiy</w:t>
      </w:r>
      <w:proofErr w:type="spellEnd"/>
      <w:r w:rsidRPr="00867411">
        <w:rPr>
          <w:rFonts w:asciiTheme="majorBidi" w:hAnsiTheme="majorBidi" w:cstheme="majorBidi"/>
          <w:sz w:val="24"/>
          <w:szCs w:val="24"/>
          <w:lang w:val="en-US"/>
        </w:rPr>
        <w:t xml:space="preserve"> cattle.</w:t>
      </w:r>
    </w:p>
    <w:sectPr w:rsidR="00867411" w:rsidRPr="00867411" w:rsidSect="00967C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7411"/>
    <w:rsid w:val="00442E19"/>
    <w:rsid w:val="00474518"/>
    <w:rsid w:val="00695222"/>
    <w:rsid w:val="00867411"/>
    <w:rsid w:val="00967C99"/>
    <w:rsid w:val="00A51A65"/>
    <w:rsid w:val="00E67AFF"/>
    <w:rsid w:val="00FC61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4</cp:revision>
  <dcterms:created xsi:type="dcterms:W3CDTF">2019-10-07T12:35:00Z</dcterms:created>
  <dcterms:modified xsi:type="dcterms:W3CDTF">2019-10-08T07:37:00Z</dcterms:modified>
</cp:coreProperties>
</file>