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68C" w:rsidRPr="002779D7" w:rsidRDefault="0053068C" w:rsidP="0053068C">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 M</w:t>
      </w:r>
      <w:r>
        <w:rPr>
          <w:rFonts w:asciiTheme="majorBidi" w:hAnsiTheme="majorBidi" w:cstheme="majorBidi"/>
          <w:b/>
          <w:bCs/>
          <w:color w:val="000000"/>
          <w:sz w:val="28"/>
          <w:szCs w:val="28"/>
          <w:shd w:val="clear" w:color="auto" w:fill="FFFFFF"/>
        </w:rPr>
        <w:t>me</w:t>
      </w:r>
      <w:r w:rsidRPr="002779D7">
        <w:rPr>
          <w:rFonts w:asciiTheme="majorBidi" w:hAnsiTheme="majorBidi" w:cstheme="majorBidi"/>
          <w:b/>
          <w:bCs/>
          <w:color w:val="000000"/>
          <w:sz w:val="28"/>
          <w:szCs w:val="28"/>
          <w:shd w:val="clear" w:color="auto" w:fill="FFFFFF"/>
        </w:rPr>
        <w:t xml:space="preserve"> </w:t>
      </w:r>
      <w:proofErr w:type="spellStart"/>
      <w:r w:rsidRPr="0053068C">
        <w:rPr>
          <w:rFonts w:asciiTheme="majorBidi" w:hAnsiTheme="majorBidi" w:cstheme="majorBidi"/>
          <w:b/>
          <w:bCs/>
          <w:color w:val="000000"/>
          <w:sz w:val="28"/>
          <w:szCs w:val="28"/>
          <w:shd w:val="clear" w:color="auto" w:fill="FFFFFF"/>
        </w:rPr>
        <w:t>Ghalmi</w:t>
      </w:r>
      <w:proofErr w:type="spellEnd"/>
      <w:r w:rsidRPr="0053068C">
        <w:rPr>
          <w:rFonts w:asciiTheme="majorBidi" w:hAnsiTheme="majorBidi" w:cstheme="majorBidi"/>
          <w:b/>
          <w:bCs/>
          <w:color w:val="000000"/>
          <w:sz w:val="28"/>
          <w:szCs w:val="28"/>
          <w:shd w:val="clear" w:color="auto" w:fill="FFFFFF"/>
        </w:rPr>
        <w:t xml:space="preserve"> Asma</w:t>
      </w:r>
    </w:p>
    <w:p w:rsidR="0053068C" w:rsidRDefault="0053068C" w:rsidP="0053068C">
      <w:pPr>
        <w:jc w:val="center"/>
        <w:rPr>
          <w:rFonts w:asciiTheme="majorBidi" w:hAnsiTheme="majorBidi" w:cstheme="majorBidi"/>
          <w:b/>
          <w:bCs/>
          <w:color w:val="000000"/>
          <w:sz w:val="28"/>
          <w:szCs w:val="28"/>
          <w:shd w:val="clear" w:color="auto" w:fill="FFFFFF"/>
        </w:rPr>
      </w:pPr>
      <w:r w:rsidRPr="0053068C">
        <w:rPr>
          <w:rFonts w:asciiTheme="majorBidi" w:hAnsiTheme="majorBidi" w:cstheme="majorBidi"/>
          <w:b/>
          <w:bCs/>
          <w:color w:val="000000"/>
          <w:sz w:val="28"/>
          <w:szCs w:val="28"/>
          <w:shd w:val="clear" w:color="auto" w:fill="FFFFFF"/>
        </w:rPr>
        <w:t xml:space="preserve">La colibacillose aviaire : </w:t>
      </w:r>
      <w:proofErr w:type="spellStart"/>
      <w:r w:rsidRPr="0053068C">
        <w:rPr>
          <w:rFonts w:asciiTheme="majorBidi" w:hAnsiTheme="majorBidi" w:cstheme="majorBidi"/>
          <w:b/>
          <w:bCs/>
          <w:color w:val="000000"/>
          <w:sz w:val="28"/>
          <w:szCs w:val="28"/>
          <w:shd w:val="clear" w:color="auto" w:fill="FFFFFF"/>
        </w:rPr>
        <w:t>sérotypage</w:t>
      </w:r>
      <w:proofErr w:type="spellEnd"/>
      <w:r w:rsidRPr="0053068C">
        <w:rPr>
          <w:rFonts w:asciiTheme="majorBidi" w:hAnsiTheme="majorBidi" w:cstheme="majorBidi"/>
          <w:b/>
          <w:bCs/>
          <w:color w:val="000000"/>
          <w:sz w:val="28"/>
          <w:szCs w:val="28"/>
          <w:shd w:val="clear" w:color="auto" w:fill="FFFFFF"/>
        </w:rPr>
        <w:t xml:space="preserve"> et </w:t>
      </w:r>
      <w:proofErr w:type="spellStart"/>
      <w:r w:rsidRPr="0053068C">
        <w:rPr>
          <w:rFonts w:asciiTheme="majorBidi" w:hAnsiTheme="majorBidi" w:cstheme="majorBidi"/>
          <w:b/>
          <w:bCs/>
          <w:color w:val="000000"/>
          <w:sz w:val="28"/>
          <w:szCs w:val="28"/>
          <w:shd w:val="clear" w:color="auto" w:fill="FFFFFF"/>
        </w:rPr>
        <w:t>antibiorésistance</w:t>
      </w:r>
      <w:proofErr w:type="spellEnd"/>
      <w:r w:rsidRPr="0053068C">
        <w:rPr>
          <w:rFonts w:asciiTheme="majorBidi" w:hAnsiTheme="majorBidi" w:cstheme="majorBidi"/>
          <w:b/>
          <w:bCs/>
          <w:color w:val="000000"/>
          <w:sz w:val="28"/>
          <w:szCs w:val="28"/>
          <w:shd w:val="clear" w:color="auto" w:fill="FFFFFF"/>
        </w:rPr>
        <w:t xml:space="preserve"> des souches </w:t>
      </w:r>
      <w:proofErr w:type="spellStart"/>
      <w:r w:rsidRPr="0053068C">
        <w:rPr>
          <w:rFonts w:asciiTheme="majorBidi" w:hAnsiTheme="majorBidi" w:cstheme="majorBidi"/>
          <w:b/>
          <w:bCs/>
          <w:color w:val="000000"/>
          <w:sz w:val="28"/>
          <w:szCs w:val="28"/>
          <w:shd w:val="clear" w:color="auto" w:fill="FFFFFF"/>
        </w:rPr>
        <w:t>echerichia</w:t>
      </w:r>
      <w:proofErr w:type="spellEnd"/>
      <w:r w:rsidRPr="0053068C">
        <w:rPr>
          <w:rFonts w:asciiTheme="majorBidi" w:hAnsiTheme="majorBidi" w:cstheme="majorBidi"/>
          <w:b/>
          <w:bCs/>
          <w:color w:val="000000"/>
          <w:sz w:val="28"/>
          <w:szCs w:val="28"/>
          <w:shd w:val="clear" w:color="auto" w:fill="FFFFFF"/>
        </w:rPr>
        <w:t xml:space="preserve"> coli isolées de poulets de chair à l'abattoir de Bordj </w:t>
      </w:r>
      <w:proofErr w:type="spellStart"/>
      <w:r w:rsidRPr="0053068C">
        <w:rPr>
          <w:rFonts w:asciiTheme="majorBidi" w:hAnsiTheme="majorBidi" w:cstheme="majorBidi"/>
          <w:b/>
          <w:bCs/>
          <w:color w:val="000000"/>
          <w:sz w:val="28"/>
          <w:szCs w:val="28"/>
          <w:shd w:val="clear" w:color="auto" w:fill="FFFFFF"/>
        </w:rPr>
        <w:t>Menail</w:t>
      </w:r>
      <w:proofErr w:type="spellEnd"/>
    </w:p>
    <w:p w:rsidR="0053068C" w:rsidRDefault="0053068C" w:rsidP="0053068C">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 xml:space="preserve">cole Nationale Supérieure Vétérinaire : </w:t>
      </w:r>
      <w:r>
        <w:rPr>
          <w:rFonts w:asciiTheme="majorBidi" w:hAnsiTheme="majorBidi" w:cstheme="majorBidi"/>
          <w:b/>
          <w:bCs/>
          <w:color w:val="000000"/>
          <w:sz w:val="28"/>
          <w:szCs w:val="28"/>
          <w:shd w:val="clear" w:color="auto" w:fill="FFFFFF"/>
        </w:rPr>
        <w:t>2012</w:t>
      </w:r>
    </w:p>
    <w:p w:rsidR="0053068C" w:rsidRPr="0053068C" w:rsidRDefault="0053068C">
      <w:pPr>
        <w:rPr>
          <w:rFonts w:asciiTheme="majorBidi" w:hAnsiTheme="majorBidi" w:cstheme="majorBidi"/>
          <w:b/>
          <w:bCs/>
          <w:sz w:val="24"/>
          <w:szCs w:val="24"/>
        </w:rPr>
      </w:pPr>
      <w:r w:rsidRPr="0053068C">
        <w:rPr>
          <w:rFonts w:asciiTheme="majorBidi" w:hAnsiTheme="majorBidi" w:cstheme="majorBidi"/>
          <w:b/>
          <w:bCs/>
          <w:sz w:val="24"/>
          <w:szCs w:val="24"/>
        </w:rPr>
        <w:t xml:space="preserve">Résumé : </w:t>
      </w:r>
    </w:p>
    <w:p w:rsidR="0056389E" w:rsidRPr="0053068C" w:rsidRDefault="0053068C" w:rsidP="0053068C">
      <w:pPr>
        <w:rPr>
          <w:rFonts w:asciiTheme="majorBidi" w:hAnsiTheme="majorBidi" w:cstheme="majorBidi"/>
          <w:sz w:val="24"/>
          <w:szCs w:val="24"/>
          <w:lang w:val="en-US"/>
        </w:rPr>
      </w:pPr>
      <w:r w:rsidRPr="0053068C">
        <w:rPr>
          <w:rFonts w:asciiTheme="majorBidi" w:hAnsiTheme="majorBidi" w:cstheme="majorBidi"/>
          <w:sz w:val="24"/>
          <w:szCs w:val="24"/>
        </w:rPr>
        <w:t xml:space="preserve">La colibacillose aviaire est responsable de grandes pertes économiques, dans le secteur avicole, et constitue l’un des motifs de saisie les plus fréquents à l’abattoir. L’objectif de notre étude est d’évaluer d’une part la prévalence des souches APEC </w:t>
      </w:r>
      <w:proofErr w:type="spellStart"/>
      <w:r w:rsidRPr="0053068C">
        <w:rPr>
          <w:rFonts w:asciiTheme="majorBidi" w:hAnsiTheme="majorBidi" w:cstheme="majorBidi"/>
          <w:sz w:val="24"/>
          <w:szCs w:val="24"/>
        </w:rPr>
        <w:t>Avian</w:t>
      </w:r>
      <w:proofErr w:type="spellEnd"/>
      <w:r w:rsidRPr="0053068C">
        <w:rPr>
          <w:rFonts w:asciiTheme="majorBidi" w:hAnsiTheme="majorBidi" w:cstheme="majorBidi"/>
          <w:sz w:val="24"/>
          <w:szCs w:val="24"/>
        </w:rPr>
        <w:t xml:space="preserve"> </w:t>
      </w:r>
      <w:proofErr w:type="spellStart"/>
      <w:r w:rsidRPr="0053068C">
        <w:rPr>
          <w:rFonts w:asciiTheme="majorBidi" w:hAnsiTheme="majorBidi" w:cstheme="majorBidi"/>
          <w:sz w:val="24"/>
          <w:szCs w:val="24"/>
        </w:rPr>
        <w:t>PathogenicE</w:t>
      </w:r>
      <w:proofErr w:type="spellEnd"/>
      <w:r w:rsidRPr="0053068C">
        <w:rPr>
          <w:rFonts w:asciiTheme="majorBidi" w:hAnsiTheme="majorBidi" w:cstheme="majorBidi"/>
          <w:sz w:val="24"/>
          <w:szCs w:val="24"/>
        </w:rPr>
        <w:t xml:space="preserve">. coli) chez le poulet de chair et d’autre part d’étudier les profils de résistance à des antibiotiques à usage aviaire, humain ou suspendus de l’homologation 150 souches </w:t>
      </w:r>
      <w:proofErr w:type="spellStart"/>
      <w:r w:rsidRPr="0053068C">
        <w:rPr>
          <w:rFonts w:asciiTheme="majorBidi" w:hAnsiTheme="majorBidi" w:cstheme="majorBidi"/>
          <w:sz w:val="24"/>
          <w:szCs w:val="24"/>
        </w:rPr>
        <w:t>Ecoli</w:t>
      </w:r>
      <w:proofErr w:type="spellEnd"/>
      <w:r w:rsidRPr="0053068C">
        <w:rPr>
          <w:rFonts w:asciiTheme="majorBidi" w:hAnsiTheme="majorBidi" w:cstheme="majorBidi"/>
          <w:sz w:val="24"/>
          <w:szCs w:val="24"/>
        </w:rPr>
        <w:t xml:space="preserve"> ont été isolées de 200 poulets suspectés de colibacillose, à l’abattoir de Bordj </w:t>
      </w:r>
      <w:proofErr w:type="spellStart"/>
      <w:r w:rsidRPr="0053068C">
        <w:rPr>
          <w:rFonts w:asciiTheme="majorBidi" w:hAnsiTheme="majorBidi" w:cstheme="majorBidi"/>
          <w:sz w:val="24"/>
          <w:szCs w:val="24"/>
        </w:rPr>
        <w:t>Menaiel</w:t>
      </w:r>
      <w:proofErr w:type="spellEnd"/>
      <w:r w:rsidRPr="0053068C">
        <w:rPr>
          <w:rFonts w:asciiTheme="majorBidi" w:hAnsiTheme="majorBidi" w:cstheme="majorBidi"/>
          <w:sz w:val="24"/>
          <w:szCs w:val="24"/>
        </w:rPr>
        <w:t xml:space="preserve">. </w:t>
      </w:r>
      <w:proofErr w:type="spellStart"/>
      <w:r w:rsidRPr="0053068C">
        <w:rPr>
          <w:rFonts w:asciiTheme="majorBidi" w:hAnsiTheme="majorBidi" w:cstheme="majorBidi"/>
          <w:sz w:val="24"/>
          <w:szCs w:val="24"/>
        </w:rPr>
        <w:t>Lesérotypage</w:t>
      </w:r>
      <w:proofErr w:type="spellEnd"/>
      <w:r w:rsidRPr="0053068C">
        <w:rPr>
          <w:rFonts w:asciiTheme="majorBidi" w:hAnsiTheme="majorBidi" w:cstheme="majorBidi"/>
          <w:sz w:val="24"/>
          <w:szCs w:val="24"/>
        </w:rPr>
        <w:t xml:space="preserve">, à l’aide </w:t>
      </w:r>
      <w:proofErr w:type="spellStart"/>
      <w:r w:rsidRPr="0053068C">
        <w:rPr>
          <w:rFonts w:asciiTheme="majorBidi" w:hAnsiTheme="majorBidi" w:cstheme="majorBidi"/>
          <w:sz w:val="24"/>
          <w:szCs w:val="24"/>
        </w:rPr>
        <w:t>dessérums</w:t>
      </w:r>
      <w:proofErr w:type="spellEnd"/>
      <w:r w:rsidRPr="0053068C">
        <w:rPr>
          <w:rFonts w:asciiTheme="majorBidi" w:hAnsiTheme="majorBidi" w:cstheme="majorBidi"/>
          <w:sz w:val="24"/>
          <w:szCs w:val="24"/>
        </w:rPr>
        <w:t xml:space="preserve"> </w:t>
      </w:r>
      <w:proofErr w:type="spellStart"/>
      <w:r w:rsidRPr="0053068C">
        <w:rPr>
          <w:rFonts w:asciiTheme="majorBidi" w:hAnsiTheme="majorBidi" w:cstheme="majorBidi"/>
          <w:sz w:val="24"/>
          <w:szCs w:val="24"/>
        </w:rPr>
        <w:t>monospécifiques</w:t>
      </w:r>
      <w:proofErr w:type="spellEnd"/>
      <w:r w:rsidRPr="0053068C">
        <w:rPr>
          <w:rFonts w:asciiTheme="majorBidi" w:hAnsiTheme="majorBidi" w:cstheme="majorBidi"/>
          <w:sz w:val="24"/>
          <w:szCs w:val="24"/>
        </w:rPr>
        <w:t xml:space="preserve">, a révélé que (53,3 %) des isolats appartiennent </w:t>
      </w:r>
      <w:proofErr w:type="spellStart"/>
      <w:r w:rsidRPr="0053068C">
        <w:rPr>
          <w:rFonts w:asciiTheme="majorBidi" w:hAnsiTheme="majorBidi" w:cstheme="majorBidi"/>
          <w:sz w:val="24"/>
          <w:szCs w:val="24"/>
        </w:rPr>
        <w:t>auxsérogroupes</w:t>
      </w:r>
      <w:proofErr w:type="spellEnd"/>
      <w:r w:rsidRPr="0053068C">
        <w:rPr>
          <w:rFonts w:asciiTheme="majorBidi" w:hAnsiTheme="majorBidi" w:cstheme="majorBidi"/>
          <w:sz w:val="24"/>
          <w:szCs w:val="24"/>
        </w:rPr>
        <w:t xml:space="preserve"> pathogènes classiques des APEC : O1, O2 et O78. L’</w:t>
      </w:r>
      <w:proofErr w:type="spellStart"/>
      <w:r w:rsidRPr="0053068C">
        <w:rPr>
          <w:rFonts w:asciiTheme="majorBidi" w:hAnsiTheme="majorBidi" w:cstheme="majorBidi"/>
          <w:sz w:val="24"/>
          <w:szCs w:val="24"/>
        </w:rPr>
        <w:t>antibiogramme,réalisé</w:t>
      </w:r>
      <w:proofErr w:type="spellEnd"/>
      <w:r w:rsidRPr="0053068C">
        <w:rPr>
          <w:rFonts w:asciiTheme="majorBidi" w:hAnsiTheme="majorBidi" w:cstheme="majorBidi"/>
          <w:sz w:val="24"/>
          <w:szCs w:val="24"/>
        </w:rPr>
        <w:t xml:space="preserve"> par la méthode de diffusion sur gélose, a révélé différents taux de résistance qui sont par ordre décroissant : </w:t>
      </w:r>
      <w:proofErr w:type="spellStart"/>
      <w:r w:rsidRPr="0053068C">
        <w:rPr>
          <w:rFonts w:asciiTheme="majorBidi" w:hAnsiTheme="majorBidi" w:cstheme="majorBidi"/>
          <w:sz w:val="24"/>
          <w:szCs w:val="24"/>
        </w:rPr>
        <w:t>cephalotine</w:t>
      </w:r>
      <w:proofErr w:type="spellEnd"/>
      <w:r w:rsidRPr="0053068C">
        <w:rPr>
          <w:rFonts w:asciiTheme="majorBidi" w:hAnsiTheme="majorBidi" w:cstheme="majorBidi"/>
          <w:sz w:val="24"/>
          <w:szCs w:val="24"/>
        </w:rPr>
        <w:t xml:space="preserve"> (95%), </w:t>
      </w:r>
      <w:proofErr w:type="spellStart"/>
      <w:r w:rsidRPr="0053068C">
        <w:rPr>
          <w:rFonts w:asciiTheme="majorBidi" w:hAnsiTheme="majorBidi" w:cstheme="majorBidi"/>
          <w:sz w:val="24"/>
          <w:szCs w:val="24"/>
        </w:rPr>
        <w:t>tetracycline</w:t>
      </w:r>
      <w:proofErr w:type="spellEnd"/>
      <w:r w:rsidRPr="0053068C">
        <w:rPr>
          <w:rFonts w:asciiTheme="majorBidi" w:hAnsiTheme="majorBidi" w:cstheme="majorBidi"/>
          <w:sz w:val="24"/>
          <w:szCs w:val="24"/>
        </w:rPr>
        <w:t xml:space="preserve"> (92%), acide </w:t>
      </w:r>
      <w:proofErr w:type="spellStart"/>
      <w:r w:rsidRPr="0053068C">
        <w:rPr>
          <w:rFonts w:asciiTheme="majorBidi" w:hAnsiTheme="majorBidi" w:cstheme="majorBidi"/>
          <w:sz w:val="24"/>
          <w:szCs w:val="24"/>
        </w:rPr>
        <w:t>nalidixique</w:t>
      </w:r>
      <w:proofErr w:type="spellEnd"/>
      <w:r w:rsidRPr="0053068C">
        <w:rPr>
          <w:rFonts w:asciiTheme="majorBidi" w:hAnsiTheme="majorBidi" w:cstheme="majorBidi"/>
          <w:sz w:val="24"/>
          <w:szCs w:val="24"/>
        </w:rPr>
        <w:t xml:space="preserve"> (89%), </w:t>
      </w:r>
      <w:proofErr w:type="spellStart"/>
      <w:r w:rsidRPr="0053068C">
        <w:rPr>
          <w:rFonts w:asciiTheme="majorBidi" w:hAnsiTheme="majorBidi" w:cstheme="majorBidi"/>
          <w:sz w:val="24"/>
          <w:szCs w:val="24"/>
        </w:rPr>
        <w:t>amoxicilline</w:t>
      </w:r>
      <w:proofErr w:type="spellEnd"/>
      <w:r w:rsidRPr="0053068C">
        <w:rPr>
          <w:rFonts w:asciiTheme="majorBidi" w:hAnsiTheme="majorBidi" w:cstheme="majorBidi"/>
          <w:sz w:val="24"/>
          <w:szCs w:val="24"/>
        </w:rPr>
        <w:t xml:space="preserve"> (86%), </w:t>
      </w:r>
      <w:proofErr w:type="spellStart"/>
      <w:r w:rsidRPr="0053068C">
        <w:rPr>
          <w:rFonts w:asciiTheme="majorBidi" w:hAnsiTheme="majorBidi" w:cstheme="majorBidi"/>
          <w:sz w:val="24"/>
          <w:szCs w:val="24"/>
        </w:rPr>
        <w:t>trimethoprine</w:t>
      </w:r>
      <w:proofErr w:type="spellEnd"/>
      <w:r w:rsidRPr="0053068C">
        <w:rPr>
          <w:rFonts w:asciiTheme="majorBidi" w:hAnsiTheme="majorBidi" w:cstheme="majorBidi"/>
          <w:sz w:val="24"/>
          <w:szCs w:val="24"/>
        </w:rPr>
        <w:t>+</w:t>
      </w:r>
      <w:proofErr w:type="spellStart"/>
      <w:r w:rsidRPr="0053068C">
        <w:rPr>
          <w:rFonts w:asciiTheme="majorBidi" w:hAnsiTheme="majorBidi" w:cstheme="majorBidi"/>
          <w:sz w:val="24"/>
          <w:szCs w:val="24"/>
        </w:rPr>
        <w:t>sulfamethoxazole</w:t>
      </w:r>
      <w:proofErr w:type="spellEnd"/>
      <w:r w:rsidRPr="0053068C">
        <w:rPr>
          <w:rFonts w:asciiTheme="majorBidi" w:hAnsiTheme="majorBidi" w:cstheme="majorBidi"/>
          <w:sz w:val="24"/>
          <w:szCs w:val="24"/>
        </w:rPr>
        <w:t xml:space="preserve"> (82,6%), </w:t>
      </w:r>
      <w:proofErr w:type="spellStart"/>
      <w:r w:rsidRPr="0053068C">
        <w:rPr>
          <w:rFonts w:asciiTheme="majorBidi" w:hAnsiTheme="majorBidi" w:cstheme="majorBidi"/>
          <w:sz w:val="24"/>
          <w:szCs w:val="24"/>
        </w:rPr>
        <w:t>ampiciline</w:t>
      </w:r>
      <w:proofErr w:type="spellEnd"/>
      <w:r w:rsidRPr="0053068C">
        <w:rPr>
          <w:rFonts w:asciiTheme="majorBidi" w:hAnsiTheme="majorBidi" w:cstheme="majorBidi"/>
          <w:sz w:val="24"/>
          <w:szCs w:val="24"/>
        </w:rPr>
        <w:t xml:space="preserve"> (79.3%), </w:t>
      </w:r>
      <w:proofErr w:type="spellStart"/>
      <w:r w:rsidRPr="0053068C">
        <w:rPr>
          <w:rFonts w:asciiTheme="majorBidi" w:hAnsiTheme="majorBidi" w:cstheme="majorBidi"/>
          <w:sz w:val="24"/>
          <w:szCs w:val="24"/>
        </w:rPr>
        <w:t>amoxicilline</w:t>
      </w:r>
      <w:proofErr w:type="spellEnd"/>
      <w:r w:rsidRPr="0053068C">
        <w:rPr>
          <w:rFonts w:asciiTheme="majorBidi" w:hAnsiTheme="majorBidi" w:cstheme="majorBidi"/>
          <w:sz w:val="24"/>
          <w:szCs w:val="24"/>
        </w:rPr>
        <w:t xml:space="preserve">+acide </w:t>
      </w:r>
      <w:proofErr w:type="spellStart"/>
      <w:r w:rsidRPr="0053068C">
        <w:rPr>
          <w:rFonts w:asciiTheme="majorBidi" w:hAnsiTheme="majorBidi" w:cstheme="majorBidi"/>
          <w:sz w:val="24"/>
          <w:szCs w:val="24"/>
        </w:rPr>
        <w:t>clavulanique</w:t>
      </w:r>
      <w:proofErr w:type="spellEnd"/>
      <w:r w:rsidRPr="0053068C">
        <w:rPr>
          <w:rFonts w:asciiTheme="majorBidi" w:hAnsiTheme="majorBidi" w:cstheme="majorBidi"/>
          <w:sz w:val="24"/>
          <w:szCs w:val="24"/>
        </w:rPr>
        <w:t xml:space="preserve"> (55.3%), </w:t>
      </w:r>
      <w:proofErr w:type="spellStart"/>
      <w:r w:rsidRPr="0053068C">
        <w:rPr>
          <w:rFonts w:asciiTheme="majorBidi" w:hAnsiTheme="majorBidi" w:cstheme="majorBidi"/>
          <w:sz w:val="24"/>
          <w:szCs w:val="24"/>
        </w:rPr>
        <w:t>chloramphenicol</w:t>
      </w:r>
      <w:proofErr w:type="spellEnd"/>
      <w:r w:rsidRPr="0053068C">
        <w:rPr>
          <w:rFonts w:asciiTheme="majorBidi" w:hAnsiTheme="majorBidi" w:cstheme="majorBidi"/>
          <w:sz w:val="24"/>
          <w:szCs w:val="24"/>
        </w:rPr>
        <w:t xml:space="preserve">(41,3%), </w:t>
      </w:r>
      <w:proofErr w:type="spellStart"/>
      <w:r w:rsidRPr="0053068C">
        <w:rPr>
          <w:rFonts w:asciiTheme="majorBidi" w:hAnsiTheme="majorBidi" w:cstheme="majorBidi"/>
          <w:sz w:val="24"/>
          <w:szCs w:val="24"/>
        </w:rPr>
        <w:t>nitrofurane</w:t>
      </w:r>
      <w:proofErr w:type="spellEnd"/>
      <w:r w:rsidRPr="0053068C">
        <w:rPr>
          <w:rFonts w:asciiTheme="majorBidi" w:hAnsiTheme="majorBidi" w:cstheme="majorBidi"/>
          <w:sz w:val="24"/>
          <w:szCs w:val="24"/>
        </w:rPr>
        <w:t xml:space="preserve"> (24,66%), </w:t>
      </w:r>
      <w:proofErr w:type="spellStart"/>
      <w:r w:rsidRPr="0053068C">
        <w:rPr>
          <w:rFonts w:asciiTheme="majorBidi" w:hAnsiTheme="majorBidi" w:cstheme="majorBidi"/>
          <w:sz w:val="24"/>
          <w:szCs w:val="24"/>
        </w:rPr>
        <w:t>norfloxacine</w:t>
      </w:r>
      <w:proofErr w:type="spellEnd"/>
      <w:r w:rsidRPr="0053068C">
        <w:rPr>
          <w:rFonts w:asciiTheme="majorBidi" w:hAnsiTheme="majorBidi" w:cstheme="majorBidi"/>
          <w:sz w:val="24"/>
          <w:szCs w:val="24"/>
        </w:rPr>
        <w:t xml:space="preserve"> (24%), colistine (22.6%) </w:t>
      </w:r>
      <w:proofErr w:type="spellStart"/>
      <w:r w:rsidRPr="0053068C">
        <w:rPr>
          <w:rFonts w:asciiTheme="majorBidi" w:hAnsiTheme="majorBidi" w:cstheme="majorBidi"/>
          <w:sz w:val="24"/>
          <w:szCs w:val="24"/>
        </w:rPr>
        <w:t>etcefotaxine</w:t>
      </w:r>
      <w:proofErr w:type="spellEnd"/>
      <w:r w:rsidRPr="0053068C">
        <w:rPr>
          <w:rFonts w:asciiTheme="majorBidi" w:hAnsiTheme="majorBidi" w:cstheme="majorBidi"/>
          <w:sz w:val="24"/>
          <w:szCs w:val="24"/>
        </w:rPr>
        <w:t xml:space="preserve"> (8.6%). Sur les 13 souches résistantes à la </w:t>
      </w:r>
      <w:proofErr w:type="spellStart"/>
      <w:r w:rsidRPr="0053068C">
        <w:rPr>
          <w:rFonts w:asciiTheme="majorBidi" w:hAnsiTheme="majorBidi" w:cstheme="majorBidi"/>
          <w:sz w:val="24"/>
          <w:szCs w:val="24"/>
        </w:rPr>
        <w:t>céfotaxime</w:t>
      </w:r>
      <w:proofErr w:type="spellEnd"/>
      <w:r w:rsidRPr="0053068C">
        <w:rPr>
          <w:rFonts w:asciiTheme="majorBidi" w:hAnsiTheme="majorBidi" w:cstheme="majorBidi"/>
          <w:sz w:val="24"/>
          <w:szCs w:val="24"/>
        </w:rPr>
        <w:t xml:space="preserve"> (céphalosporine de 3ème génération), 4 souches (2.6%) seraient productrices de béta </w:t>
      </w:r>
      <w:proofErr w:type="spellStart"/>
      <w:r w:rsidRPr="0053068C">
        <w:rPr>
          <w:rFonts w:asciiTheme="majorBidi" w:hAnsiTheme="majorBidi" w:cstheme="majorBidi"/>
          <w:sz w:val="24"/>
          <w:szCs w:val="24"/>
        </w:rPr>
        <w:t>lactamase</w:t>
      </w:r>
      <w:proofErr w:type="spellEnd"/>
      <w:r w:rsidRPr="0053068C">
        <w:rPr>
          <w:rFonts w:asciiTheme="majorBidi" w:hAnsiTheme="majorBidi" w:cstheme="majorBidi"/>
          <w:sz w:val="24"/>
          <w:szCs w:val="24"/>
        </w:rPr>
        <w:t xml:space="preserve"> à spectre élargi (BLSE). Par ailleurs, l’analyse de la </w:t>
      </w:r>
      <w:proofErr w:type="spellStart"/>
      <w:r w:rsidRPr="0053068C">
        <w:rPr>
          <w:rFonts w:asciiTheme="majorBidi" w:hAnsiTheme="majorBidi" w:cstheme="majorBidi"/>
          <w:sz w:val="24"/>
          <w:szCs w:val="24"/>
        </w:rPr>
        <w:t>multirésistance</w:t>
      </w:r>
      <w:proofErr w:type="spellEnd"/>
      <w:r w:rsidRPr="0053068C">
        <w:rPr>
          <w:rFonts w:asciiTheme="majorBidi" w:hAnsiTheme="majorBidi" w:cstheme="majorBidi"/>
          <w:sz w:val="24"/>
          <w:szCs w:val="24"/>
        </w:rPr>
        <w:t xml:space="preserve"> a révélé que toutes les souches sont résistantes à au moins 3 antibiotiques. Cette </w:t>
      </w:r>
      <w:proofErr w:type="spellStart"/>
      <w:r w:rsidRPr="0053068C">
        <w:rPr>
          <w:rFonts w:asciiTheme="majorBidi" w:hAnsiTheme="majorBidi" w:cstheme="majorBidi"/>
          <w:sz w:val="24"/>
          <w:szCs w:val="24"/>
        </w:rPr>
        <w:t>antibiorésistance</w:t>
      </w:r>
      <w:proofErr w:type="spellEnd"/>
      <w:r w:rsidRPr="0053068C">
        <w:rPr>
          <w:rFonts w:asciiTheme="majorBidi" w:hAnsiTheme="majorBidi" w:cstheme="majorBidi"/>
          <w:sz w:val="24"/>
          <w:szCs w:val="24"/>
        </w:rPr>
        <w:t xml:space="preserve"> pourrait être </w:t>
      </w:r>
      <w:proofErr w:type="spellStart"/>
      <w:r w:rsidRPr="0053068C">
        <w:rPr>
          <w:rFonts w:asciiTheme="majorBidi" w:hAnsiTheme="majorBidi" w:cstheme="majorBidi"/>
          <w:sz w:val="24"/>
          <w:szCs w:val="24"/>
        </w:rPr>
        <w:t>expliquéepar</w:t>
      </w:r>
      <w:proofErr w:type="spellEnd"/>
      <w:r w:rsidRPr="0053068C">
        <w:rPr>
          <w:rFonts w:asciiTheme="majorBidi" w:hAnsiTheme="majorBidi" w:cstheme="majorBidi"/>
          <w:sz w:val="24"/>
          <w:szCs w:val="24"/>
        </w:rPr>
        <w:t xml:space="preserve"> l’utilisation abusive et anarchique d’antibiotiques, sur le terrain, qui a conduit à la sélection des souches bactériennes résistantes</w:t>
      </w:r>
      <w:r w:rsidRPr="0053068C">
        <w:rPr>
          <w:rFonts w:asciiTheme="majorBidi" w:hAnsiTheme="majorBidi" w:cstheme="majorBidi"/>
          <w:sz w:val="24"/>
          <w:szCs w:val="24"/>
        </w:rPr>
        <w:br/>
      </w:r>
      <w:r w:rsidRPr="0053068C">
        <w:rPr>
          <w:rFonts w:asciiTheme="majorBidi" w:hAnsiTheme="majorBidi" w:cstheme="majorBidi"/>
          <w:sz w:val="24"/>
          <w:szCs w:val="24"/>
        </w:rPr>
        <w:br/>
      </w:r>
      <w:r w:rsidRPr="0053068C">
        <w:rPr>
          <w:rFonts w:asciiTheme="majorBidi" w:hAnsiTheme="majorBidi" w:cstheme="majorBidi"/>
          <w:b/>
          <w:bCs/>
          <w:sz w:val="24"/>
          <w:szCs w:val="24"/>
        </w:rPr>
        <w:t>Abstract:</w:t>
      </w:r>
      <w:r w:rsidRPr="0053068C">
        <w:rPr>
          <w:rFonts w:asciiTheme="majorBidi" w:hAnsiTheme="majorBidi" w:cstheme="majorBidi"/>
          <w:b/>
          <w:bCs/>
          <w:sz w:val="24"/>
          <w:szCs w:val="24"/>
        </w:rPr>
        <w:br/>
      </w:r>
      <w:proofErr w:type="spellStart"/>
      <w:r w:rsidRPr="0053068C">
        <w:rPr>
          <w:rFonts w:asciiTheme="majorBidi" w:hAnsiTheme="majorBidi" w:cstheme="majorBidi"/>
          <w:sz w:val="24"/>
          <w:szCs w:val="24"/>
        </w:rPr>
        <w:t>Avian</w:t>
      </w:r>
      <w:proofErr w:type="spellEnd"/>
      <w:r w:rsidRPr="0053068C">
        <w:rPr>
          <w:rFonts w:asciiTheme="majorBidi" w:hAnsiTheme="majorBidi" w:cstheme="majorBidi"/>
          <w:sz w:val="24"/>
          <w:szCs w:val="24"/>
        </w:rPr>
        <w:t xml:space="preserve"> </w:t>
      </w:r>
      <w:proofErr w:type="spellStart"/>
      <w:r w:rsidRPr="0053068C">
        <w:rPr>
          <w:rFonts w:asciiTheme="majorBidi" w:hAnsiTheme="majorBidi" w:cstheme="majorBidi"/>
          <w:sz w:val="24"/>
          <w:szCs w:val="24"/>
        </w:rPr>
        <w:t>colibacillosis</w:t>
      </w:r>
      <w:proofErr w:type="spellEnd"/>
      <w:r w:rsidRPr="0053068C">
        <w:rPr>
          <w:rFonts w:asciiTheme="majorBidi" w:hAnsiTheme="majorBidi" w:cstheme="majorBidi"/>
          <w:sz w:val="24"/>
          <w:szCs w:val="24"/>
        </w:rPr>
        <w:t xml:space="preserve"> </w:t>
      </w:r>
      <w:proofErr w:type="spellStart"/>
      <w:r w:rsidRPr="0053068C">
        <w:rPr>
          <w:rFonts w:asciiTheme="majorBidi" w:hAnsiTheme="majorBidi" w:cstheme="majorBidi"/>
          <w:sz w:val="24"/>
          <w:szCs w:val="24"/>
        </w:rPr>
        <w:t>represents</w:t>
      </w:r>
      <w:proofErr w:type="spellEnd"/>
      <w:r w:rsidRPr="0053068C">
        <w:rPr>
          <w:rFonts w:asciiTheme="majorBidi" w:hAnsiTheme="majorBidi" w:cstheme="majorBidi"/>
          <w:sz w:val="24"/>
          <w:szCs w:val="24"/>
        </w:rPr>
        <w:t xml:space="preserve"> one of the </w:t>
      </w:r>
      <w:proofErr w:type="spellStart"/>
      <w:r w:rsidRPr="0053068C">
        <w:rPr>
          <w:rFonts w:asciiTheme="majorBidi" w:hAnsiTheme="majorBidi" w:cstheme="majorBidi"/>
          <w:sz w:val="24"/>
          <w:szCs w:val="24"/>
        </w:rPr>
        <w:t>most</w:t>
      </w:r>
      <w:proofErr w:type="spellEnd"/>
      <w:r w:rsidRPr="0053068C">
        <w:rPr>
          <w:rFonts w:asciiTheme="majorBidi" w:hAnsiTheme="majorBidi" w:cstheme="majorBidi"/>
          <w:sz w:val="24"/>
          <w:szCs w:val="24"/>
        </w:rPr>
        <w:t xml:space="preserve"> important causes of </w:t>
      </w:r>
      <w:proofErr w:type="spellStart"/>
      <w:r w:rsidRPr="0053068C">
        <w:rPr>
          <w:rFonts w:asciiTheme="majorBidi" w:hAnsiTheme="majorBidi" w:cstheme="majorBidi"/>
          <w:sz w:val="24"/>
          <w:szCs w:val="24"/>
        </w:rPr>
        <w:t>economic</w:t>
      </w:r>
      <w:proofErr w:type="spellEnd"/>
      <w:r w:rsidRPr="0053068C">
        <w:rPr>
          <w:rFonts w:asciiTheme="majorBidi" w:hAnsiTheme="majorBidi" w:cstheme="majorBidi"/>
          <w:sz w:val="24"/>
          <w:szCs w:val="24"/>
        </w:rPr>
        <w:t xml:space="preserve"> </w:t>
      </w:r>
      <w:proofErr w:type="spellStart"/>
      <w:r w:rsidRPr="0053068C">
        <w:rPr>
          <w:rFonts w:asciiTheme="majorBidi" w:hAnsiTheme="majorBidi" w:cstheme="majorBidi"/>
          <w:sz w:val="24"/>
          <w:szCs w:val="24"/>
        </w:rPr>
        <w:t>losses</w:t>
      </w:r>
      <w:proofErr w:type="spellEnd"/>
      <w:r w:rsidRPr="0053068C">
        <w:rPr>
          <w:rFonts w:asciiTheme="majorBidi" w:hAnsiTheme="majorBidi" w:cstheme="majorBidi"/>
          <w:sz w:val="24"/>
          <w:szCs w:val="24"/>
        </w:rPr>
        <w:t xml:space="preserve"> in the </w:t>
      </w:r>
      <w:proofErr w:type="spellStart"/>
      <w:r w:rsidRPr="0053068C">
        <w:rPr>
          <w:rFonts w:asciiTheme="majorBidi" w:hAnsiTheme="majorBidi" w:cstheme="majorBidi"/>
          <w:sz w:val="24"/>
          <w:szCs w:val="24"/>
        </w:rPr>
        <w:t>poultry</w:t>
      </w:r>
      <w:proofErr w:type="spellEnd"/>
      <w:r w:rsidRPr="0053068C">
        <w:rPr>
          <w:rFonts w:asciiTheme="majorBidi" w:hAnsiTheme="majorBidi" w:cstheme="majorBidi"/>
          <w:sz w:val="24"/>
          <w:szCs w:val="24"/>
        </w:rPr>
        <w:t xml:space="preserve"> </w:t>
      </w:r>
      <w:proofErr w:type="spellStart"/>
      <w:r w:rsidRPr="0053068C">
        <w:rPr>
          <w:rFonts w:asciiTheme="majorBidi" w:hAnsiTheme="majorBidi" w:cstheme="majorBidi"/>
          <w:sz w:val="24"/>
          <w:szCs w:val="24"/>
        </w:rPr>
        <w:t>sector</w:t>
      </w:r>
      <w:proofErr w:type="spellEnd"/>
      <w:r w:rsidRPr="0053068C">
        <w:rPr>
          <w:rFonts w:asciiTheme="majorBidi" w:hAnsiTheme="majorBidi" w:cstheme="majorBidi"/>
          <w:sz w:val="24"/>
          <w:szCs w:val="24"/>
        </w:rPr>
        <w:t xml:space="preserve"> and </w:t>
      </w:r>
      <w:proofErr w:type="spellStart"/>
      <w:r w:rsidRPr="0053068C">
        <w:rPr>
          <w:rFonts w:asciiTheme="majorBidi" w:hAnsiTheme="majorBidi" w:cstheme="majorBidi"/>
          <w:sz w:val="24"/>
          <w:szCs w:val="24"/>
        </w:rPr>
        <w:t>is</w:t>
      </w:r>
      <w:proofErr w:type="spellEnd"/>
      <w:r w:rsidRPr="0053068C">
        <w:rPr>
          <w:rFonts w:asciiTheme="majorBidi" w:hAnsiTheme="majorBidi" w:cstheme="majorBidi"/>
          <w:sz w:val="24"/>
          <w:szCs w:val="24"/>
        </w:rPr>
        <w:t xml:space="preserve"> one of the </w:t>
      </w:r>
      <w:proofErr w:type="spellStart"/>
      <w:r w:rsidRPr="0053068C">
        <w:rPr>
          <w:rFonts w:asciiTheme="majorBidi" w:hAnsiTheme="majorBidi" w:cstheme="majorBidi"/>
          <w:sz w:val="24"/>
          <w:szCs w:val="24"/>
        </w:rPr>
        <w:t>most</w:t>
      </w:r>
      <w:proofErr w:type="spellEnd"/>
      <w:r w:rsidRPr="0053068C">
        <w:rPr>
          <w:rFonts w:asciiTheme="majorBidi" w:hAnsiTheme="majorBidi" w:cstheme="majorBidi"/>
          <w:sz w:val="24"/>
          <w:szCs w:val="24"/>
        </w:rPr>
        <w:t xml:space="preserve"> </w:t>
      </w:r>
      <w:proofErr w:type="spellStart"/>
      <w:r w:rsidRPr="0053068C">
        <w:rPr>
          <w:rFonts w:asciiTheme="majorBidi" w:hAnsiTheme="majorBidi" w:cstheme="majorBidi"/>
          <w:sz w:val="24"/>
          <w:szCs w:val="24"/>
        </w:rPr>
        <w:t>frequent</w:t>
      </w:r>
      <w:proofErr w:type="spellEnd"/>
      <w:r w:rsidRPr="0053068C">
        <w:rPr>
          <w:rFonts w:asciiTheme="majorBidi" w:hAnsiTheme="majorBidi" w:cstheme="majorBidi"/>
          <w:sz w:val="24"/>
          <w:szCs w:val="24"/>
        </w:rPr>
        <w:t xml:space="preserve"> cause of </w:t>
      </w:r>
      <w:proofErr w:type="spellStart"/>
      <w:r w:rsidRPr="0053068C">
        <w:rPr>
          <w:rFonts w:asciiTheme="majorBidi" w:hAnsiTheme="majorBidi" w:cstheme="majorBidi"/>
          <w:sz w:val="24"/>
          <w:szCs w:val="24"/>
        </w:rPr>
        <w:t>carcass</w:t>
      </w:r>
      <w:proofErr w:type="spellEnd"/>
      <w:r w:rsidRPr="0053068C">
        <w:rPr>
          <w:rFonts w:asciiTheme="majorBidi" w:hAnsiTheme="majorBidi" w:cstheme="majorBidi"/>
          <w:sz w:val="24"/>
          <w:szCs w:val="24"/>
        </w:rPr>
        <w:t xml:space="preserve"> rejection, in the </w:t>
      </w:r>
      <w:proofErr w:type="spellStart"/>
      <w:r w:rsidRPr="0053068C">
        <w:rPr>
          <w:rFonts w:asciiTheme="majorBidi" w:hAnsiTheme="majorBidi" w:cstheme="majorBidi"/>
          <w:sz w:val="24"/>
          <w:szCs w:val="24"/>
        </w:rPr>
        <w:t>slaughter</w:t>
      </w:r>
      <w:proofErr w:type="spellEnd"/>
      <w:r w:rsidRPr="0053068C">
        <w:rPr>
          <w:rFonts w:asciiTheme="majorBidi" w:hAnsiTheme="majorBidi" w:cstheme="majorBidi"/>
          <w:sz w:val="24"/>
          <w:szCs w:val="24"/>
        </w:rPr>
        <w:t xml:space="preserve"> house. </w:t>
      </w:r>
      <w:r w:rsidRPr="0053068C">
        <w:rPr>
          <w:rFonts w:asciiTheme="majorBidi" w:hAnsiTheme="majorBidi" w:cstheme="majorBidi"/>
          <w:sz w:val="24"/>
          <w:szCs w:val="24"/>
          <w:lang w:val="en-US"/>
        </w:rPr>
        <w:t xml:space="preserve">The objective of our study is to evaluate the prevalence of APEC (Avian Pathogenic E. coli) strains in the chickens and to evaluate the antimicrobial susceptibility to avian or human antibiotics 150 E coli strains have isolated from 200 </w:t>
      </w:r>
      <w:proofErr w:type="spellStart"/>
      <w:r w:rsidRPr="0053068C">
        <w:rPr>
          <w:rFonts w:asciiTheme="majorBidi" w:hAnsiTheme="majorBidi" w:cstheme="majorBidi"/>
          <w:sz w:val="24"/>
          <w:szCs w:val="24"/>
          <w:lang w:val="en-US"/>
        </w:rPr>
        <w:t>chikens</w:t>
      </w:r>
      <w:proofErr w:type="spellEnd"/>
      <w:r w:rsidRPr="0053068C">
        <w:rPr>
          <w:rFonts w:asciiTheme="majorBidi" w:hAnsiTheme="majorBidi" w:cstheme="majorBidi"/>
          <w:sz w:val="24"/>
          <w:szCs w:val="24"/>
          <w:lang w:val="en-US"/>
        </w:rPr>
        <w:t xml:space="preserve"> suspected with </w:t>
      </w:r>
      <w:proofErr w:type="spellStart"/>
      <w:r w:rsidRPr="0053068C">
        <w:rPr>
          <w:rFonts w:asciiTheme="majorBidi" w:hAnsiTheme="majorBidi" w:cstheme="majorBidi"/>
          <w:sz w:val="24"/>
          <w:szCs w:val="24"/>
          <w:lang w:val="en-US"/>
        </w:rPr>
        <w:t>colibacillosis</w:t>
      </w:r>
      <w:proofErr w:type="spellEnd"/>
      <w:r w:rsidRPr="0053068C">
        <w:rPr>
          <w:rFonts w:asciiTheme="majorBidi" w:hAnsiTheme="majorBidi" w:cstheme="majorBidi"/>
          <w:sz w:val="24"/>
          <w:szCs w:val="24"/>
          <w:lang w:val="en-US"/>
        </w:rPr>
        <w:t xml:space="preserve">, in the abattoirs of </w:t>
      </w:r>
      <w:proofErr w:type="spellStart"/>
      <w:r w:rsidRPr="0053068C">
        <w:rPr>
          <w:rFonts w:asciiTheme="majorBidi" w:hAnsiTheme="majorBidi" w:cstheme="majorBidi"/>
          <w:sz w:val="24"/>
          <w:szCs w:val="24"/>
          <w:lang w:val="en-US"/>
        </w:rPr>
        <w:t>BordjMenaiel</w:t>
      </w:r>
      <w:proofErr w:type="spellEnd"/>
      <w:r w:rsidRPr="0053068C">
        <w:rPr>
          <w:rFonts w:asciiTheme="majorBidi" w:hAnsiTheme="majorBidi" w:cstheme="majorBidi"/>
          <w:sz w:val="24"/>
          <w:szCs w:val="24"/>
          <w:lang w:val="en-US"/>
        </w:rPr>
        <w:t xml:space="preserve">. </w:t>
      </w:r>
      <w:proofErr w:type="spellStart"/>
      <w:r w:rsidRPr="0053068C">
        <w:rPr>
          <w:rFonts w:asciiTheme="majorBidi" w:hAnsiTheme="majorBidi" w:cstheme="majorBidi"/>
          <w:sz w:val="24"/>
          <w:szCs w:val="24"/>
          <w:lang w:val="en-US"/>
        </w:rPr>
        <w:t>Serotyping</w:t>
      </w:r>
      <w:proofErr w:type="spellEnd"/>
      <w:r w:rsidRPr="0053068C">
        <w:rPr>
          <w:rFonts w:asciiTheme="majorBidi" w:hAnsiTheme="majorBidi" w:cstheme="majorBidi"/>
          <w:sz w:val="24"/>
          <w:szCs w:val="24"/>
          <w:lang w:val="en-US"/>
        </w:rPr>
        <w:t xml:space="preserve"> has shown that (53.3%) strains belonged to one of the three pathogenic serotypes O1, O2 or O78 The antimicrobial susceptibility tests showed that (95.3%) strains are resistant to the </w:t>
      </w:r>
      <w:proofErr w:type="spellStart"/>
      <w:r w:rsidRPr="0053068C">
        <w:rPr>
          <w:rFonts w:asciiTheme="majorBidi" w:hAnsiTheme="majorBidi" w:cstheme="majorBidi"/>
          <w:sz w:val="24"/>
          <w:szCs w:val="24"/>
          <w:lang w:val="en-US"/>
        </w:rPr>
        <w:t>cefalotin</w:t>
      </w:r>
      <w:proofErr w:type="spellEnd"/>
      <w:r w:rsidRPr="0053068C">
        <w:rPr>
          <w:rFonts w:asciiTheme="majorBidi" w:hAnsiTheme="majorBidi" w:cstheme="majorBidi"/>
          <w:sz w:val="24"/>
          <w:szCs w:val="24"/>
          <w:lang w:val="en-US"/>
        </w:rPr>
        <w:t xml:space="preserve">, (92% ) to tetracycline, (89%) to </w:t>
      </w:r>
      <w:proofErr w:type="spellStart"/>
      <w:r w:rsidRPr="0053068C">
        <w:rPr>
          <w:rFonts w:asciiTheme="majorBidi" w:hAnsiTheme="majorBidi" w:cstheme="majorBidi"/>
          <w:sz w:val="24"/>
          <w:szCs w:val="24"/>
          <w:lang w:val="en-US"/>
        </w:rPr>
        <w:t>nalidixic</w:t>
      </w:r>
      <w:proofErr w:type="spellEnd"/>
      <w:r w:rsidRPr="0053068C">
        <w:rPr>
          <w:rFonts w:asciiTheme="majorBidi" w:hAnsiTheme="majorBidi" w:cstheme="majorBidi"/>
          <w:sz w:val="24"/>
          <w:szCs w:val="24"/>
          <w:lang w:val="en-US"/>
        </w:rPr>
        <w:t xml:space="preserve"> acid, (86%) to </w:t>
      </w:r>
      <w:proofErr w:type="spellStart"/>
      <w:r w:rsidRPr="0053068C">
        <w:rPr>
          <w:rFonts w:asciiTheme="majorBidi" w:hAnsiTheme="majorBidi" w:cstheme="majorBidi"/>
          <w:sz w:val="24"/>
          <w:szCs w:val="24"/>
          <w:lang w:val="en-US"/>
        </w:rPr>
        <w:t>amoxicilline</w:t>
      </w:r>
      <w:proofErr w:type="spellEnd"/>
      <w:r w:rsidRPr="0053068C">
        <w:rPr>
          <w:rFonts w:asciiTheme="majorBidi" w:hAnsiTheme="majorBidi" w:cstheme="majorBidi"/>
          <w:sz w:val="24"/>
          <w:szCs w:val="24"/>
          <w:lang w:val="en-US"/>
        </w:rPr>
        <w:t xml:space="preserve">, (82,6%) to </w:t>
      </w:r>
      <w:proofErr w:type="spellStart"/>
      <w:r w:rsidRPr="0053068C">
        <w:rPr>
          <w:rFonts w:asciiTheme="majorBidi" w:hAnsiTheme="majorBidi" w:cstheme="majorBidi"/>
          <w:sz w:val="24"/>
          <w:szCs w:val="24"/>
          <w:lang w:val="en-US"/>
        </w:rPr>
        <w:t>trimethoprine+sulfamethoxazole</w:t>
      </w:r>
      <w:proofErr w:type="spellEnd"/>
      <w:r w:rsidRPr="0053068C">
        <w:rPr>
          <w:rFonts w:asciiTheme="majorBidi" w:hAnsiTheme="majorBidi" w:cstheme="majorBidi"/>
          <w:sz w:val="24"/>
          <w:szCs w:val="24"/>
          <w:lang w:val="en-US"/>
        </w:rPr>
        <w:t xml:space="preserve">, (79.3%) to </w:t>
      </w:r>
      <w:proofErr w:type="spellStart"/>
      <w:r w:rsidRPr="0053068C">
        <w:rPr>
          <w:rFonts w:asciiTheme="majorBidi" w:hAnsiTheme="majorBidi" w:cstheme="majorBidi"/>
          <w:sz w:val="24"/>
          <w:szCs w:val="24"/>
          <w:lang w:val="en-US"/>
        </w:rPr>
        <w:t>ampicilin</w:t>
      </w:r>
      <w:proofErr w:type="spellEnd"/>
      <w:r w:rsidRPr="0053068C">
        <w:rPr>
          <w:rFonts w:asciiTheme="majorBidi" w:hAnsiTheme="majorBidi" w:cstheme="majorBidi"/>
          <w:sz w:val="24"/>
          <w:szCs w:val="24"/>
          <w:lang w:val="en-US"/>
        </w:rPr>
        <w:t xml:space="preserve">, (55.3%) to </w:t>
      </w:r>
      <w:proofErr w:type="spellStart"/>
      <w:r w:rsidRPr="0053068C">
        <w:rPr>
          <w:rFonts w:asciiTheme="majorBidi" w:hAnsiTheme="majorBidi" w:cstheme="majorBidi"/>
          <w:sz w:val="24"/>
          <w:szCs w:val="24"/>
          <w:lang w:val="en-US"/>
        </w:rPr>
        <w:t>amoxicilline-clavulanic</w:t>
      </w:r>
      <w:proofErr w:type="spellEnd"/>
      <w:r w:rsidRPr="0053068C">
        <w:rPr>
          <w:rFonts w:asciiTheme="majorBidi" w:hAnsiTheme="majorBidi" w:cstheme="majorBidi"/>
          <w:sz w:val="24"/>
          <w:szCs w:val="24"/>
          <w:lang w:val="en-US"/>
        </w:rPr>
        <w:t xml:space="preserve"> acid, (41,3%) to </w:t>
      </w:r>
      <w:proofErr w:type="spellStart"/>
      <w:r w:rsidRPr="0053068C">
        <w:rPr>
          <w:rFonts w:asciiTheme="majorBidi" w:hAnsiTheme="majorBidi" w:cstheme="majorBidi"/>
          <w:sz w:val="24"/>
          <w:szCs w:val="24"/>
          <w:lang w:val="en-US"/>
        </w:rPr>
        <w:t>chloramphenicol</w:t>
      </w:r>
      <w:proofErr w:type="spellEnd"/>
      <w:r w:rsidRPr="0053068C">
        <w:rPr>
          <w:rFonts w:asciiTheme="majorBidi" w:hAnsiTheme="majorBidi" w:cstheme="majorBidi"/>
          <w:sz w:val="24"/>
          <w:szCs w:val="24"/>
          <w:lang w:val="en-US"/>
        </w:rPr>
        <w:t xml:space="preserve">, (24,66%) to </w:t>
      </w:r>
      <w:proofErr w:type="spellStart"/>
      <w:r w:rsidRPr="0053068C">
        <w:rPr>
          <w:rFonts w:asciiTheme="majorBidi" w:hAnsiTheme="majorBidi" w:cstheme="majorBidi"/>
          <w:sz w:val="24"/>
          <w:szCs w:val="24"/>
          <w:lang w:val="en-US"/>
        </w:rPr>
        <w:t>nitrofuran</w:t>
      </w:r>
      <w:proofErr w:type="spellEnd"/>
      <w:r w:rsidRPr="0053068C">
        <w:rPr>
          <w:rFonts w:asciiTheme="majorBidi" w:hAnsiTheme="majorBidi" w:cstheme="majorBidi"/>
          <w:sz w:val="24"/>
          <w:szCs w:val="24"/>
          <w:lang w:val="en-US"/>
        </w:rPr>
        <w:t xml:space="preserve">, (24%) to </w:t>
      </w:r>
      <w:proofErr w:type="spellStart"/>
      <w:r w:rsidRPr="0053068C">
        <w:rPr>
          <w:rFonts w:asciiTheme="majorBidi" w:hAnsiTheme="majorBidi" w:cstheme="majorBidi"/>
          <w:sz w:val="24"/>
          <w:szCs w:val="24"/>
          <w:lang w:val="en-US"/>
        </w:rPr>
        <w:t>norfloxacin</w:t>
      </w:r>
      <w:proofErr w:type="spellEnd"/>
      <w:r w:rsidRPr="0053068C">
        <w:rPr>
          <w:rFonts w:asciiTheme="majorBidi" w:hAnsiTheme="majorBidi" w:cstheme="majorBidi"/>
          <w:sz w:val="24"/>
          <w:szCs w:val="24"/>
          <w:lang w:val="en-US"/>
        </w:rPr>
        <w:t xml:space="preserve">, (22.6%) to </w:t>
      </w:r>
      <w:proofErr w:type="spellStart"/>
      <w:r w:rsidRPr="0053068C">
        <w:rPr>
          <w:rFonts w:asciiTheme="majorBidi" w:hAnsiTheme="majorBidi" w:cstheme="majorBidi"/>
          <w:sz w:val="24"/>
          <w:szCs w:val="24"/>
          <w:lang w:val="en-US"/>
        </w:rPr>
        <w:t>colistine</w:t>
      </w:r>
      <w:proofErr w:type="spellEnd"/>
      <w:r w:rsidRPr="0053068C">
        <w:rPr>
          <w:rFonts w:asciiTheme="majorBidi" w:hAnsiTheme="majorBidi" w:cstheme="majorBidi"/>
          <w:sz w:val="24"/>
          <w:szCs w:val="24"/>
          <w:lang w:val="en-US"/>
        </w:rPr>
        <w:t xml:space="preserve"> and (8.6%) to </w:t>
      </w:r>
      <w:proofErr w:type="spellStart"/>
      <w:r w:rsidRPr="0053068C">
        <w:rPr>
          <w:rFonts w:asciiTheme="majorBidi" w:hAnsiTheme="majorBidi" w:cstheme="majorBidi"/>
          <w:sz w:val="24"/>
          <w:szCs w:val="24"/>
          <w:lang w:val="en-US"/>
        </w:rPr>
        <w:t>cefotaxime</w:t>
      </w:r>
      <w:proofErr w:type="spellEnd"/>
      <w:r w:rsidRPr="0053068C">
        <w:rPr>
          <w:rFonts w:asciiTheme="majorBidi" w:hAnsiTheme="majorBidi" w:cstheme="majorBidi"/>
          <w:sz w:val="24"/>
          <w:szCs w:val="24"/>
          <w:lang w:val="en-US"/>
        </w:rPr>
        <w:t xml:space="preserve">. The 13 strains that are resistant to </w:t>
      </w:r>
      <w:proofErr w:type="spellStart"/>
      <w:r w:rsidRPr="0053068C">
        <w:rPr>
          <w:rFonts w:asciiTheme="majorBidi" w:hAnsiTheme="majorBidi" w:cstheme="majorBidi"/>
          <w:sz w:val="24"/>
          <w:szCs w:val="24"/>
          <w:lang w:val="en-US"/>
        </w:rPr>
        <w:t>cefotaxime</w:t>
      </w:r>
      <w:proofErr w:type="spellEnd"/>
      <w:r w:rsidRPr="0053068C">
        <w:rPr>
          <w:rFonts w:asciiTheme="majorBidi" w:hAnsiTheme="majorBidi" w:cstheme="majorBidi"/>
          <w:sz w:val="24"/>
          <w:szCs w:val="24"/>
          <w:lang w:val="en-US"/>
        </w:rPr>
        <w:t xml:space="preserve"> (3rd generation cephalosporin) were tested for the producing of expanded spectrum beta </w:t>
      </w:r>
      <w:proofErr w:type="spellStart"/>
      <w:r w:rsidRPr="0053068C">
        <w:rPr>
          <w:rFonts w:asciiTheme="majorBidi" w:hAnsiTheme="majorBidi" w:cstheme="majorBidi"/>
          <w:sz w:val="24"/>
          <w:szCs w:val="24"/>
          <w:lang w:val="en-US"/>
        </w:rPr>
        <w:t>lactamase</w:t>
      </w:r>
      <w:proofErr w:type="spellEnd"/>
      <w:r w:rsidRPr="0053068C">
        <w:rPr>
          <w:rFonts w:asciiTheme="majorBidi" w:hAnsiTheme="majorBidi" w:cstheme="majorBidi"/>
          <w:sz w:val="24"/>
          <w:szCs w:val="24"/>
          <w:lang w:val="en-US"/>
        </w:rPr>
        <w:t xml:space="preserve"> (ESBL). The results showed that 04 strains would produce ESBL. In addition, the results revealed that all strains are resistant to at least 3 antibiotics. This antibiotic resistance may be explained by the anarchic use of antibiotics, on the ground, which led to the selection of resistant bacterial strains</w:t>
      </w:r>
    </w:p>
    <w:sectPr w:rsidR="0056389E" w:rsidRPr="0053068C"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3068C"/>
    <w:rsid w:val="0053068C"/>
    <w:rsid w:val="0056389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68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509</Words>
  <Characters>2803</Characters>
  <Application>Microsoft Office Word</Application>
  <DocSecurity>0</DocSecurity>
  <Lines>23</Lines>
  <Paragraphs>6</Paragraphs>
  <ScaleCrop>false</ScaleCrop>
  <Company/>
  <LinksUpToDate>false</LinksUpToDate>
  <CharactersWithSpaces>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2019-10-08T09:38:00Z</dcterms:created>
  <dcterms:modified xsi:type="dcterms:W3CDTF">2019-10-08T09:42:00Z</dcterms:modified>
</cp:coreProperties>
</file>