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07" w:rsidRDefault="001B3597" w:rsidP="00FE12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E1269" w:rsidRPr="00FE1269">
        <w:rPr>
          <w:rFonts w:asciiTheme="majorBidi" w:hAnsiTheme="majorBidi" w:cstheme="majorBidi"/>
          <w:b/>
          <w:bCs/>
          <w:sz w:val="28"/>
          <w:szCs w:val="28"/>
        </w:rPr>
        <w:t>Etude des coliques chez les chevaux du haras el-</w:t>
      </w:r>
      <w:proofErr w:type="spellStart"/>
      <w:r w:rsidR="00FE1269" w:rsidRPr="00FE1269">
        <w:rPr>
          <w:rFonts w:asciiTheme="majorBidi" w:hAnsiTheme="majorBidi" w:cstheme="majorBidi"/>
          <w:b/>
          <w:bCs/>
          <w:sz w:val="28"/>
          <w:szCs w:val="28"/>
        </w:rPr>
        <w:t>djemhouri</w:t>
      </w:r>
      <w:proofErr w:type="spellEnd"/>
    </w:p>
    <w:p w:rsidR="00FE1269" w:rsidRDefault="00FE1269" w:rsidP="00FE12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FE1269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604</cp:revision>
  <dcterms:created xsi:type="dcterms:W3CDTF">2019-12-10T12:38:00Z</dcterms:created>
  <dcterms:modified xsi:type="dcterms:W3CDTF">2023-09-12T13:13:00Z</dcterms:modified>
</cp:coreProperties>
</file>