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D3" w:rsidRDefault="00F422D3" w:rsidP="00F422D3">
      <w:pPr>
        <w:bidi/>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F422D3">
        <w:rPr>
          <w:rFonts w:asciiTheme="majorBidi" w:hAnsiTheme="majorBidi" w:cstheme="majorBidi"/>
          <w:b/>
          <w:bCs/>
          <w:color w:val="000000"/>
          <w:sz w:val="28"/>
          <w:szCs w:val="28"/>
          <w:shd w:val="clear" w:color="auto" w:fill="FFFFFF"/>
        </w:rPr>
        <w:t>Saidani</w:t>
      </w:r>
      <w:proofErr w:type="spellEnd"/>
      <w:r w:rsidRPr="00F422D3">
        <w:rPr>
          <w:rFonts w:asciiTheme="majorBidi" w:hAnsiTheme="majorBidi" w:cstheme="majorBidi"/>
          <w:b/>
          <w:bCs/>
          <w:color w:val="000000"/>
          <w:sz w:val="28"/>
          <w:szCs w:val="28"/>
          <w:shd w:val="clear" w:color="auto" w:fill="FFFFFF"/>
        </w:rPr>
        <w:t xml:space="preserve"> Mahdi</w:t>
      </w:r>
    </w:p>
    <w:p w:rsidR="00F422D3" w:rsidRDefault="00F422D3" w:rsidP="00F422D3">
      <w:pPr>
        <w:jc w:val="center"/>
        <w:rPr>
          <w:rFonts w:asciiTheme="majorBidi" w:hAnsiTheme="majorBidi" w:cstheme="majorBidi"/>
          <w:b/>
          <w:bCs/>
          <w:color w:val="000000"/>
          <w:sz w:val="28"/>
          <w:szCs w:val="28"/>
          <w:shd w:val="clear" w:color="auto" w:fill="FFFFFF"/>
        </w:rPr>
      </w:pPr>
      <w:r w:rsidRPr="00F422D3">
        <w:rPr>
          <w:rFonts w:asciiTheme="majorBidi" w:hAnsiTheme="majorBidi" w:cstheme="majorBidi"/>
          <w:b/>
          <w:bCs/>
          <w:color w:val="000000"/>
          <w:sz w:val="28"/>
          <w:szCs w:val="28"/>
          <w:shd w:val="clear" w:color="auto" w:fill="FFFFFF"/>
        </w:rPr>
        <w:t xml:space="preserve">Biodiversité avicole et caractérisation phénotypique de poulets locaux dans la wilaya de </w:t>
      </w:r>
      <w:proofErr w:type="spellStart"/>
      <w:r w:rsidRPr="00F422D3">
        <w:rPr>
          <w:rFonts w:asciiTheme="majorBidi" w:hAnsiTheme="majorBidi" w:cstheme="majorBidi"/>
          <w:b/>
          <w:bCs/>
          <w:color w:val="000000"/>
          <w:sz w:val="28"/>
          <w:szCs w:val="28"/>
          <w:shd w:val="clear" w:color="auto" w:fill="FFFFFF"/>
        </w:rPr>
        <w:t>Béjaia</w:t>
      </w:r>
      <w:proofErr w:type="spellEnd"/>
      <w:r w:rsidRPr="00F422D3">
        <w:rPr>
          <w:rFonts w:asciiTheme="majorBidi" w:hAnsiTheme="majorBidi" w:cstheme="majorBidi"/>
          <w:b/>
          <w:bCs/>
          <w:color w:val="000000"/>
          <w:sz w:val="28"/>
          <w:szCs w:val="28"/>
          <w:shd w:val="clear" w:color="auto" w:fill="FFFFFF"/>
        </w:rPr>
        <w:t xml:space="preserve"> </w:t>
      </w:r>
    </w:p>
    <w:p w:rsidR="00F422D3" w:rsidRDefault="00F422D3" w:rsidP="00F422D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F422D3" w:rsidRDefault="00F422D3">
      <w:pPr>
        <w:rPr>
          <w:rFonts w:asciiTheme="majorBidi" w:hAnsiTheme="majorBidi" w:cstheme="majorBidi"/>
          <w:sz w:val="24"/>
          <w:szCs w:val="24"/>
        </w:rPr>
      </w:pPr>
      <w:r w:rsidRPr="00F422D3">
        <w:rPr>
          <w:rFonts w:asciiTheme="majorBidi" w:hAnsiTheme="majorBidi" w:cstheme="majorBidi"/>
          <w:b/>
          <w:bCs/>
          <w:sz w:val="24"/>
          <w:szCs w:val="24"/>
        </w:rPr>
        <w:t>Résumé</w:t>
      </w:r>
      <w:r w:rsidRPr="00F422D3">
        <w:rPr>
          <w:rFonts w:asciiTheme="majorBidi" w:hAnsiTheme="majorBidi" w:cstheme="majorBidi"/>
          <w:sz w:val="24"/>
          <w:szCs w:val="24"/>
        </w:rPr>
        <w:t xml:space="preserve"> : </w:t>
      </w:r>
    </w:p>
    <w:p w:rsidR="000D7741" w:rsidRPr="00F422D3" w:rsidRDefault="00F422D3" w:rsidP="00F422D3">
      <w:pPr>
        <w:rPr>
          <w:rFonts w:asciiTheme="majorBidi" w:hAnsiTheme="majorBidi" w:cstheme="majorBidi"/>
          <w:sz w:val="24"/>
          <w:szCs w:val="24"/>
          <w:lang w:val="en-US"/>
        </w:rPr>
      </w:pPr>
      <w:r w:rsidRPr="00F422D3">
        <w:rPr>
          <w:rFonts w:asciiTheme="majorBidi" w:hAnsiTheme="majorBidi" w:cstheme="majorBidi"/>
          <w:sz w:val="24"/>
          <w:szCs w:val="24"/>
        </w:rPr>
        <w:t xml:space="preserve">Les objectifs de cette étude consistent à déterminer les caractéristiques morpho-biométrique du poulet local, d’identifier et de caractériser leurs milieux d’élevage et évaluer la gestion de son élevage. L'étude a été réalisée dans 9 communes de la wilaya de Bejaia, entre février et septembre 2017, sur 40 ménages qui élèvent la population de poules locales. La caractérisation morpho-biométrique a été réalisée sur 199 sujets adultes (156 poules et 43 coqs). La connaissance de ces informations est capitale pour l'élaboration de toute stratégie d'exploitation et de conservation durable, rentable et bien ciblée. L’élevage des poules locales, dans la wilaya de </w:t>
      </w:r>
      <w:proofErr w:type="spellStart"/>
      <w:r w:rsidRPr="00F422D3">
        <w:rPr>
          <w:rFonts w:asciiTheme="majorBidi" w:hAnsiTheme="majorBidi" w:cstheme="majorBidi"/>
          <w:sz w:val="24"/>
          <w:szCs w:val="24"/>
        </w:rPr>
        <w:t>Béjaia</w:t>
      </w:r>
      <w:proofErr w:type="spellEnd"/>
      <w:r w:rsidRPr="00F422D3">
        <w:rPr>
          <w:rFonts w:asciiTheme="majorBidi" w:hAnsiTheme="majorBidi" w:cstheme="majorBidi"/>
          <w:sz w:val="24"/>
          <w:szCs w:val="24"/>
        </w:rPr>
        <w:t>, est effectué dans un cadre familial particulièrement par des femmes dans des conditions d’élevages élémentaires avec une faible alimentation. La divagation permet aux poulets d’enrichir leurs alimentations par un apport en graines de céréales, de ver de terre et autres insectes, de plantes et de minéraux. 25% seulement des éleveurs supplémentent en aliment composé. La majorité des soins à prodiguer est inexistante et aucun vaccin n’est administré. Les poules sont de très bonnes couveuses. Le poulet local est caractérisé par une grande diversité phénotypique, la couleur du plumage a fait ressortir 22 phénotypes (rouge, noir, blanc, doré, fauve, perdrix, noir cuivré, saumon, froment et gris). La distribution des plumes bien que présentant 7 phénotypes, a été dominé par la distribution normale (62,31%). Les pattes de couleur jaunes était le phénotype le plus représenté (72,36%).Le poids corporel moyen des coqs de (2337,44 ± 82,75 g) était supérieur, significativement (P&lt;0,001), à celui des poules (1710,01 ± 43,44 g). Les résultats obtenus plaident pour mieux exploiter ces souches locales en vue de leur amélioration et conservation, par conséquent, des études plus approfondies doivent être entreprises pour favoriser son exploitation économique durable dans les zones de son élevage.</w:t>
      </w:r>
      <w:r w:rsidRPr="00F422D3">
        <w:rPr>
          <w:rFonts w:asciiTheme="majorBidi" w:hAnsiTheme="majorBidi" w:cstheme="majorBidi"/>
          <w:sz w:val="24"/>
          <w:szCs w:val="24"/>
        </w:rPr>
        <w:br/>
      </w:r>
      <w:r w:rsidRPr="00F422D3">
        <w:rPr>
          <w:rFonts w:asciiTheme="majorBidi" w:hAnsiTheme="majorBidi" w:cstheme="majorBidi"/>
          <w:sz w:val="24"/>
          <w:szCs w:val="24"/>
        </w:rPr>
        <w:br/>
      </w:r>
      <w:r w:rsidRPr="00F422D3">
        <w:rPr>
          <w:rFonts w:asciiTheme="majorBidi" w:hAnsiTheme="majorBidi" w:cstheme="majorBidi"/>
          <w:b/>
          <w:bCs/>
          <w:sz w:val="24"/>
          <w:szCs w:val="24"/>
          <w:lang w:val="en-US"/>
        </w:rPr>
        <w:t>Abstract</w:t>
      </w:r>
      <w:proofErr w:type="gramStart"/>
      <w:r w:rsidRPr="00F422D3">
        <w:rPr>
          <w:rFonts w:asciiTheme="majorBidi" w:hAnsiTheme="majorBidi" w:cstheme="majorBidi"/>
          <w:b/>
          <w:bCs/>
          <w:sz w:val="24"/>
          <w:szCs w:val="24"/>
          <w:lang w:val="en-US"/>
        </w:rPr>
        <w:t>:</w:t>
      </w:r>
      <w:proofErr w:type="gramEnd"/>
      <w:r w:rsidRPr="00F422D3">
        <w:rPr>
          <w:rFonts w:asciiTheme="majorBidi" w:hAnsiTheme="majorBidi" w:cstheme="majorBidi"/>
          <w:b/>
          <w:bCs/>
          <w:sz w:val="24"/>
          <w:szCs w:val="24"/>
          <w:lang w:val="en-US"/>
        </w:rPr>
        <w:br/>
      </w:r>
      <w:r w:rsidRPr="00F422D3">
        <w:rPr>
          <w:rFonts w:asciiTheme="majorBidi" w:hAnsiTheme="majorBidi" w:cstheme="majorBidi"/>
          <w:sz w:val="24"/>
          <w:szCs w:val="24"/>
          <w:lang w:val="en-US"/>
        </w:rPr>
        <w:t xml:space="preserve">The objectives of this study are to determine the </w:t>
      </w:r>
      <w:proofErr w:type="spellStart"/>
      <w:r w:rsidRPr="00F422D3">
        <w:rPr>
          <w:rFonts w:asciiTheme="majorBidi" w:hAnsiTheme="majorBidi" w:cstheme="majorBidi"/>
          <w:sz w:val="24"/>
          <w:szCs w:val="24"/>
          <w:lang w:val="en-US"/>
        </w:rPr>
        <w:t>morpho</w:t>
      </w:r>
      <w:proofErr w:type="spellEnd"/>
      <w:r w:rsidRPr="00F422D3">
        <w:rPr>
          <w:rFonts w:asciiTheme="majorBidi" w:hAnsiTheme="majorBidi" w:cstheme="majorBidi"/>
          <w:sz w:val="24"/>
          <w:szCs w:val="24"/>
          <w:lang w:val="en-US"/>
        </w:rPr>
        <w:t xml:space="preserve">-biometric characteristics of the local chicken, to identify and characterize their breeding environments and to evaluate the management of their breeding. The study was conducted in 9 communes in </w:t>
      </w:r>
      <w:proofErr w:type="spellStart"/>
      <w:r w:rsidRPr="00F422D3">
        <w:rPr>
          <w:rFonts w:asciiTheme="majorBidi" w:hAnsiTheme="majorBidi" w:cstheme="majorBidi"/>
          <w:sz w:val="24"/>
          <w:szCs w:val="24"/>
          <w:lang w:val="en-US"/>
        </w:rPr>
        <w:t>wilaya</w:t>
      </w:r>
      <w:proofErr w:type="spellEnd"/>
      <w:r w:rsidRPr="00F422D3">
        <w:rPr>
          <w:rFonts w:asciiTheme="majorBidi" w:hAnsiTheme="majorBidi" w:cstheme="majorBidi"/>
          <w:sz w:val="24"/>
          <w:szCs w:val="24"/>
          <w:lang w:val="en-US"/>
        </w:rPr>
        <w:t xml:space="preserve"> of </w:t>
      </w:r>
      <w:proofErr w:type="spellStart"/>
      <w:r w:rsidRPr="00F422D3">
        <w:rPr>
          <w:rFonts w:asciiTheme="majorBidi" w:hAnsiTheme="majorBidi" w:cstheme="majorBidi"/>
          <w:sz w:val="24"/>
          <w:szCs w:val="24"/>
          <w:lang w:val="en-US"/>
        </w:rPr>
        <w:t>Bejaia</w:t>
      </w:r>
      <w:proofErr w:type="spellEnd"/>
      <w:r w:rsidRPr="00F422D3">
        <w:rPr>
          <w:rFonts w:asciiTheme="majorBidi" w:hAnsiTheme="majorBidi" w:cstheme="majorBidi"/>
          <w:sz w:val="24"/>
          <w:szCs w:val="24"/>
          <w:lang w:val="en-US"/>
        </w:rPr>
        <w:t xml:space="preserve">, between February and September 2017, on 40 households raising the breed of local hens. The </w:t>
      </w:r>
      <w:proofErr w:type="spellStart"/>
      <w:r w:rsidRPr="00F422D3">
        <w:rPr>
          <w:rFonts w:asciiTheme="majorBidi" w:hAnsiTheme="majorBidi" w:cstheme="majorBidi"/>
          <w:sz w:val="24"/>
          <w:szCs w:val="24"/>
          <w:lang w:val="en-US"/>
        </w:rPr>
        <w:t>morpho</w:t>
      </w:r>
      <w:proofErr w:type="spellEnd"/>
      <w:r w:rsidRPr="00F422D3">
        <w:rPr>
          <w:rFonts w:asciiTheme="majorBidi" w:hAnsiTheme="majorBidi" w:cstheme="majorBidi"/>
          <w:sz w:val="24"/>
          <w:szCs w:val="24"/>
          <w:lang w:val="en-US"/>
        </w:rPr>
        <w:t xml:space="preserve">-biometric characterization was carried out on 199 adult subjects (156 hens and 43 roosters). Knowledge of this information is critical to the development of any sustainable, profitable and well-targeted conservation and exploitation strategy. The raising of local hens, in the </w:t>
      </w:r>
      <w:proofErr w:type="spellStart"/>
      <w:r w:rsidRPr="00F422D3">
        <w:rPr>
          <w:rFonts w:asciiTheme="majorBidi" w:hAnsiTheme="majorBidi" w:cstheme="majorBidi"/>
          <w:sz w:val="24"/>
          <w:szCs w:val="24"/>
          <w:lang w:val="en-US"/>
        </w:rPr>
        <w:t>wilaya</w:t>
      </w:r>
      <w:proofErr w:type="spellEnd"/>
      <w:r w:rsidRPr="00F422D3">
        <w:rPr>
          <w:rFonts w:asciiTheme="majorBidi" w:hAnsiTheme="majorBidi" w:cstheme="majorBidi"/>
          <w:sz w:val="24"/>
          <w:szCs w:val="24"/>
          <w:lang w:val="en-US"/>
        </w:rPr>
        <w:t xml:space="preserve"> of </w:t>
      </w:r>
      <w:proofErr w:type="spellStart"/>
      <w:r w:rsidRPr="00F422D3">
        <w:rPr>
          <w:rFonts w:asciiTheme="majorBidi" w:hAnsiTheme="majorBidi" w:cstheme="majorBidi"/>
          <w:sz w:val="24"/>
          <w:szCs w:val="24"/>
          <w:lang w:val="en-US"/>
        </w:rPr>
        <w:t>Béjaia</w:t>
      </w:r>
      <w:proofErr w:type="spellEnd"/>
      <w:r w:rsidRPr="00F422D3">
        <w:rPr>
          <w:rFonts w:asciiTheme="majorBidi" w:hAnsiTheme="majorBidi" w:cstheme="majorBidi"/>
          <w:sz w:val="24"/>
          <w:szCs w:val="24"/>
          <w:lang w:val="en-US"/>
        </w:rPr>
        <w:t xml:space="preserve">, is carried out in a family setting particularly by women in conditions of basic breeding with a weak diet. Strolling allows chickens to enrich their feeds with grain, earthworm and other insects, plants and minerals. Only 25% of breeders supplement with compound feed. The majority of the care to be provided is non-existent and no vaccine is administered. Chickens are very good brooders. The local chicken is characterized by a large </w:t>
      </w:r>
      <w:r w:rsidRPr="00F422D3">
        <w:rPr>
          <w:rFonts w:asciiTheme="majorBidi" w:hAnsiTheme="majorBidi" w:cstheme="majorBidi"/>
          <w:sz w:val="24"/>
          <w:szCs w:val="24"/>
          <w:lang w:val="en-US"/>
        </w:rPr>
        <w:lastRenderedPageBreak/>
        <w:t>phenotypic diversity, the color of the plumage showed 22 phenotypes (red, black, white, golden, tawny, partridge, coppery black, salmon, wheat and gray). The distribution of the feathers although presenting 7 phenotypes, it was dominated by normal distribution (62.31%). The yellow-colored legs were the most represented phenotype (72.36%).The mean body weight of the roosters (2337.44 ± 82.75 g) was significantly higher (P &lt;0.001) than that of the hens (1710,01 ± 43.44 g).</w:t>
      </w:r>
      <w:r w:rsidRPr="00F422D3">
        <w:rPr>
          <w:rFonts w:asciiTheme="majorBidi" w:hAnsiTheme="majorBidi" w:cstheme="majorBidi"/>
          <w:sz w:val="24"/>
          <w:szCs w:val="24"/>
          <w:lang w:val="en-US"/>
        </w:rPr>
        <w:br/>
        <w:t>The results obtained argue for better exploiting these local strains with a view to their improvement and conservation, therefore, more in-depth studies must be undertaken to promote its sustainable economic exploitation in the zones of its breeding.</w:t>
      </w:r>
    </w:p>
    <w:sectPr w:rsidR="000D7741" w:rsidRPr="00F422D3" w:rsidSect="000D77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22D3"/>
    <w:rsid w:val="000D7741"/>
    <w:rsid w:val="00F422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3394</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2019-10-13T12:53:00Z</dcterms:created>
  <dcterms:modified xsi:type="dcterms:W3CDTF">2019-10-13T12:54:00Z</dcterms:modified>
</cp:coreProperties>
</file>