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9C" w:rsidRDefault="001B3597" w:rsidP="006346F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636A0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346F9" w:rsidRPr="006346F9">
        <w:rPr>
          <w:rFonts w:asciiTheme="majorBidi" w:hAnsiTheme="majorBidi" w:cstheme="majorBidi"/>
          <w:b/>
          <w:bCs/>
          <w:sz w:val="28"/>
          <w:szCs w:val="28"/>
        </w:rPr>
        <w:t>les urgences chirurgicales de l'appareil reproducteur chez femelles non parturientes : Etude rétrospective chez les carnivores domestiques</w:t>
      </w:r>
    </w:p>
    <w:p w:rsidR="00A66065" w:rsidRPr="00A424FD" w:rsidRDefault="00A66065" w:rsidP="00A66065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750F7A" w:rsidRPr="00750F7A" w:rsidRDefault="00750F7A" w:rsidP="00213B0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26049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Pr="00750F7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346F9" w:rsidRDefault="006346F9" w:rsidP="006346F9">
      <w:pPr>
        <w:tabs>
          <w:tab w:val="left" w:pos="4551"/>
        </w:tabs>
        <w:spacing w:line="360" w:lineRule="auto"/>
        <w:jc w:val="both"/>
        <w:rPr>
          <w:rFonts w:asciiTheme="majorBidi" w:eastAsia="Playfair Display" w:hAnsiTheme="majorBidi" w:cstheme="majorBidi"/>
          <w:bCs/>
        </w:rPr>
      </w:pPr>
      <w:r>
        <w:rPr>
          <w:rFonts w:asciiTheme="majorBidi" w:eastAsia="Playfair Display" w:hAnsiTheme="majorBidi" w:cstheme="majorBidi"/>
          <w:bCs/>
        </w:rPr>
        <w:t>La présente étude rétrospective vise à analyser les cas d'urgences chirurgicales associées aux pathologies de la reproduction observée chez les chattes et les chiennes.</w:t>
      </w:r>
    </w:p>
    <w:p w:rsidR="006346F9" w:rsidRDefault="006346F9" w:rsidP="006346F9">
      <w:pPr>
        <w:tabs>
          <w:tab w:val="left" w:pos="4551"/>
        </w:tabs>
        <w:spacing w:line="360" w:lineRule="auto"/>
        <w:jc w:val="both"/>
        <w:rPr>
          <w:rFonts w:asciiTheme="majorBidi" w:eastAsia="Playfair Display" w:hAnsiTheme="majorBidi" w:cstheme="majorBidi"/>
          <w:bCs/>
        </w:rPr>
      </w:pPr>
      <w:r>
        <w:rPr>
          <w:rFonts w:asciiTheme="majorBidi" w:eastAsia="Playfair Display" w:hAnsiTheme="majorBidi" w:cstheme="majorBidi"/>
          <w:bCs/>
        </w:rPr>
        <w:t>La méthodologie repose sur l'analyse rétrospective des dossiers médicaux des patientes (chattes et chiennes) admises en urgence chirurgicale sur une période qui s’étend de 1999 à 2023.</w:t>
      </w:r>
      <w:r>
        <w:rPr>
          <w:rFonts w:ascii="Segoe UI" w:hAnsi="Segoe UI" w:cs="Segoe UI"/>
          <w:color w:val="374151"/>
          <w:shd w:val="clear" w:color="auto" w:fill="F7F7F8"/>
        </w:rPr>
        <w:t xml:space="preserve"> </w:t>
      </w:r>
      <w:r>
        <w:rPr>
          <w:rFonts w:asciiTheme="majorBidi" w:eastAsia="Playfair Display" w:hAnsiTheme="majorBidi" w:cstheme="majorBidi"/>
          <w:bCs/>
        </w:rPr>
        <w:t xml:space="preserve">Les pathologies de la reproduction concernées par notre étude incluent 59 cas de </w:t>
      </w:r>
      <w:proofErr w:type="spellStart"/>
      <w:r>
        <w:rPr>
          <w:rFonts w:asciiTheme="majorBidi" w:eastAsia="Playfair Display" w:hAnsiTheme="majorBidi" w:cstheme="majorBidi"/>
          <w:bCs/>
        </w:rPr>
        <w:t>pyomètres</w:t>
      </w:r>
      <w:proofErr w:type="spellEnd"/>
      <w:r>
        <w:rPr>
          <w:rFonts w:asciiTheme="majorBidi" w:eastAsia="Playfair Display" w:hAnsiTheme="majorBidi" w:cstheme="majorBidi"/>
          <w:bCs/>
        </w:rPr>
        <w:t xml:space="preserve">, un cas d’hydromètre, 28 cas des dystocies et 6 cas de prolapsus vaginal et de ptose vaginale. Les 86.4% des cas de </w:t>
      </w:r>
      <w:proofErr w:type="spellStart"/>
      <w:r>
        <w:rPr>
          <w:rFonts w:asciiTheme="majorBidi" w:eastAsia="Playfair Display" w:hAnsiTheme="majorBidi" w:cstheme="majorBidi"/>
          <w:bCs/>
        </w:rPr>
        <w:t>pyomètre</w:t>
      </w:r>
      <w:proofErr w:type="spellEnd"/>
      <w:r>
        <w:rPr>
          <w:rFonts w:asciiTheme="majorBidi" w:eastAsia="Playfair Display" w:hAnsiTheme="majorBidi" w:cstheme="majorBidi"/>
          <w:bCs/>
        </w:rPr>
        <w:t xml:space="preserve"> et le seul cas d’hydromètre ont subi une </w:t>
      </w:r>
      <w:proofErr w:type="spellStart"/>
      <w:r>
        <w:rPr>
          <w:rFonts w:asciiTheme="majorBidi" w:eastAsia="Playfair Display" w:hAnsiTheme="majorBidi" w:cstheme="majorBidi"/>
          <w:bCs/>
        </w:rPr>
        <w:t>ovariohysterectomie</w:t>
      </w:r>
      <w:proofErr w:type="spellEnd"/>
      <w:r>
        <w:rPr>
          <w:rFonts w:asciiTheme="majorBidi" w:eastAsia="Playfair Display" w:hAnsiTheme="majorBidi" w:cstheme="majorBidi"/>
          <w:bCs/>
        </w:rPr>
        <w:t xml:space="preserve">, en ce qui concerne la dystocie 46% et 14% des animaux ont subi respectivement une </w:t>
      </w:r>
      <w:proofErr w:type="spellStart"/>
      <w:r>
        <w:rPr>
          <w:rFonts w:asciiTheme="majorBidi" w:eastAsia="Playfair Display" w:hAnsiTheme="majorBidi" w:cstheme="majorBidi"/>
          <w:bCs/>
        </w:rPr>
        <w:t>ovariohysterectomie</w:t>
      </w:r>
      <w:proofErr w:type="spellEnd"/>
      <w:r>
        <w:rPr>
          <w:rFonts w:asciiTheme="majorBidi" w:eastAsia="Playfair Display" w:hAnsiTheme="majorBidi" w:cstheme="majorBidi"/>
          <w:bCs/>
        </w:rPr>
        <w:t xml:space="preserve"> et une césarienne, pour le prolapsus 66% ont subi une amputation, 17% ont subi une suture vaginale associée à une </w:t>
      </w:r>
      <w:proofErr w:type="spellStart"/>
      <w:r>
        <w:rPr>
          <w:rFonts w:asciiTheme="majorBidi" w:eastAsia="Playfair Display" w:hAnsiTheme="majorBidi" w:cstheme="majorBidi"/>
          <w:bCs/>
        </w:rPr>
        <w:t>ovariohysterectomie</w:t>
      </w:r>
      <w:proofErr w:type="spellEnd"/>
      <w:r>
        <w:rPr>
          <w:rFonts w:asciiTheme="majorBidi" w:eastAsia="Playfair Display" w:hAnsiTheme="majorBidi" w:cstheme="majorBidi"/>
          <w:bCs/>
        </w:rPr>
        <w:t xml:space="preserve"> ou une ovariectomie. Ces résultats pourraient avoir des implications significatives pour l'amélioration des soins vétérinaires  à  travers la sensibilisation des propriétaires d'animaux et éventuellement la mise en place de stratégies de prévention plus efficaces pour minimiser les risques de complications liées à ces pathologies.</w:t>
      </w:r>
    </w:p>
    <w:p w:rsidR="003D7949" w:rsidRPr="008213F1" w:rsidRDefault="00371F80" w:rsidP="00213B0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="003D7949" w:rsidRPr="008213F1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6346F9" w:rsidRPr="006346F9" w:rsidRDefault="006346F9" w:rsidP="006346F9">
      <w:pPr>
        <w:spacing w:line="360" w:lineRule="auto"/>
        <w:jc w:val="both"/>
        <w:rPr>
          <w:rFonts w:asciiTheme="majorBidi" w:eastAsia="Playfair Display" w:hAnsiTheme="majorBidi" w:cstheme="majorBidi"/>
          <w:bCs/>
          <w:lang w:val="en-US"/>
        </w:rPr>
      </w:pPr>
      <w:r w:rsidRPr="006346F9">
        <w:rPr>
          <w:rFonts w:asciiTheme="majorBidi" w:eastAsia="Playfair Display" w:hAnsiTheme="majorBidi" w:cstheme="majorBidi"/>
          <w:bCs/>
          <w:lang w:val="en-US"/>
        </w:rPr>
        <w:t xml:space="preserve">The aim of this retrospective study is to </w:t>
      </w:r>
      <w:proofErr w:type="spellStart"/>
      <w:r w:rsidRPr="006346F9">
        <w:rPr>
          <w:rFonts w:asciiTheme="majorBidi" w:eastAsia="Playfair Display" w:hAnsiTheme="majorBidi" w:cstheme="majorBidi"/>
          <w:bCs/>
          <w:lang w:val="en-US"/>
        </w:rPr>
        <w:t>analyse</w:t>
      </w:r>
      <w:proofErr w:type="spellEnd"/>
      <w:r w:rsidRPr="006346F9">
        <w:rPr>
          <w:rFonts w:asciiTheme="majorBidi" w:eastAsia="Playfair Display" w:hAnsiTheme="majorBidi" w:cstheme="majorBidi"/>
          <w:bCs/>
          <w:lang w:val="en-US"/>
        </w:rPr>
        <w:t xml:space="preserve"> cases of surgical emergencies associated with reproductive pathologies observed in female cats and bitches.</w:t>
      </w:r>
    </w:p>
    <w:p w:rsidR="006346F9" w:rsidRPr="006346F9" w:rsidRDefault="006346F9" w:rsidP="006346F9">
      <w:pPr>
        <w:spacing w:line="360" w:lineRule="auto"/>
        <w:jc w:val="both"/>
        <w:rPr>
          <w:rFonts w:asciiTheme="majorBidi" w:eastAsia="Playfair Display" w:hAnsiTheme="majorBidi" w:cstheme="majorBidi"/>
          <w:bCs/>
          <w:lang w:val="en-US"/>
        </w:rPr>
      </w:pPr>
      <w:r w:rsidRPr="006346F9">
        <w:rPr>
          <w:rFonts w:asciiTheme="majorBidi" w:eastAsia="Playfair Display" w:hAnsiTheme="majorBidi" w:cstheme="majorBidi"/>
          <w:bCs/>
          <w:lang w:val="en-US"/>
        </w:rPr>
        <w:t xml:space="preserve">The methodology is based on retrospective analysis of the medical records of female patients (cats and bitches) admitted for emergency surgery over a period from 1999 to 2023. The reproductive pathologies studied and found included 59 cases of </w:t>
      </w:r>
      <w:proofErr w:type="spellStart"/>
      <w:r w:rsidRPr="006346F9">
        <w:rPr>
          <w:rFonts w:asciiTheme="majorBidi" w:eastAsia="Playfair Display" w:hAnsiTheme="majorBidi" w:cstheme="majorBidi"/>
          <w:bCs/>
          <w:lang w:val="en-US"/>
        </w:rPr>
        <w:t>pyometra</w:t>
      </w:r>
      <w:proofErr w:type="spellEnd"/>
      <w:r w:rsidRPr="006346F9">
        <w:rPr>
          <w:rFonts w:asciiTheme="majorBidi" w:eastAsia="Playfair Display" w:hAnsiTheme="majorBidi" w:cstheme="majorBidi"/>
          <w:bCs/>
          <w:lang w:val="en-US"/>
        </w:rPr>
        <w:t xml:space="preserve">, one case of </w:t>
      </w:r>
      <w:proofErr w:type="spellStart"/>
      <w:r w:rsidRPr="006346F9">
        <w:rPr>
          <w:rFonts w:asciiTheme="majorBidi" w:eastAsia="Playfair Display" w:hAnsiTheme="majorBidi" w:cstheme="majorBidi"/>
          <w:bCs/>
          <w:lang w:val="en-US"/>
        </w:rPr>
        <w:t>hydrometra</w:t>
      </w:r>
      <w:proofErr w:type="spellEnd"/>
      <w:r w:rsidRPr="006346F9">
        <w:rPr>
          <w:rFonts w:asciiTheme="majorBidi" w:eastAsia="Playfair Display" w:hAnsiTheme="majorBidi" w:cstheme="majorBidi"/>
          <w:bCs/>
          <w:lang w:val="en-US"/>
        </w:rPr>
        <w:t xml:space="preserve">, 28 cases of </w:t>
      </w:r>
      <w:proofErr w:type="spellStart"/>
      <w:r w:rsidRPr="006346F9">
        <w:rPr>
          <w:rFonts w:asciiTheme="majorBidi" w:eastAsia="Playfair Display" w:hAnsiTheme="majorBidi" w:cstheme="majorBidi"/>
          <w:bCs/>
          <w:lang w:val="en-US"/>
        </w:rPr>
        <w:t>dystocia</w:t>
      </w:r>
      <w:proofErr w:type="spellEnd"/>
      <w:r w:rsidRPr="006346F9">
        <w:rPr>
          <w:rFonts w:asciiTheme="majorBidi" w:eastAsia="Playfair Display" w:hAnsiTheme="majorBidi" w:cstheme="majorBidi"/>
          <w:bCs/>
          <w:lang w:val="en-US"/>
        </w:rPr>
        <w:t xml:space="preserve"> and 6 cases of vaginal </w:t>
      </w:r>
      <w:proofErr w:type="spellStart"/>
      <w:r w:rsidRPr="006346F9">
        <w:rPr>
          <w:rFonts w:asciiTheme="majorBidi" w:eastAsia="Playfair Display" w:hAnsiTheme="majorBidi" w:cstheme="majorBidi"/>
          <w:bCs/>
          <w:lang w:val="en-US"/>
        </w:rPr>
        <w:t>prolapse</w:t>
      </w:r>
      <w:proofErr w:type="spellEnd"/>
      <w:r w:rsidRPr="006346F9">
        <w:rPr>
          <w:rFonts w:asciiTheme="majorBidi" w:eastAsia="Playfair Display" w:hAnsiTheme="majorBidi" w:cstheme="majorBidi"/>
          <w:bCs/>
          <w:lang w:val="en-US"/>
        </w:rPr>
        <w:t xml:space="preserve"> and vaginal </w:t>
      </w:r>
      <w:proofErr w:type="spellStart"/>
      <w:r w:rsidRPr="006346F9">
        <w:rPr>
          <w:rFonts w:asciiTheme="majorBidi" w:eastAsia="Playfair Display" w:hAnsiTheme="majorBidi" w:cstheme="majorBidi"/>
          <w:bCs/>
          <w:lang w:val="en-US"/>
        </w:rPr>
        <w:t>ptosis</w:t>
      </w:r>
      <w:proofErr w:type="spellEnd"/>
      <w:r w:rsidRPr="006346F9">
        <w:rPr>
          <w:rFonts w:asciiTheme="majorBidi" w:eastAsia="Playfair Display" w:hAnsiTheme="majorBidi" w:cstheme="majorBidi"/>
          <w:bCs/>
          <w:lang w:val="en-US"/>
        </w:rPr>
        <w:t xml:space="preserve">. In 86.4% of cases of </w:t>
      </w:r>
      <w:proofErr w:type="spellStart"/>
      <w:r w:rsidRPr="006346F9">
        <w:rPr>
          <w:rFonts w:asciiTheme="majorBidi" w:eastAsia="Playfair Display" w:hAnsiTheme="majorBidi" w:cstheme="majorBidi"/>
          <w:bCs/>
          <w:lang w:val="en-US"/>
        </w:rPr>
        <w:t>pyometra</w:t>
      </w:r>
      <w:proofErr w:type="spellEnd"/>
      <w:r w:rsidRPr="006346F9">
        <w:rPr>
          <w:rFonts w:asciiTheme="majorBidi" w:eastAsia="Playfair Display" w:hAnsiTheme="majorBidi" w:cstheme="majorBidi"/>
          <w:bCs/>
          <w:lang w:val="en-US"/>
        </w:rPr>
        <w:t xml:space="preserve"> and the only case of </w:t>
      </w:r>
      <w:proofErr w:type="spellStart"/>
      <w:r w:rsidRPr="006346F9">
        <w:rPr>
          <w:rFonts w:asciiTheme="majorBidi" w:eastAsia="Playfair Display" w:hAnsiTheme="majorBidi" w:cstheme="majorBidi"/>
          <w:bCs/>
          <w:lang w:val="en-US"/>
        </w:rPr>
        <w:t>hydrometra</w:t>
      </w:r>
      <w:proofErr w:type="spellEnd"/>
      <w:r w:rsidRPr="006346F9">
        <w:rPr>
          <w:rFonts w:asciiTheme="majorBidi" w:eastAsia="Playfair Display" w:hAnsiTheme="majorBidi" w:cstheme="majorBidi"/>
          <w:bCs/>
          <w:lang w:val="en-US"/>
        </w:rPr>
        <w:t xml:space="preserve"> underwent </w:t>
      </w:r>
      <w:proofErr w:type="spellStart"/>
      <w:r w:rsidRPr="006346F9">
        <w:rPr>
          <w:rFonts w:asciiTheme="majorBidi" w:eastAsia="Playfair Display" w:hAnsiTheme="majorBidi" w:cstheme="majorBidi"/>
          <w:bCs/>
          <w:lang w:val="en-US"/>
        </w:rPr>
        <w:t>ovariohysterectomy</w:t>
      </w:r>
      <w:proofErr w:type="spellEnd"/>
      <w:r w:rsidRPr="006346F9">
        <w:rPr>
          <w:rFonts w:asciiTheme="majorBidi" w:eastAsia="Playfair Display" w:hAnsiTheme="majorBidi" w:cstheme="majorBidi"/>
          <w:bCs/>
          <w:lang w:val="en-US"/>
        </w:rPr>
        <w:t xml:space="preserve">, in the case of </w:t>
      </w:r>
      <w:proofErr w:type="spellStart"/>
      <w:r w:rsidRPr="006346F9">
        <w:rPr>
          <w:rFonts w:asciiTheme="majorBidi" w:eastAsia="Playfair Display" w:hAnsiTheme="majorBidi" w:cstheme="majorBidi"/>
          <w:bCs/>
          <w:lang w:val="en-US"/>
        </w:rPr>
        <w:t>dystocia</w:t>
      </w:r>
      <w:proofErr w:type="spellEnd"/>
      <w:r w:rsidRPr="006346F9">
        <w:rPr>
          <w:rFonts w:asciiTheme="majorBidi" w:eastAsia="Playfair Display" w:hAnsiTheme="majorBidi" w:cstheme="majorBidi"/>
          <w:bCs/>
          <w:lang w:val="en-US"/>
        </w:rPr>
        <w:t xml:space="preserve">, 46% and 14% underwent </w:t>
      </w:r>
      <w:proofErr w:type="spellStart"/>
      <w:r w:rsidRPr="006346F9">
        <w:rPr>
          <w:rFonts w:asciiTheme="majorBidi" w:eastAsia="Playfair Display" w:hAnsiTheme="majorBidi" w:cstheme="majorBidi"/>
          <w:bCs/>
          <w:lang w:val="en-US"/>
        </w:rPr>
        <w:t>ovariohysterectomy</w:t>
      </w:r>
      <w:proofErr w:type="spellEnd"/>
      <w:r w:rsidRPr="006346F9">
        <w:rPr>
          <w:rFonts w:asciiTheme="majorBidi" w:eastAsia="Playfair Display" w:hAnsiTheme="majorBidi" w:cstheme="majorBidi"/>
          <w:bCs/>
          <w:lang w:val="en-US"/>
        </w:rPr>
        <w:t xml:space="preserve"> and caesarean section respectively, and in the case of </w:t>
      </w:r>
      <w:proofErr w:type="spellStart"/>
      <w:r w:rsidRPr="006346F9">
        <w:rPr>
          <w:rFonts w:asciiTheme="majorBidi" w:eastAsia="Playfair Display" w:hAnsiTheme="majorBidi" w:cstheme="majorBidi"/>
          <w:bCs/>
          <w:lang w:val="en-US"/>
        </w:rPr>
        <w:t>prolapse</w:t>
      </w:r>
      <w:proofErr w:type="spellEnd"/>
      <w:r w:rsidRPr="006346F9">
        <w:rPr>
          <w:rFonts w:asciiTheme="majorBidi" w:eastAsia="Playfair Display" w:hAnsiTheme="majorBidi" w:cstheme="majorBidi"/>
          <w:bCs/>
          <w:lang w:val="en-US"/>
        </w:rPr>
        <w:t xml:space="preserve"> 66% underwent amputation, 17% underwent suture and </w:t>
      </w:r>
      <w:proofErr w:type="spellStart"/>
      <w:r w:rsidRPr="006346F9">
        <w:rPr>
          <w:rFonts w:asciiTheme="majorBidi" w:eastAsia="Playfair Display" w:hAnsiTheme="majorBidi" w:cstheme="majorBidi"/>
          <w:bCs/>
          <w:lang w:val="en-US"/>
        </w:rPr>
        <w:t>ovariohysterectomy</w:t>
      </w:r>
      <w:proofErr w:type="spellEnd"/>
      <w:r w:rsidRPr="006346F9">
        <w:rPr>
          <w:rFonts w:asciiTheme="majorBidi" w:eastAsia="Playfair Display" w:hAnsiTheme="majorBidi" w:cstheme="majorBidi"/>
          <w:bCs/>
          <w:lang w:val="en-US"/>
        </w:rPr>
        <w:t xml:space="preserve"> or </w:t>
      </w:r>
      <w:proofErr w:type="spellStart"/>
      <w:r w:rsidRPr="006346F9">
        <w:rPr>
          <w:rFonts w:asciiTheme="majorBidi" w:eastAsia="Playfair Display" w:hAnsiTheme="majorBidi" w:cstheme="majorBidi"/>
          <w:bCs/>
          <w:lang w:val="en-US"/>
        </w:rPr>
        <w:t>oophorectomy</w:t>
      </w:r>
      <w:proofErr w:type="spellEnd"/>
      <w:r w:rsidRPr="006346F9">
        <w:rPr>
          <w:rFonts w:asciiTheme="majorBidi" w:eastAsia="Playfair Display" w:hAnsiTheme="majorBidi" w:cstheme="majorBidi"/>
          <w:bCs/>
          <w:lang w:val="en-US"/>
        </w:rPr>
        <w:t xml:space="preserve">. These results could have significant implications for improving veterinary care, raising awareness among animal owners and possibly implementing more effective prevention strategies to </w:t>
      </w:r>
      <w:proofErr w:type="spellStart"/>
      <w:r w:rsidRPr="006346F9">
        <w:rPr>
          <w:rFonts w:asciiTheme="majorBidi" w:eastAsia="Playfair Display" w:hAnsiTheme="majorBidi" w:cstheme="majorBidi"/>
          <w:bCs/>
          <w:lang w:val="en-US"/>
        </w:rPr>
        <w:t>minimise</w:t>
      </w:r>
      <w:proofErr w:type="spellEnd"/>
      <w:r w:rsidRPr="006346F9">
        <w:rPr>
          <w:rFonts w:asciiTheme="majorBidi" w:eastAsia="Playfair Display" w:hAnsiTheme="majorBidi" w:cstheme="majorBidi"/>
          <w:bCs/>
          <w:lang w:val="en-US"/>
        </w:rPr>
        <w:t xml:space="preserve"> the risk of complications linked to these pathologies.</w:t>
      </w:r>
    </w:p>
    <w:p w:rsidR="00A641C9" w:rsidRPr="00A41293" w:rsidRDefault="00A641C9" w:rsidP="006346F9">
      <w:pPr>
        <w:pStyle w:val="Corpsdetexte"/>
        <w:spacing w:before="39" w:line="360" w:lineRule="auto"/>
        <w:ind w:right="64"/>
        <w:rPr>
          <w:rFonts w:asciiTheme="majorBidi" w:hAnsiTheme="majorBidi" w:cstheme="majorBidi"/>
          <w:lang w:val="en-US"/>
        </w:rPr>
      </w:pPr>
    </w:p>
    <w:sectPr w:rsidR="00A641C9" w:rsidRPr="00A41293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ayfair Display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17943"/>
    <w:rsid w:val="000210ED"/>
    <w:rsid w:val="00024827"/>
    <w:rsid w:val="00034A69"/>
    <w:rsid w:val="00036215"/>
    <w:rsid w:val="00036674"/>
    <w:rsid w:val="00036BBC"/>
    <w:rsid w:val="0004435E"/>
    <w:rsid w:val="00061504"/>
    <w:rsid w:val="0006402B"/>
    <w:rsid w:val="00064C98"/>
    <w:rsid w:val="0006609E"/>
    <w:rsid w:val="000730EA"/>
    <w:rsid w:val="00077EB1"/>
    <w:rsid w:val="00082D7B"/>
    <w:rsid w:val="00085C47"/>
    <w:rsid w:val="000950D1"/>
    <w:rsid w:val="00097B98"/>
    <w:rsid w:val="000A3E72"/>
    <w:rsid w:val="000A7FF3"/>
    <w:rsid w:val="000C095C"/>
    <w:rsid w:val="000C1D78"/>
    <w:rsid w:val="000C2FE1"/>
    <w:rsid w:val="000C3784"/>
    <w:rsid w:val="000C4A6E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04042"/>
    <w:rsid w:val="00110312"/>
    <w:rsid w:val="001145CD"/>
    <w:rsid w:val="00114CE7"/>
    <w:rsid w:val="0011512C"/>
    <w:rsid w:val="0011543D"/>
    <w:rsid w:val="001164F3"/>
    <w:rsid w:val="00120657"/>
    <w:rsid w:val="00121BAB"/>
    <w:rsid w:val="00121EDA"/>
    <w:rsid w:val="00122401"/>
    <w:rsid w:val="001234DF"/>
    <w:rsid w:val="00136481"/>
    <w:rsid w:val="00137DEA"/>
    <w:rsid w:val="001445F7"/>
    <w:rsid w:val="00145568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46CD"/>
    <w:rsid w:val="00206A26"/>
    <w:rsid w:val="00210D66"/>
    <w:rsid w:val="00213072"/>
    <w:rsid w:val="00213B0E"/>
    <w:rsid w:val="00216D8B"/>
    <w:rsid w:val="00223872"/>
    <w:rsid w:val="002259D3"/>
    <w:rsid w:val="002271B4"/>
    <w:rsid w:val="00230346"/>
    <w:rsid w:val="00231958"/>
    <w:rsid w:val="0023332F"/>
    <w:rsid w:val="00237A83"/>
    <w:rsid w:val="00244170"/>
    <w:rsid w:val="0024524E"/>
    <w:rsid w:val="00245A88"/>
    <w:rsid w:val="002468DF"/>
    <w:rsid w:val="002571F9"/>
    <w:rsid w:val="00260855"/>
    <w:rsid w:val="002654B4"/>
    <w:rsid w:val="00266946"/>
    <w:rsid w:val="002715CB"/>
    <w:rsid w:val="00271B15"/>
    <w:rsid w:val="00273AFC"/>
    <w:rsid w:val="00277104"/>
    <w:rsid w:val="00280657"/>
    <w:rsid w:val="0028191C"/>
    <w:rsid w:val="00281D91"/>
    <w:rsid w:val="00286046"/>
    <w:rsid w:val="00287EA4"/>
    <w:rsid w:val="00290020"/>
    <w:rsid w:val="00290B28"/>
    <w:rsid w:val="00290E40"/>
    <w:rsid w:val="00291194"/>
    <w:rsid w:val="00292ABC"/>
    <w:rsid w:val="002B044C"/>
    <w:rsid w:val="002B176B"/>
    <w:rsid w:val="002B18A5"/>
    <w:rsid w:val="002B1E4A"/>
    <w:rsid w:val="002B2CC4"/>
    <w:rsid w:val="002B4475"/>
    <w:rsid w:val="002B5DF1"/>
    <w:rsid w:val="002C0B7F"/>
    <w:rsid w:val="002C2E07"/>
    <w:rsid w:val="002C7309"/>
    <w:rsid w:val="002D5377"/>
    <w:rsid w:val="002D5BCF"/>
    <w:rsid w:val="002E22CB"/>
    <w:rsid w:val="002E5A10"/>
    <w:rsid w:val="002E6149"/>
    <w:rsid w:val="002F01A7"/>
    <w:rsid w:val="002F0D90"/>
    <w:rsid w:val="00302140"/>
    <w:rsid w:val="00303705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155E"/>
    <w:rsid w:val="00352056"/>
    <w:rsid w:val="0035797A"/>
    <w:rsid w:val="00362FD9"/>
    <w:rsid w:val="0037112E"/>
    <w:rsid w:val="00371F80"/>
    <w:rsid w:val="00375F3F"/>
    <w:rsid w:val="00381355"/>
    <w:rsid w:val="00384898"/>
    <w:rsid w:val="00384E8D"/>
    <w:rsid w:val="00392867"/>
    <w:rsid w:val="003A04C0"/>
    <w:rsid w:val="003A4A2E"/>
    <w:rsid w:val="003A4CB1"/>
    <w:rsid w:val="003B1531"/>
    <w:rsid w:val="003B1590"/>
    <w:rsid w:val="003B17A5"/>
    <w:rsid w:val="003B1DA7"/>
    <w:rsid w:val="003B2597"/>
    <w:rsid w:val="003B3BEA"/>
    <w:rsid w:val="003B4224"/>
    <w:rsid w:val="003B71E6"/>
    <w:rsid w:val="003C29D0"/>
    <w:rsid w:val="003C5C83"/>
    <w:rsid w:val="003C6236"/>
    <w:rsid w:val="003D231E"/>
    <w:rsid w:val="003D4DA6"/>
    <w:rsid w:val="003D7949"/>
    <w:rsid w:val="003E5A3D"/>
    <w:rsid w:val="003E63EC"/>
    <w:rsid w:val="003E65B7"/>
    <w:rsid w:val="003E68E0"/>
    <w:rsid w:val="003F47DA"/>
    <w:rsid w:val="003F5A5A"/>
    <w:rsid w:val="003F5AA1"/>
    <w:rsid w:val="0040232F"/>
    <w:rsid w:val="004026EE"/>
    <w:rsid w:val="0040402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51D5"/>
    <w:rsid w:val="00426049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766D"/>
    <w:rsid w:val="00490804"/>
    <w:rsid w:val="00491AB6"/>
    <w:rsid w:val="00491BC1"/>
    <w:rsid w:val="00497235"/>
    <w:rsid w:val="004A12AD"/>
    <w:rsid w:val="004A3753"/>
    <w:rsid w:val="004A48A4"/>
    <w:rsid w:val="004A602E"/>
    <w:rsid w:val="004B4B16"/>
    <w:rsid w:val="004B4B6C"/>
    <w:rsid w:val="004B6ADF"/>
    <w:rsid w:val="004B7ECD"/>
    <w:rsid w:val="004C13DC"/>
    <w:rsid w:val="004C24CB"/>
    <w:rsid w:val="004C2C7D"/>
    <w:rsid w:val="004D09DE"/>
    <w:rsid w:val="004D0E6F"/>
    <w:rsid w:val="004D14D1"/>
    <w:rsid w:val="004D3032"/>
    <w:rsid w:val="004D4376"/>
    <w:rsid w:val="004D44BA"/>
    <w:rsid w:val="004D596F"/>
    <w:rsid w:val="004D6D1F"/>
    <w:rsid w:val="004D6EED"/>
    <w:rsid w:val="004E1779"/>
    <w:rsid w:val="004E1C4F"/>
    <w:rsid w:val="004E3CE2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25FB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A61F9"/>
    <w:rsid w:val="005B111D"/>
    <w:rsid w:val="005B153C"/>
    <w:rsid w:val="005B5930"/>
    <w:rsid w:val="005B6238"/>
    <w:rsid w:val="005C1E40"/>
    <w:rsid w:val="005C6BD8"/>
    <w:rsid w:val="005D231B"/>
    <w:rsid w:val="005D3BFE"/>
    <w:rsid w:val="005D4095"/>
    <w:rsid w:val="005D66F0"/>
    <w:rsid w:val="005D77DB"/>
    <w:rsid w:val="005E77F2"/>
    <w:rsid w:val="005F21A8"/>
    <w:rsid w:val="00601EB1"/>
    <w:rsid w:val="006061A0"/>
    <w:rsid w:val="00606BE7"/>
    <w:rsid w:val="006103A0"/>
    <w:rsid w:val="00611627"/>
    <w:rsid w:val="006117D5"/>
    <w:rsid w:val="00611EC7"/>
    <w:rsid w:val="0061220D"/>
    <w:rsid w:val="00626318"/>
    <w:rsid w:val="006342E8"/>
    <w:rsid w:val="006346F9"/>
    <w:rsid w:val="00634870"/>
    <w:rsid w:val="00634F42"/>
    <w:rsid w:val="00635E2B"/>
    <w:rsid w:val="00636A0D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3AD4"/>
    <w:rsid w:val="0067570F"/>
    <w:rsid w:val="00677051"/>
    <w:rsid w:val="00681349"/>
    <w:rsid w:val="00684900"/>
    <w:rsid w:val="0068592F"/>
    <w:rsid w:val="00686E9C"/>
    <w:rsid w:val="0069396A"/>
    <w:rsid w:val="00693D57"/>
    <w:rsid w:val="006948B8"/>
    <w:rsid w:val="00695EC9"/>
    <w:rsid w:val="00696345"/>
    <w:rsid w:val="006A18DC"/>
    <w:rsid w:val="006A237C"/>
    <w:rsid w:val="006A353D"/>
    <w:rsid w:val="006A402B"/>
    <w:rsid w:val="006A70E2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2672"/>
    <w:rsid w:val="006F286A"/>
    <w:rsid w:val="006F4AED"/>
    <w:rsid w:val="006F754C"/>
    <w:rsid w:val="007045A9"/>
    <w:rsid w:val="00705075"/>
    <w:rsid w:val="00707C1C"/>
    <w:rsid w:val="007117B2"/>
    <w:rsid w:val="007139BC"/>
    <w:rsid w:val="00733CB7"/>
    <w:rsid w:val="00736111"/>
    <w:rsid w:val="007364C3"/>
    <w:rsid w:val="00736AB3"/>
    <w:rsid w:val="00746CC0"/>
    <w:rsid w:val="00750F7A"/>
    <w:rsid w:val="00753199"/>
    <w:rsid w:val="00763E66"/>
    <w:rsid w:val="0076629B"/>
    <w:rsid w:val="00767A41"/>
    <w:rsid w:val="00767ACD"/>
    <w:rsid w:val="0077504F"/>
    <w:rsid w:val="00780C91"/>
    <w:rsid w:val="007811B0"/>
    <w:rsid w:val="00783365"/>
    <w:rsid w:val="00786502"/>
    <w:rsid w:val="007868C2"/>
    <w:rsid w:val="00791B1D"/>
    <w:rsid w:val="00794F40"/>
    <w:rsid w:val="007965AB"/>
    <w:rsid w:val="007974A3"/>
    <w:rsid w:val="007A094D"/>
    <w:rsid w:val="007A3F0E"/>
    <w:rsid w:val="007A5547"/>
    <w:rsid w:val="007A5F7C"/>
    <w:rsid w:val="007A7C12"/>
    <w:rsid w:val="007B0640"/>
    <w:rsid w:val="007B23FC"/>
    <w:rsid w:val="007B2782"/>
    <w:rsid w:val="007B30D3"/>
    <w:rsid w:val="007B7572"/>
    <w:rsid w:val="007C0B6B"/>
    <w:rsid w:val="007C27C7"/>
    <w:rsid w:val="007C2A1D"/>
    <w:rsid w:val="007C33FB"/>
    <w:rsid w:val="007C6A43"/>
    <w:rsid w:val="007D0E3C"/>
    <w:rsid w:val="007D1CAC"/>
    <w:rsid w:val="007E3F1C"/>
    <w:rsid w:val="007E6255"/>
    <w:rsid w:val="007F1D3E"/>
    <w:rsid w:val="007F3CFD"/>
    <w:rsid w:val="00800DE1"/>
    <w:rsid w:val="00801253"/>
    <w:rsid w:val="008032D7"/>
    <w:rsid w:val="00803515"/>
    <w:rsid w:val="00812718"/>
    <w:rsid w:val="00814453"/>
    <w:rsid w:val="008155BE"/>
    <w:rsid w:val="008213F1"/>
    <w:rsid w:val="00826B47"/>
    <w:rsid w:val="008356D3"/>
    <w:rsid w:val="008369C6"/>
    <w:rsid w:val="00841845"/>
    <w:rsid w:val="00846BDF"/>
    <w:rsid w:val="0084721F"/>
    <w:rsid w:val="00850722"/>
    <w:rsid w:val="008574A7"/>
    <w:rsid w:val="0086104A"/>
    <w:rsid w:val="008612FC"/>
    <w:rsid w:val="00861801"/>
    <w:rsid w:val="00863BB8"/>
    <w:rsid w:val="00866EDD"/>
    <w:rsid w:val="008712BE"/>
    <w:rsid w:val="008738BE"/>
    <w:rsid w:val="008757BF"/>
    <w:rsid w:val="00880C7B"/>
    <w:rsid w:val="00887AF8"/>
    <w:rsid w:val="00893F20"/>
    <w:rsid w:val="00896865"/>
    <w:rsid w:val="008A404C"/>
    <w:rsid w:val="008A459C"/>
    <w:rsid w:val="008A7D5C"/>
    <w:rsid w:val="008C1D34"/>
    <w:rsid w:val="008C362B"/>
    <w:rsid w:val="008D2D59"/>
    <w:rsid w:val="008D2E50"/>
    <w:rsid w:val="008D3B94"/>
    <w:rsid w:val="008D586E"/>
    <w:rsid w:val="008D61D3"/>
    <w:rsid w:val="008E1AD8"/>
    <w:rsid w:val="008E5B49"/>
    <w:rsid w:val="008E7986"/>
    <w:rsid w:val="008F0813"/>
    <w:rsid w:val="008F0E04"/>
    <w:rsid w:val="008F49CD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1AA5"/>
    <w:rsid w:val="00942134"/>
    <w:rsid w:val="00942F05"/>
    <w:rsid w:val="00950F09"/>
    <w:rsid w:val="00956A23"/>
    <w:rsid w:val="009718F2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55C"/>
    <w:rsid w:val="00994FC7"/>
    <w:rsid w:val="0099615C"/>
    <w:rsid w:val="009970FF"/>
    <w:rsid w:val="009A6E13"/>
    <w:rsid w:val="009B0A27"/>
    <w:rsid w:val="009B4EA7"/>
    <w:rsid w:val="009C0133"/>
    <w:rsid w:val="009C0FA2"/>
    <w:rsid w:val="009C39E5"/>
    <w:rsid w:val="009C7D87"/>
    <w:rsid w:val="009D0CD0"/>
    <w:rsid w:val="009D7C09"/>
    <w:rsid w:val="009E0E9D"/>
    <w:rsid w:val="009E31D7"/>
    <w:rsid w:val="009E7FA0"/>
    <w:rsid w:val="009F4626"/>
    <w:rsid w:val="009F60BB"/>
    <w:rsid w:val="009F7580"/>
    <w:rsid w:val="00A001A0"/>
    <w:rsid w:val="00A01FAB"/>
    <w:rsid w:val="00A02557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1C26"/>
    <w:rsid w:val="00A35E32"/>
    <w:rsid w:val="00A41293"/>
    <w:rsid w:val="00A424FD"/>
    <w:rsid w:val="00A42AFB"/>
    <w:rsid w:val="00A43E60"/>
    <w:rsid w:val="00A45106"/>
    <w:rsid w:val="00A4691D"/>
    <w:rsid w:val="00A52E93"/>
    <w:rsid w:val="00A540D7"/>
    <w:rsid w:val="00A567C9"/>
    <w:rsid w:val="00A612D3"/>
    <w:rsid w:val="00A617EF"/>
    <w:rsid w:val="00A62E24"/>
    <w:rsid w:val="00A641C9"/>
    <w:rsid w:val="00A64690"/>
    <w:rsid w:val="00A659C8"/>
    <w:rsid w:val="00A66065"/>
    <w:rsid w:val="00A75B99"/>
    <w:rsid w:val="00A77C1B"/>
    <w:rsid w:val="00A81EF1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B7F75"/>
    <w:rsid w:val="00AC3907"/>
    <w:rsid w:val="00AD1CFB"/>
    <w:rsid w:val="00AD3CFC"/>
    <w:rsid w:val="00AD4549"/>
    <w:rsid w:val="00AE3D03"/>
    <w:rsid w:val="00AE46E9"/>
    <w:rsid w:val="00AF1410"/>
    <w:rsid w:val="00AF1D7F"/>
    <w:rsid w:val="00B024A3"/>
    <w:rsid w:val="00B038A2"/>
    <w:rsid w:val="00B06AF0"/>
    <w:rsid w:val="00B11B16"/>
    <w:rsid w:val="00B14658"/>
    <w:rsid w:val="00B23492"/>
    <w:rsid w:val="00B25228"/>
    <w:rsid w:val="00B2552D"/>
    <w:rsid w:val="00B25553"/>
    <w:rsid w:val="00B25D76"/>
    <w:rsid w:val="00B267B2"/>
    <w:rsid w:val="00B27665"/>
    <w:rsid w:val="00B27B62"/>
    <w:rsid w:val="00B27CEB"/>
    <w:rsid w:val="00B3038E"/>
    <w:rsid w:val="00B34E17"/>
    <w:rsid w:val="00B3517F"/>
    <w:rsid w:val="00B35F0D"/>
    <w:rsid w:val="00B4043C"/>
    <w:rsid w:val="00B40D5D"/>
    <w:rsid w:val="00B42C4D"/>
    <w:rsid w:val="00B436EF"/>
    <w:rsid w:val="00B47B91"/>
    <w:rsid w:val="00B545E5"/>
    <w:rsid w:val="00B56FC3"/>
    <w:rsid w:val="00B5716C"/>
    <w:rsid w:val="00B579A5"/>
    <w:rsid w:val="00B63438"/>
    <w:rsid w:val="00B635C5"/>
    <w:rsid w:val="00B66813"/>
    <w:rsid w:val="00B66909"/>
    <w:rsid w:val="00B67D13"/>
    <w:rsid w:val="00B70541"/>
    <w:rsid w:val="00B722C2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B246D"/>
    <w:rsid w:val="00BB769E"/>
    <w:rsid w:val="00BC249C"/>
    <w:rsid w:val="00BC4C5D"/>
    <w:rsid w:val="00BC6D60"/>
    <w:rsid w:val="00BD6B7F"/>
    <w:rsid w:val="00BD7C8F"/>
    <w:rsid w:val="00BE06F8"/>
    <w:rsid w:val="00BE19F7"/>
    <w:rsid w:val="00BE209B"/>
    <w:rsid w:val="00BE54E6"/>
    <w:rsid w:val="00BE6326"/>
    <w:rsid w:val="00C00329"/>
    <w:rsid w:val="00C021E9"/>
    <w:rsid w:val="00C03007"/>
    <w:rsid w:val="00C073FE"/>
    <w:rsid w:val="00C0756C"/>
    <w:rsid w:val="00C0783B"/>
    <w:rsid w:val="00C34444"/>
    <w:rsid w:val="00C3640B"/>
    <w:rsid w:val="00C36CAB"/>
    <w:rsid w:val="00C4020C"/>
    <w:rsid w:val="00C42417"/>
    <w:rsid w:val="00C42A85"/>
    <w:rsid w:val="00C47FC5"/>
    <w:rsid w:val="00C51BE1"/>
    <w:rsid w:val="00C54C21"/>
    <w:rsid w:val="00C56EE5"/>
    <w:rsid w:val="00C6014A"/>
    <w:rsid w:val="00C67D36"/>
    <w:rsid w:val="00C71BB7"/>
    <w:rsid w:val="00C762D8"/>
    <w:rsid w:val="00C81260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425C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27A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048"/>
    <w:rsid w:val="00D159C5"/>
    <w:rsid w:val="00D2082B"/>
    <w:rsid w:val="00D2743F"/>
    <w:rsid w:val="00D35F12"/>
    <w:rsid w:val="00D37643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184"/>
    <w:rsid w:val="00D8769F"/>
    <w:rsid w:val="00D90328"/>
    <w:rsid w:val="00D91258"/>
    <w:rsid w:val="00D92099"/>
    <w:rsid w:val="00D941AD"/>
    <w:rsid w:val="00D95429"/>
    <w:rsid w:val="00D9581B"/>
    <w:rsid w:val="00D95B19"/>
    <w:rsid w:val="00DA051F"/>
    <w:rsid w:val="00DA0A39"/>
    <w:rsid w:val="00DA22C7"/>
    <w:rsid w:val="00DA6549"/>
    <w:rsid w:val="00DB7B7A"/>
    <w:rsid w:val="00DB7F4C"/>
    <w:rsid w:val="00DC2038"/>
    <w:rsid w:val="00DC2389"/>
    <w:rsid w:val="00DC438B"/>
    <w:rsid w:val="00DC45E2"/>
    <w:rsid w:val="00DC79DF"/>
    <w:rsid w:val="00DD26B1"/>
    <w:rsid w:val="00DD6868"/>
    <w:rsid w:val="00DE34F4"/>
    <w:rsid w:val="00DE484A"/>
    <w:rsid w:val="00DE59D2"/>
    <w:rsid w:val="00DF43DB"/>
    <w:rsid w:val="00DF6982"/>
    <w:rsid w:val="00E005F8"/>
    <w:rsid w:val="00E07663"/>
    <w:rsid w:val="00E13163"/>
    <w:rsid w:val="00E17434"/>
    <w:rsid w:val="00E20875"/>
    <w:rsid w:val="00E20A3A"/>
    <w:rsid w:val="00E24F76"/>
    <w:rsid w:val="00E26114"/>
    <w:rsid w:val="00E316CB"/>
    <w:rsid w:val="00E31C8E"/>
    <w:rsid w:val="00E3698B"/>
    <w:rsid w:val="00E36CD4"/>
    <w:rsid w:val="00E44614"/>
    <w:rsid w:val="00E50CC7"/>
    <w:rsid w:val="00E60A52"/>
    <w:rsid w:val="00E6297C"/>
    <w:rsid w:val="00E64E0B"/>
    <w:rsid w:val="00E6532D"/>
    <w:rsid w:val="00E714DA"/>
    <w:rsid w:val="00E75B1B"/>
    <w:rsid w:val="00E8661D"/>
    <w:rsid w:val="00E86FC6"/>
    <w:rsid w:val="00E87CA4"/>
    <w:rsid w:val="00E91914"/>
    <w:rsid w:val="00E94A07"/>
    <w:rsid w:val="00E94EA3"/>
    <w:rsid w:val="00EA1340"/>
    <w:rsid w:val="00EA1B14"/>
    <w:rsid w:val="00EA5655"/>
    <w:rsid w:val="00EA5C55"/>
    <w:rsid w:val="00EA7D26"/>
    <w:rsid w:val="00EB4D40"/>
    <w:rsid w:val="00EC041F"/>
    <w:rsid w:val="00EC118A"/>
    <w:rsid w:val="00EC3615"/>
    <w:rsid w:val="00ED0205"/>
    <w:rsid w:val="00ED4FE6"/>
    <w:rsid w:val="00ED624D"/>
    <w:rsid w:val="00EE413A"/>
    <w:rsid w:val="00EE4527"/>
    <w:rsid w:val="00EE5B1A"/>
    <w:rsid w:val="00EE6EA6"/>
    <w:rsid w:val="00EE7CF1"/>
    <w:rsid w:val="00EF1CF8"/>
    <w:rsid w:val="00EF2E0D"/>
    <w:rsid w:val="00EF4C39"/>
    <w:rsid w:val="00EF676F"/>
    <w:rsid w:val="00EF76B6"/>
    <w:rsid w:val="00EF7E50"/>
    <w:rsid w:val="00F0165E"/>
    <w:rsid w:val="00F11341"/>
    <w:rsid w:val="00F145BF"/>
    <w:rsid w:val="00F212C3"/>
    <w:rsid w:val="00F26CE1"/>
    <w:rsid w:val="00F3067B"/>
    <w:rsid w:val="00F318FC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A5665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243E"/>
    <w:rsid w:val="00FF31A0"/>
    <w:rsid w:val="00FF6F3F"/>
    <w:rsid w:val="00FF7F9C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27665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B27665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styleswordwithsynonyms8m9z7">
    <w:name w:val="styles_wordwithsynonyms__8m9z7"/>
    <w:basedOn w:val="Policepardfaut"/>
    <w:rsid w:val="00C03007"/>
  </w:style>
  <w:style w:type="paragraph" w:styleId="Corpsdetexte">
    <w:name w:val="Body Text"/>
    <w:basedOn w:val="Normal"/>
    <w:link w:val="CorpsdetexteCar"/>
    <w:uiPriority w:val="1"/>
    <w:qFormat/>
    <w:rsid w:val="00A41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A412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F4E57-B4B1-4536-8351-8B89FBC7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708</cp:revision>
  <dcterms:created xsi:type="dcterms:W3CDTF">2019-12-10T12:38:00Z</dcterms:created>
  <dcterms:modified xsi:type="dcterms:W3CDTF">2023-12-05T09:16:00Z</dcterms:modified>
</cp:coreProperties>
</file>