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48" w:rsidRPr="00DA0548" w:rsidRDefault="001B3597" w:rsidP="00DA0548">
      <w:pPr>
        <w:rPr>
          <w:rFonts w:ascii="Times New Roman" w:eastAsia="Times New Roman" w:hAnsi="Times New Roman" w:cs="Times New Roman"/>
          <w:sz w:val="24"/>
          <w:szCs w:val="24"/>
          <w:lang w:eastAsia="fr-FR"/>
        </w:rPr>
      </w:pPr>
      <w:r w:rsidRPr="00CD6DD2">
        <w:rPr>
          <w:rFonts w:asciiTheme="majorBidi" w:hAnsiTheme="majorBidi" w:cstheme="majorBidi"/>
          <w:b/>
          <w:bCs/>
          <w:sz w:val="32"/>
          <w:szCs w:val="32"/>
        </w:rPr>
        <w:t xml:space="preserve">Résumé du </w:t>
      </w:r>
      <w:r w:rsidR="0037035C">
        <w:rPr>
          <w:rFonts w:asciiTheme="majorBidi" w:hAnsiTheme="majorBidi" w:cstheme="majorBidi"/>
          <w:b/>
          <w:bCs/>
          <w:sz w:val="32"/>
          <w:szCs w:val="32"/>
        </w:rPr>
        <w:t>PFE</w:t>
      </w:r>
      <w:r w:rsidRPr="00CD6DD2">
        <w:rPr>
          <w:rFonts w:asciiTheme="majorBidi" w:hAnsiTheme="majorBidi" w:cstheme="majorBidi"/>
          <w:b/>
          <w:bCs/>
          <w:sz w:val="32"/>
          <w:szCs w:val="32"/>
        </w:rPr>
        <w:t xml:space="preserve"> : </w:t>
      </w:r>
      <w:r w:rsidR="00E3239A" w:rsidRPr="00CD6DD2">
        <w:rPr>
          <w:rFonts w:asciiTheme="majorBidi" w:hAnsiTheme="majorBidi" w:cstheme="majorBidi"/>
          <w:b/>
          <w:bCs/>
          <w:sz w:val="32"/>
          <w:szCs w:val="32"/>
        </w:rPr>
        <w:t>Sous-titre</w:t>
      </w:r>
      <w:r w:rsidR="0033722C" w:rsidRPr="00CD6DD2">
        <w:rPr>
          <w:rFonts w:asciiTheme="majorBidi" w:hAnsiTheme="majorBidi" w:cstheme="majorBidi"/>
          <w:b/>
          <w:bCs/>
          <w:sz w:val="32"/>
          <w:szCs w:val="32"/>
        </w:rPr>
        <w:t xml:space="preserve"> : </w:t>
      </w:r>
      <w:r w:rsidR="00DA0548" w:rsidRPr="00DA0548">
        <w:rPr>
          <w:rFonts w:ascii="Times New Roman" w:eastAsia="Times New Roman" w:hAnsi="Times New Roman" w:cs="Times New Roman"/>
          <w:b/>
          <w:bCs/>
          <w:color w:val="000000"/>
          <w:sz w:val="40"/>
          <w:szCs w:val="40"/>
          <w:lang w:eastAsia="fr-FR"/>
        </w:rPr>
        <w:t>Diversité de la microflore de surface contaminant les carcasses de la filière viande rouge d’un abattoir situé à Alger</w:t>
      </w:r>
    </w:p>
    <w:p w:rsidR="00D96F6B" w:rsidRDefault="00D96F6B" w:rsidP="00DA0548">
      <w:pPr>
        <w:rPr>
          <w:rFonts w:ascii="Times New Roman" w:hAnsi="Times New Roman" w:cs="Times New Roman"/>
          <w:b/>
          <w:bCs/>
          <w:color w:val="000000"/>
          <w:sz w:val="36"/>
          <w:szCs w:val="36"/>
        </w:rPr>
      </w:pPr>
      <w:bookmarkStart w:id="0" w:name="_GoBack"/>
      <w:bookmarkEnd w:id="0"/>
    </w:p>
    <w:p w:rsidR="00C454A5" w:rsidRPr="00C454A5" w:rsidRDefault="00C454A5" w:rsidP="00C454A5">
      <w:pPr>
        <w:rPr>
          <w:rFonts w:asciiTheme="majorBidi" w:hAnsiTheme="majorBidi" w:cstheme="majorBidi"/>
          <w:b/>
          <w:bCs/>
          <w:sz w:val="24"/>
          <w:szCs w:val="24"/>
        </w:rPr>
      </w:pPr>
      <w:r w:rsidRPr="00C454A5">
        <w:rPr>
          <w:rFonts w:asciiTheme="majorBidi" w:hAnsiTheme="majorBidi" w:cstheme="majorBidi"/>
          <w:b/>
          <w:bCs/>
          <w:sz w:val="24"/>
          <w:szCs w:val="24"/>
        </w:rPr>
        <w:t>Résumé</w:t>
      </w:r>
    </w:p>
    <w:p w:rsidR="00C454A5" w:rsidRPr="00C454A5" w:rsidRDefault="00C454A5" w:rsidP="00C454A5">
      <w:pPr>
        <w:rPr>
          <w:rFonts w:asciiTheme="majorBidi" w:hAnsiTheme="majorBidi" w:cstheme="majorBidi"/>
          <w:sz w:val="24"/>
          <w:szCs w:val="24"/>
        </w:rPr>
      </w:pPr>
      <w:r w:rsidRPr="00C454A5">
        <w:rPr>
          <w:rFonts w:asciiTheme="majorBidi" w:hAnsiTheme="majorBidi" w:cstheme="majorBidi"/>
          <w:sz w:val="24"/>
          <w:szCs w:val="24"/>
        </w:rPr>
        <w:t>La présente étude vise à apporter une évaluation de la qualité hygiénique des carcasses bovines à l’abattoir d’</w:t>
      </w:r>
      <w:proofErr w:type="spellStart"/>
      <w:r w:rsidRPr="00C454A5">
        <w:rPr>
          <w:rFonts w:asciiTheme="majorBidi" w:hAnsiTheme="majorBidi" w:cstheme="majorBidi"/>
          <w:sz w:val="24"/>
          <w:szCs w:val="24"/>
        </w:rPr>
        <w:t>ElHarrach</w:t>
      </w:r>
      <w:proofErr w:type="spellEnd"/>
      <w:r w:rsidRPr="00C454A5">
        <w:rPr>
          <w:rFonts w:asciiTheme="majorBidi" w:hAnsiTheme="majorBidi" w:cstheme="majorBidi"/>
          <w:sz w:val="24"/>
          <w:szCs w:val="24"/>
        </w:rPr>
        <w:t xml:space="preserve">. Pour ce faire, 10 demi-carcasses ont été prélevées dans deux (02) zones anatomiques qui sont le collier et le flanc, et ce après la fente de la carcasse en 2 demi-carcasses et avant l’inspection post-mortem, par la méthode du double écouvillonnage. Les taux de contamination varient en fonction du microorganisme dénombré et des zones de prélèvement. Les résultats des flores dénombrées révèlent que la flore prédominante est la flore aérobie mésophile totale (1,86E+03 UFC/cm²), suivie par les staphylocoques (6,51E+02 UFC/cm²), les entérobactéries (6,69E+01 UFC/cm²), les </w:t>
      </w:r>
      <w:r w:rsidRPr="00C454A5">
        <w:rPr>
          <w:rFonts w:asciiTheme="majorBidi" w:hAnsiTheme="majorBidi" w:cstheme="majorBidi"/>
          <w:i/>
          <w:iCs/>
          <w:sz w:val="24"/>
          <w:szCs w:val="24"/>
        </w:rPr>
        <w:t xml:space="preserve">Pseudomonas </w:t>
      </w:r>
      <w:proofErr w:type="spellStart"/>
      <w:r w:rsidRPr="00C454A5">
        <w:rPr>
          <w:rFonts w:asciiTheme="majorBidi" w:hAnsiTheme="majorBidi" w:cstheme="majorBidi"/>
          <w:sz w:val="24"/>
          <w:szCs w:val="24"/>
        </w:rPr>
        <w:t>sp</w:t>
      </w:r>
      <w:proofErr w:type="spellEnd"/>
      <w:r w:rsidRPr="00C454A5">
        <w:rPr>
          <w:rFonts w:asciiTheme="majorBidi" w:hAnsiTheme="majorBidi" w:cstheme="majorBidi"/>
          <w:sz w:val="24"/>
          <w:szCs w:val="24"/>
        </w:rPr>
        <w:t xml:space="preserve">. (6,00E+01UFC/cm²) et les coliformes </w:t>
      </w:r>
      <w:proofErr w:type="spellStart"/>
      <w:r w:rsidRPr="00C454A5">
        <w:rPr>
          <w:rFonts w:asciiTheme="majorBidi" w:hAnsiTheme="majorBidi" w:cstheme="majorBidi"/>
          <w:sz w:val="24"/>
          <w:szCs w:val="24"/>
        </w:rPr>
        <w:t>thermotolérants</w:t>
      </w:r>
      <w:proofErr w:type="spellEnd"/>
      <w:r w:rsidRPr="00C454A5">
        <w:rPr>
          <w:rFonts w:asciiTheme="majorBidi" w:hAnsiTheme="majorBidi" w:cstheme="majorBidi"/>
          <w:sz w:val="24"/>
          <w:szCs w:val="24"/>
        </w:rPr>
        <w:t xml:space="preserve"> (1,89E+01 UFC/cm²). Les résultats des flores recherchées indiquent que 50,0% (09/18) des échantillons analysés sont contaminés par </w:t>
      </w:r>
      <w:r w:rsidRPr="00C454A5">
        <w:rPr>
          <w:rFonts w:asciiTheme="majorBidi" w:hAnsiTheme="majorBidi" w:cstheme="majorBidi"/>
          <w:i/>
          <w:iCs/>
          <w:sz w:val="24"/>
          <w:szCs w:val="24"/>
        </w:rPr>
        <w:t xml:space="preserve">Escherichia coli </w:t>
      </w:r>
      <w:r w:rsidRPr="00C454A5">
        <w:rPr>
          <w:rFonts w:asciiTheme="majorBidi" w:hAnsiTheme="majorBidi" w:cstheme="majorBidi"/>
          <w:sz w:val="24"/>
          <w:szCs w:val="24"/>
        </w:rPr>
        <w:t xml:space="preserve">alors qu’aucune </w:t>
      </w:r>
      <w:r w:rsidRPr="00C454A5">
        <w:rPr>
          <w:rFonts w:asciiTheme="majorBidi" w:hAnsiTheme="majorBidi" w:cstheme="majorBidi"/>
          <w:i/>
          <w:iCs/>
          <w:sz w:val="24"/>
          <w:szCs w:val="24"/>
        </w:rPr>
        <w:t xml:space="preserve">Salmonella </w:t>
      </w:r>
      <w:proofErr w:type="spellStart"/>
      <w:r w:rsidRPr="00C454A5">
        <w:rPr>
          <w:rFonts w:asciiTheme="majorBidi" w:hAnsiTheme="majorBidi" w:cstheme="majorBidi"/>
          <w:sz w:val="24"/>
          <w:szCs w:val="24"/>
        </w:rPr>
        <w:t>spp</w:t>
      </w:r>
      <w:proofErr w:type="spellEnd"/>
      <w:r w:rsidRPr="00C454A5">
        <w:rPr>
          <w:rFonts w:asciiTheme="majorBidi" w:hAnsiTheme="majorBidi" w:cstheme="majorBidi"/>
          <w:sz w:val="24"/>
          <w:szCs w:val="24"/>
        </w:rPr>
        <w:t xml:space="preserve">. </w:t>
      </w:r>
      <w:proofErr w:type="gramStart"/>
      <w:r w:rsidRPr="00C454A5">
        <w:rPr>
          <w:rFonts w:asciiTheme="majorBidi" w:hAnsiTheme="majorBidi" w:cstheme="majorBidi"/>
          <w:sz w:val="24"/>
          <w:szCs w:val="24"/>
        </w:rPr>
        <w:t>n’est</w:t>
      </w:r>
      <w:proofErr w:type="gramEnd"/>
      <w:r w:rsidRPr="00C454A5">
        <w:rPr>
          <w:rFonts w:asciiTheme="majorBidi" w:hAnsiTheme="majorBidi" w:cstheme="majorBidi"/>
          <w:sz w:val="24"/>
          <w:szCs w:val="24"/>
        </w:rPr>
        <w:t xml:space="preserve"> détectée (0%). L’étude des critères d’hygiène des procédés indique que la qualité bactériologique est acceptable pour la FAMT et les entérobactéries. Ainsi, l’instauration de mesures correctives adéquates est plus que nécessaire.</w:t>
      </w:r>
    </w:p>
    <w:p w:rsidR="00C454A5" w:rsidRPr="00C454A5" w:rsidRDefault="00C454A5" w:rsidP="00C454A5">
      <w:pPr>
        <w:rPr>
          <w:rFonts w:asciiTheme="majorBidi" w:hAnsiTheme="majorBidi" w:cstheme="majorBidi"/>
          <w:b/>
          <w:bCs/>
          <w:sz w:val="24"/>
          <w:szCs w:val="24"/>
        </w:rPr>
      </w:pPr>
      <w:r w:rsidRPr="00C454A5">
        <w:rPr>
          <w:rFonts w:asciiTheme="majorBidi" w:hAnsiTheme="majorBidi" w:cstheme="majorBidi"/>
          <w:b/>
          <w:bCs/>
          <w:sz w:val="24"/>
          <w:szCs w:val="24"/>
        </w:rPr>
        <w:t>Abstract</w:t>
      </w:r>
    </w:p>
    <w:p w:rsidR="00014BDB" w:rsidRPr="00C454A5" w:rsidRDefault="00C454A5" w:rsidP="00C454A5">
      <w:pPr>
        <w:rPr>
          <w:rFonts w:asciiTheme="majorBidi" w:hAnsiTheme="majorBidi" w:cstheme="majorBidi"/>
          <w:sz w:val="24"/>
          <w:szCs w:val="24"/>
          <w:lang w:val="en-GB"/>
        </w:rPr>
      </w:pPr>
      <w:r w:rsidRPr="00C454A5">
        <w:rPr>
          <w:rFonts w:asciiTheme="majorBidi" w:hAnsiTheme="majorBidi" w:cstheme="majorBidi"/>
          <w:sz w:val="24"/>
          <w:szCs w:val="24"/>
        </w:rPr>
        <w:t xml:space="preserve">This </w:t>
      </w:r>
      <w:proofErr w:type="spellStart"/>
      <w:r w:rsidRPr="00C454A5">
        <w:rPr>
          <w:rFonts w:asciiTheme="majorBidi" w:hAnsiTheme="majorBidi" w:cstheme="majorBidi"/>
          <w:sz w:val="24"/>
          <w:szCs w:val="24"/>
        </w:rPr>
        <w:t>study</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aims</w:t>
      </w:r>
      <w:proofErr w:type="spellEnd"/>
      <w:r w:rsidRPr="00C454A5">
        <w:rPr>
          <w:rFonts w:asciiTheme="majorBidi" w:hAnsiTheme="majorBidi" w:cstheme="majorBidi"/>
          <w:sz w:val="24"/>
          <w:szCs w:val="24"/>
        </w:rPr>
        <w:t xml:space="preserve"> to </w:t>
      </w:r>
      <w:proofErr w:type="spellStart"/>
      <w:r w:rsidRPr="00C454A5">
        <w:rPr>
          <w:rFonts w:asciiTheme="majorBidi" w:hAnsiTheme="majorBidi" w:cstheme="majorBidi"/>
          <w:sz w:val="24"/>
          <w:szCs w:val="24"/>
        </w:rPr>
        <w:t>evaluate</w:t>
      </w:r>
      <w:proofErr w:type="spellEnd"/>
      <w:r w:rsidRPr="00C454A5">
        <w:rPr>
          <w:rFonts w:asciiTheme="majorBidi" w:hAnsiTheme="majorBidi" w:cstheme="majorBidi"/>
          <w:sz w:val="24"/>
          <w:szCs w:val="24"/>
        </w:rPr>
        <w:t xml:space="preserve"> the </w:t>
      </w:r>
      <w:proofErr w:type="spellStart"/>
      <w:r w:rsidRPr="00C454A5">
        <w:rPr>
          <w:rFonts w:asciiTheme="majorBidi" w:hAnsiTheme="majorBidi" w:cstheme="majorBidi"/>
          <w:sz w:val="24"/>
          <w:szCs w:val="24"/>
        </w:rPr>
        <w:t>hygienic</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quality</w:t>
      </w:r>
      <w:proofErr w:type="spellEnd"/>
      <w:r w:rsidRPr="00C454A5">
        <w:rPr>
          <w:rFonts w:asciiTheme="majorBidi" w:hAnsiTheme="majorBidi" w:cstheme="majorBidi"/>
          <w:sz w:val="24"/>
          <w:szCs w:val="24"/>
        </w:rPr>
        <w:t xml:space="preserve"> of bovine carcasses </w:t>
      </w:r>
      <w:proofErr w:type="spellStart"/>
      <w:r w:rsidRPr="00C454A5">
        <w:rPr>
          <w:rFonts w:asciiTheme="majorBidi" w:hAnsiTheme="majorBidi" w:cstheme="majorBidi"/>
          <w:sz w:val="24"/>
          <w:szCs w:val="24"/>
        </w:rPr>
        <w:t>at</w:t>
      </w:r>
      <w:proofErr w:type="spellEnd"/>
      <w:r w:rsidRPr="00C454A5">
        <w:rPr>
          <w:rFonts w:asciiTheme="majorBidi" w:hAnsiTheme="majorBidi" w:cstheme="majorBidi"/>
          <w:sz w:val="24"/>
          <w:szCs w:val="24"/>
        </w:rPr>
        <w:t xml:space="preserve"> the El-Harrach </w:t>
      </w:r>
      <w:proofErr w:type="spellStart"/>
      <w:r w:rsidRPr="00C454A5">
        <w:rPr>
          <w:rFonts w:asciiTheme="majorBidi" w:hAnsiTheme="majorBidi" w:cstheme="majorBidi"/>
          <w:sz w:val="24"/>
          <w:szCs w:val="24"/>
        </w:rPr>
        <w:t>slaughterhouse</w:t>
      </w:r>
      <w:proofErr w:type="spellEnd"/>
      <w:r w:rsidRPr="00C454A5">
        <w:rPr>
          <w:rFonts w:asciiTheme="majorBidi" w:hAnsiTheme="majorBidi" w:cstheme="majorBidi"/>
          <w:sz w:val="24"/>
          <w:szCs w:val="24"/>
        </w:rPr>
        <w:t xml:space="preserve">. To do </w:t>
      </w:r>
      <w:proofErr w:type="spellStart"/>
      <w:r w:rsidRPr="00C454A5">
        <w:rPr>
          <w:rFonts w:asciiTheme="majorBidi" w:hAnsiTheme="majorBidi" w:cstheme="majorBidi"/>
          <w:sz w:val="24"/>
          <w:szCs w:val="24"/>
        </w:rPr>
        <w:t>this</w:t>
      </w:r>
      <w:proofErr w:type="spellEnd"/>
      <w:r w:rsidRPr="00C454A5">
        <w:rPr>
          <w:rFonts w:asciiTheme="majorBidi" w:hAnsiTheme="majorBidi" w:cstheme="majorBidi"/>
          <w:sz w:val="24"/>
          <w:szCs w:val="24"/>
        </w:rPr>
        <w:t xml:space="preserve">, 10 </w:t>
      </w:r>
      <w:proofErr w:type="spellStart"/>
      <w:r w:rsidRPr="00C454A5">
        <w:rPr>
          <w:rFonts w:asciiTheme="majorBidi" w:hAnsiTheme="majorBidi" w:cstheme="majorBidi"/>
          <w:sz w:val="24"/>
          <w:szCs w:val="24"/>
        </w:rPr>
        <w:t>half</w:t>
      </w:r>
      <w:proofErr w:type="spellEnd"/>
      <w:r w:rsidRPr="00C454A5">
        <w:rPr>
          <w:rFonts w:asciiTheme="majorBidi" w:hAnsiTheme="majorBidi" w:cstheme="majorBidi"/>
          <w:sz w:val="24"/>
          <w:szCs w:val="24"/>
        </w:rPr>
        <w:t xml:space="preserve">-carcasses </w:t>
      </w:r>
      <w:proofErr w:type="spellStart"/>
      <w:r w:rsidRPr="00C454A5">
        <w:rPr>
          <w:rFonts w:asciiTheme="majorBidi" w:hAnsiTheme="majorBidi" w:cstheme="majorBidi"/>
          <w:sz w:val="24"/>
          <w:szCs w:val="24"/>
        </w:rPr>
        <w:t>were</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sampled</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from</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two</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anatomical</w:t>
      </w:r>
      <w:proofErr w:type="spellEnd"/>
      <w:r w:rsidRPr="00C454A5">
        <w:rPr>
          <w:rFonts w:asciiTheme="majorBidi" w:hAnsiTheme="majorBidi" w:cstheme="majorBidi"/>
          <w:sz w:val="24"/>
          <w:szCs w:val="24"/>
        </w:rPr>
        <w:t xml:space="preserve"> areas: the neck and the </w:t>
      </w:r>
      <w:proofErr w:type="spellStart"/>
      <w:r w:rsidRPr="00C454A5">
        <w:rPr>
          <w:rFonts w:asciiTheme="majorBidi" w:hAnsiTheme="majorBidi" w:cstheme="majorBidi"/>
          <w:sz w:val="24"/>
          <w:szCs w:val="24"/>
        </w:rPr>
        <w:t>flank</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Sampling</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was</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performed</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after</w:t>
      </w:r>
      <w:proofErr w:type="spellEnd"/>
      <w:r w:rsidRPr="00C454A5">
        <w:rPr>
          <w:rFonts w:asciiTheme="majorBidi" w:hAnsiTheme="majorBidi" w:cstheme="majorBidi"/>
          <w:sz w:val="24"/>
          <w:szCs w:val="24"/>
        </w:rPr>
        <w:t xml:space="preserve"> the carcasses </w:t>
      </w:r>
      <w:proofErr w:type="spellStart"/>
      <w:r w:rsidRPr="00C454A5">
        <w:rPr>
          <w:rFonts w:asciiTheme="majorBidi" w:hAnsiTheme="majorBidi" w:cstheme="majorBidi"/>
          <w:sz w:val="24"/>
          <w:szCs w:val="24"/>
        </w:rPr>
        <w:t>were</w:t>
      </w:r>
      <w:proofErr w:type="spellEnd"/>
      <w:r w:rsidRPr="00C454A5">
        <w:rPr>
          <w:rFonts w:asciiTheme="majorBidi" w:hAnsiTheme="majorBidi" w:cstheme="majorBidi"/>
          <w:sz w:val="24"/>
          <w:szCs w:val="24"/>
        </w:rPr>
        <w:t xml:space="preserve"> split </w:t>
      </w:r>
      <w:proofErr w:type="spellStart"/>
      <w:r w:rsidRPr="00C454A5">
        <w:rPr>
          <w:rFonts w:asciiTheme="majorBidi" w:hAnsiTheme="majorBidi" w:cstheme="majorBidi"/>
          <w:sz w:val="24"/>
          <w:szCs w:val="24"/>
        </w:rPr>
        <w:t>into</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two</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halves</w:t>
      </w:r>
      <w:proofErr w:type="spellEnd"/>
      <w:r w:rsidRPr="00C454A5">
        <w:rPr>
          <w:rFonts w:asciiTheme="majorBidi" w:hAnsiTheme="majorBidi" w:cstheme="majorBidi"/>
          <w:sz w:val="24"/>
          <w:szCs w:val="24"/>
        </w:rPr>
        <w:t xml:space="preserve"> and </w:t>
      </w:r>
      <w:proofErr w:type="spellStart"/>
      <w:r w:rsidRPr="00C454A5">
        <w:rPr>
          <w:rFonts w:asciiTheme="majorBidi" w:hAnsiTheme="majorBidi" w:cstheme="majorBidi"/>
          <w:sz w:val="24"/>
          <w:szCs w:val="24"/>
        </w:rPr>
        <w:t>before</w:t>
      </w:r>
      <w:proofErr w:type="spellEnd"/>
      <w:r w:rsidRPr="00C454A5">
        <w:rPr>
          <w:rFonts w:asciiTheme="majorBidi" w:hAnsiTheme="majorBidi" w:cstheme="majorBidi"/>
          <w:sz w:val="24"/>
          <w:szCs w:val="24"/>
        </w:rPr>
        <w:t xml:space="preserve"> post-mortem inspection, </w:t>
      </w:r>
      <w:proofErr w:type="spellStart"/>
      <w:r w:rsidRPr="00C454A5">
        <w:rPr>
          <w:rFonts w:asciiTheme="majorBidi" w:hAnsiTheme="majorBidi" w:cstheme="majorBidi"/>
          <w:sz w:val="24"/>
          <w:szCs w:val="24"/>
        </w:rPr>
        <w:t>using</w:t>
      </w:r>
      <w:proofErr w:type="spellEnd"/>
      <w:r w:rsidRPr="00C454A5">
        <w:rPr>
          <w:rFonts w:asciiTheme="majorBidi" w:hAnsiTheme="majorBidi" w:cstheme="majorBidi"/>
          <w:sz w:val="24"/>
          <w:szCs w:val="24"/>
        </w:rPr>
        <w:t xml:space="preserve"> the double </w:t>
      </w:r>
      <w:proofErr w:type="spellStart"/>
      <w:r w:rsidRPr="00C454A5">
        <w:rPr>
          <w:rFonts w:asciiTheme="majorBidi" w:hAnsiTheme="majorBidi" w:cstheme="majorBidi"/>
          <w:sz w:val="24"/>
          <w:szCs w:val="24"/>
        </w:rPr>
        <w:t>swabbing</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method</w:t>
      </w:r>
      <w:proofErr w:type="spellEnd"/>
      <w:r w:rsidRPr="00C454A5">
        <w:rPr>
          <w:rFonts w:asciiTheme="majorBidi" w:hAnsiTheme="majorBidi" w:cstheme="majorBidi"/>
          <w:sz w:val="24"/>
          <w:szCs w:val="24"/>
        </w:rPr>
        <w:t xml:space="preserve">. Contamination </w:t>
      </w:r>
      <w:proofErr w:type="spellStart"/>
      <w:r w:rsidRPr="00C454A5">
        <w:rPr>
          <w:rFonts w:asciiTheme="majorBidi" w:hAnsiTheme="majorBidi" w:cstheme="majorBidi"/>
          <w:sz w:val="24"/>
          <w:szCs w:val="24"/>
        </w:rPr>
        <w:t>levels</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varied</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depending</w:t>
      </w:r>
      <w:proofErr w:type="spellEnd"/>
      <w:r w:rsidRPr="00C454A5">
        <w:rPr>
          <w:rFonts w:asciiTheme="majorBidi" w:hAnsiTheme="majorBidi" w:cstheme="majorBidi"/>
          <w:sz w:val="24"/>
          <w:szCs w:val="24"/>
        </w:rPr>
        <w:t xml:space="preserve"> on the </w:t>
      </w:r>
      <w:proofErr w:type="spellStart"/>
      <w:r w:rsidRPr="00C454A5">
        <w:rPr>
          <w:rFonts w:asciiTheme="majorBidi" w:hAnsiTheme="majorBidi" w:cstheme="majorBidi"/>
          <w:sz w:val="24"/>
          <w:szCs w:val="24"/>
        </w:rPr>
        <w:t>microorganism</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counted</w:t>
      </w:r>
      <w:proofErr w:type="spellEnd"/>
      <w:r w:rsidRPr="00C454A5">
        <w:rPr>
          <w:rFonts w:asciiTheme="majorBidi" w:hAnsiTheme="majorBidi" w:cstheme="majorBidi"/>
          <w:sz w:val="24"/>
          <w:szCs w:val="24"/>
        </w:rPr>
        <w:t xml:space="preserve"> and the </w:t>
      </w:r>
      <w:proofErr w:type="spellStart"/>
      <w:r w:rsidRPr="00C454A5">
        <w:rPr>
          <w:rFonts w:asciiTheme="majorBidi" w:hAnsiTheme="majorBidi" w:cstheme="majorBidi"/>
          <w:sz w:val="24"/>
          <w:szCs w:val="24"/>
        </w:rPr>
        <w:t>sampling</w:t>
      </w:r>
      <w:proofErr w:type="spellEnd"/>
      <w:r w:rsidRPr="00C454A5">
        <w:rPr>
          <w:rFonts w:asciiTheme="majorBidi" w:hAnsiTheme="majorBidi" w:cstheme="majorBidi"/>
          <w:sz w:val="24"/>
          <w:szCs w:val="24"/>
        </w:rPr>
        <w:t xml:space="preserve"> areas. The </w:t>
      </w:r>
      <w:proofErr w:type="spellStart"/>
      <w:r w:rsidRPr="00C454A5">
        <w:rPr>
          <w:rFonts w:asciiTheme="majorBidi" w:hAnsiTheme="majorBidi" w:cstheme="majorBidi"/>
          <w:sz w:val="24"/>
          <w:szCs w:val="24"/>
        </w:rPr>
        <w:t>results</w:t>
      </w:r>
      <w:proofErr w:type="spellEnd"/>
      <w:r w:rsidRPr="00C454A5">
        <w:rPr>
          <w:rFonts w:asciiTheme="majorBidi" w:hAnsiTheme="majorBidi" w:cstheme="majorBidi"/>
          <w:sz w:val="24"/>
          <w:szCs w:val="24"/>
        </w:rPr>
        <w:t xml:space="preserve"> of the </w:t>
      </w:r>
      <w:proofErr w:type="spellStart"/>
      <w:r w:rsidRPr="00C454A5">
        <w:rPr>
          <w:rFonts w:asciiTheme="majorBidi" w:hAnsiTheme="majorBidi" w:cstheme="majorBidi"/>
          <w:sz w:val="24"/>
          <w:szCs w:val="24"/>
        </w:rPr>
        <w:t>enumerated</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flora</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reveal</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that</w:t>
      </w:r>
      <w:proofErr w:type="spellEnd"/>
      <w:r w:rsidRPr="00C454A5">
        <w:rPr>
          <w:rFonts w:asciiTheme="majorBidi" w:hAnsiTheme="majorBidi" w:cstheme="majorBidi"/>
          <w:sz w:val="24"/>
          <w:szCs w:val="24"/>
        </w:rPr>
        <w:t xml:space="preserve"> the </w:t>
      </w:r>
      <w:proofErr w:type="spellStart"/>
      <w:r w:rsidRPr="00C454A5">
        <w:rPr>
          <w:rFonts w:asciiTheme="majorBidi" w:hAnsiTheme="majorBidi" w:cstheme="majorBidi"/>
          <w:sz w:val="24"/>
          <w:szCs w:val="24"/>
        </w:rPr>
        <w:t>predominant</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flora</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is</w:t>
      </w:r>
      <w:proofErr w:type="spellEnd"/>
      <w:r w:rsidRPr="00C454A5">
        <w:rPr>
          <w:rFonts w:asciiTheme="majorBidi" w:hAnsiTheme="majorBidi" w:cstheme="majorBidi"/>
          <w:sz w:val="24"/>
          <w:szCs w:val="24"/>
        </w:rPr>
        <w:t xml:space="preserve"> total </w:t>
      </w:r>
      <w:proofErr w:type="spellStart"/>
      <w:r w:rsidRPr="00C454A5">
        <w:rPr>
          <w:rFonts w:asciiTheme="majorBidi" w:hAnsiTheme="majorBidi" w:cstheme="majorBidi"/>
          <w:sz w:val="24"/>
          <w:szCs w:val="24"/>
        </w:rPr>
        <w:t>aerobic</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mesophilic</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flora</w:t>
      </w:r>
      <w:proofErr w:type="spellEnd"/>
      <w:r w:rsidRPr="00C454A5">
        <w:rPr>
          <w:rFonts w:asciiTheme="majorBidi" w:hAnsiTheme="majorBidi" w:cstheme="majorBidi"/>
          <w:sz w:val="24"/>
          <w:szCs w:val="24"/>
        </w:rPr>
        <w:t xml:space="preserve"> (1.86E+03 CFU/cm²), </w:t>
      </w:r>
      <w:proofErr w:type="spellStart"/>
      <w:r w:rsidRPr="00C454A5">
        <w:rPr>
          <w:rFonts w:asciiTheme="majorBidi" w:hAnsiTheme="majorBidi" w:cstheme="majorBidi"/>
          <w:sz w:val="24"/>
          <w:szCs w:val="24"/>
        </w:rPr>
        <w:t>followed</w:t>
      </w:r>
      <w:proofErr w:type="spellEnd"/>
      <w:r w:rsidRPr="00C454A5">
        <w:rPr>
          <w:rFonts w:asciiTheme="majorBidi" w:hAnsiTheme="majorBidi" w:cstheme="majorBidi"/>
          <w:sz w:val="24"/>
          <w:szCs w:val="24"/>
        </w:rPr>
        <w:t xml:space="preserve"> by </w:t>
      </w:r>
      <w:proofErr w:type="spellStart"/>
      <w:r w:rsidRPr="00C454A5">
        <w:rPr>
          <w:rFonts w:asciiTheme="majorBidi" w:hAnsiTheme="majorBidi" w:cstheme="majorBidi"/>
          <w:sz w:val="24"/>
          <w:szCs w:val="24"/>
        </w:rPr>
        <w:t>staphylococci</w:t>
      </w:r>
      <w:proofErr w:type="spellEnd"/>
      <w:r w:rsidRPr="00C454A5">
        <w:rPr>
          <w:rFonts w:asciiTheme="majorBidi" w:hAnsiTheme="majorBidi" w:cstheme="majorBidi"/>
          <w:sz w:val="24"/>
          <w:szCs w:val="24"/>
        </w:rPr>
        <w:t xml:space="preserve"> (6.51E+02 CFU/cm²), </w:t>
      </w:r>
      <w:proofErr w:type="spellStart"/>
      <w:r w:rsidRPr="00C454A5">
        <w:rPr>
          <w:rFonts w:asciiTheme="majorBidi" w:hAnsiTheme="majorBidi" w:cstheme="majorBidi"/>
          <w:sz w:val="24"/>
          <w:szCs w:val="24"/>
        </w:rPr>
        <w:t>enterobacteria</w:t>
      </w:r>
      <w:proofErr w:type="spellEnd"/>
      <w:r w:rsidRPr="00C454A5">
        <w:rPr>
          <w:rFonts w:asciiTheme="majorBidi" w:hAnsiTheme="majorBidi" w:cstheme="majorBidi"/>
          <w:sz w:val="24"/>
          <w:szCs w:val="24"/>
        </w:rPr>
        <w:t xml:space="preserve"> (6.69E+01 CFU/cm²), Pseudomonas </w:t>
      </w:r>
      <w:proofErr w:type="spellStart"/>
      <w:r w:rsidRPr="00C454A5">
        <w:rPr>
          <w:rFonts w:asciiTheme="majorBidi" w:hAnsiTheme="majorBidi" w:cstheme="majorBidi"/>
          <w:sz w:val="24"/>
          <w:szCs w:val="24"/>
        </w:rPr>
        <w:t>sp</w:t>
      </w:r>
      <w:proofErr w:type="spellEnd"/>
      <w:r w:rsidRPr="00C454A5">
        <w:rPr>
          <w:rFonts w:asciiTheme="majorBidi" w:hAnsiTheme="majorBidi" w:cstheme="majorBidi"/>
          <w:sz w:val="24"/>
          <w:szCs w:val="24"/>
        </w:rPr>
        <w:t xml:space="preserve">. (6.00E+01 CFU/cm²), and </w:t>
      </w:r>
      <w:proofErr w:type="spellStart"/>
      <w:r w:rsidRPr="00C454A5">
        <w:rPr>
          <w:rFonts w:asciiTheme="majorBidi" w:hAnsiTheme="majorBidi" w:cstheme="majorBidi"/>
          <w:sz w:val="24"/>
          <w:szCs w:val="24"/>
        </w:rPr>
        <w:t>thermotolerant</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coliforms</w:t>
      </w:r>
      <w:proofErr w:type="spellEnd"/>
      <w:r w:rsidRPr="00C454A5">
        <w:rPr>
          <w:rFonts w:asciiTheme="majorBidi" w:hAnsiTheme="majorBidi" w:cstheme="majorBidi"/>
          <w:sz w:val="24"/>
          <w:szCs w:val="24"/>
        </w:rPr>
        <w:t xml:space="preserve"> (1.89E+01 CFU/cm²). The </w:t>
      </w:r>
      <w:proofErr w:type="spellStart"/>
      <w:r w:rsidRPr="00C454A5">
        <w:rPr>
          <w:rFonts w:asciiTheme="majorBidi" w:hAnsiTheme="majorBidi" w:cstheme="majorBidi"/>
          <w:sz w:val="24"/>
          <w:szCs w:val="24"/>
        </w:rPr>
        <w:t>results</w:t>
      </w:r>
      <w:proofErr w:type="spellEnd"/>
      <w:r w:rsidRPr="00C454A5">
        <w:rPr>
          <w:rFonts w:asciiTheme="majorBidi" w:hAnsiTheme="majorBidi" w:cstheme="majorBidi"/>
          <w:sz w:val="24"/>
          <w:szCs w:val="24"/>
        </w:rPr>
        <w:t xml:space="preserve"> of the </w:t>
      </w:r>
      <w:proofErr w:type="spellStart"/>
      <w:r w:rsidRPr="00C454A5">
        <w:rPr>
          <w:rFonts w:asciiTheme="majorBidi" w:hAnsiTheme="majorBidi" w:cstheme="majorBidi"/>
          <w:sz w:val="24"/>
          <w:szCs w:val="24"/>
        </w:rPr>
        <w:t>searched</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flora</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indicate</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that</w:t>
      </w:r>
      <w:proofErr w:type="spellEnd"/>
      <w:r w:rsidRPr="00C454A5">
        <w:rPr>
          <w:rFonts w:asciiTheme="majorBidi" w:hAnsiTheme="majorBidi" w:cstheme="majorBidi"/>
          <w:sz w:val="24"/>
          <w:szCs w:val="24"/>
        </w:rPr>
        <w:t xml:space="preserve"> 50.0% (09/18) of the </w:t>
      </w:r>
      <w:proofErr w:type="spellStart"/>
      <w:r w:rsidRPr="00C454A5">
        <w:rPr>
          <w:rFonts w:asciiTheme="majorBidi" w:hAnsiTheme="majorBidi" w:cstheme="majorBidi"/>
          <w:sz w:val="24"/>
          <w:szCs w:val="24"/>
        </w:rPr>
        <w:t>analyzed</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samples</w:t>
      </w:r>
      <w:proofErr w:type="spellEnd"/>
      <w:r w:rsidRPr="00C454A5">
        <w:rPr>
          <w:rFonts w:asciiTheme="majorBidi" w:hAnsiTheme="majorBidi" w:cstheme="majorBidi"/>
          <w:sz w:val="24"/>
          <w:szCs w:val="24"/>
        </w:rPr>
        <w:t xml:space="preserve"> are </w:t>
      </w:r>
      <w:proofErr w:type="spellStart"/>
      <w:r w:rsidRPr="00C454A5">
        <w:rPr>
          <w:rFonts w:asciiTheme="majorBidi" w:hAnsiTheme="majorBidi" w:cstheme="majorBidi"/>
          <w:sz w:val="24"/>
          <w:szCs w:val="24"/>
        </w:rPr>
        <w:t>contaminated</w:t>
      </w:r>
      <w:proofErr w:type="spellEnd"/>
      <w:r w:rsidRPr="00C454A5">
        <w:rPr>
          <w:rFonts w:asciiTheme="majorBidi" w:hAnsiTheme="majorBidi" w:cstheme="majorBidi"/>
          <w:sz w:val="24"/>
          <w:szCs w:val="24"/>
        </w:rPr>
        <w:t xml:space="preserve"> by Escherichia coli, </w:t>
      </w:r>
      <w:proofErr w:type="spellStart"/>
      <w:r w:rsidRPr="00C454A5">
        <w:rPr>
          <w:rFonts w:asciiTheme="majorBidi" w:hAnsiTheme="majorBidi" w:cstheme="majorBidi"/>
          <w:sz w:val="24"/>
          <w:szCs w:val="24"/>
        </w:rPr>
        <w:t>whereas</w:t>
      </w:r>
      <w:proofErr w:type="spellEnd"/>
      <w:r w:rsidRPr="00C454A5">
        <w:rPr>
          <w:rFonts w:asciiTheme="majorBidi" w:hAnsiTheme="majorBidi" w:cstheme="majorBidi"/>
          <w:sz w:val="24"/>
          <w:szCs w:val="24"/>
        </w:rPr>
        <w:t xml:space="preserve"> no Salmonella </w:t>
      </w:r>
      <w:proofErr w:type="spellStart"/>
      <w:r w:rsidRPr="00C454A5">
        <w:rPr>
          <w:rFonts w:asciiTheme="majorBidi" w:hAnsiTheme="majorBidi" w:cstheme="majorBidi"/>
          <w:sz w:val="24"/>
          <w:szCs w:val="24"/>
        </w:rPr>
        <w:t>spp</w:t>
      </w:r>
      <w:proofErr w:type="spellEnd"/>
      <w:r w:rsidRPr="00C454A5">
        <w:rPr>
          <w:rFonts w:asciiTheme="majorBidi" w:hAnsiTheme="majorBidi" w:cstheme="majorBidi"/>
          <w:sz w:val="24"/>
          <w:szCs w:val="24"/>
        </w:rPr>
        <w:t xml:space="preserve">. </w:t>
      </w:r>
      <w:proofErr w:type="spellStart"/>
      <w:proofErr w:type="gramStart"/>
      <w:r w:rsidRPr="00C454A5">
        <w:rPr>
          <w:rFonts w:asciiTheme="majorBidi" w:hAnsiTheme="majorBidi" w:cstheme="majorBidi"/>
          <w:sz w:val="24"/>
          <w:szCs w:val="24"/>
        </w:rPr>
        <w:t>was</w:t>
      </w:r>
      <w:proofErr w:type="spellEnd"/>
      <w:proofErr w:type="gram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detected</w:t>
      </w:r>
      <w:proofErr w:type="spellEnd"/>
      <w:r w:rsidRPr="00C454A5">
        <w:rPr>
          <w:rFonts w:asciiTheme="majorBidi" w:hAnsiTheme="majorBidi" w:cstheme="majorBidi"/>
          <w:sz w:val="24"/>
          <w:szCs w:val="24"/>
        </w:rPr>
        <w:t xml:space="preserve"> (0%). The </w:t>
      </w:r>
      <w:proofErr w:type="spellStart"/>
      <w:r w:rsidRPr="00C454A5">
        <w:rPr>
          <w:rFonts w:asciiTheme="majorBidi" w:hAnsiTheme="majorBidi" w:cstheme="majorBidi"/>
          <w:sz w:val="24"/>
          <w:szCs w:val="24"/>
        </w:rPr>
        <w:t>study</w:t>
      </w:r>
      <w:proofErr w:type="spellEnd"/>
      <w:r w:rsidRPr="00C454A5">
        <w:rPr>
          <w:rFonts w:asciiTheme="majorBidi" w:hAnsiTheme="majorBidi" w:cstheme="majorBidi"/>
          <w:sz w:val="24"/>
          <w:szCs w:val="24"/>
        </w:rPr>
        <w:t xml:space="preserve"> of </w:t>
      </w:r>
      <w:proofErr w:type="spellStart"/>
      <w:r w:rsidRPr="00C454A5">
        <w:rPr>
          <w:rFonts w:asciiTheme="majorBidi" w:hAnsiTheme="majorBidi" w:cstheme="majorBidi"/>
          <w:sz w:val="24"/>
          <w:szCs w:val="24"/>
        </w:rPr>
        <w:t>hygiene</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process</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criteria</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indicates</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that</w:t>
      </w:r>
      <w:proofErr w:type="spellEnd"/>
      <w:r w:rsidRPr="00C454A5">
        <w:rPr>
          <w:rFonts w:asciiTheme="majorBidi" w:hAnsiTheme="majorBidi" w:cstheme="majorBidi"/>
          <w:sz w:val="24"/>
          <w:szCs w:val="24"/>
        </w:rPr>
        <w:t xml:space="preserve"> the </w:t>
      </w:r>
      <w:proofErr w:type="spellStart"/>
      <w:r w:rsidRPr="00C454A5">
        <w:rPr>
          <w:rFonts w:asciiTheme="majorBidi" w:hAnsiTheme="majorBidi" w:cstheme="majorBidi"/>
          <w:sz w:val="24"/>
          <w:szCs w:val="24"/>
        </w:rPr>
        <w:t>bacteriological</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quality</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is</w:t>
      </w:r>
      <w:proofErr w:type="spellEnd"/>
      <w:r w:rsidRPr="00C454A5">
        <w:rPr>
          <w:rFonts w:asciiTheme="majorBidi" w:hAnsiTheme="majorBidi" w:cstheme="majorBidi"/>
          <w:sz w:val="24"/>
          <w:szCs w:val="24"/>
        </w:rPr>
        <w:t xml:space="preserve"> acceptable for TAMF and </w:t>
      </w:r>
      <w:proofErr w:type="spellStart"/>
      <w:r w:rsidRPr="00C454A5">
        <w:rPr>
          <w:rFonts w:asciiTheme="majorBidi" w:hAnsiTheme="majorBidi" w:cstheme="majorBidi"/>
          <w:sz w:val="24"/>
          <w:szCs w:val="24"/>
        </w:rPr>
        <w:t>enterobacteria</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Thus</w:t>
      </w:r>
      <w:proofErr w:type="spellEnd"/>
      <w:r w:rsidRPr="00C454A5">
        <w:rPr>
          <w:rFonts w:asciiTheme="majorBidi" w:hAnsiTheme="majorBidi" w:cstheme="majorBidi"/>
          <w:sz w:val="24"/>
          <w:szCs w:val="24"/>
        </w:rPr>
        <w:t xml:space="preserve">, the </w:t>
      </w:r>
      <w:proofErr w:type="spellStart"/>
      <w:r w:rsidRPr="00C454A5">
        <w:rPr>
          <w:rFonts w:asciiTheme="majorBidi" w:hAnsiTheme="majorBidi" w:cstheme="majorBidi"/>
          <w:sz w:val="24"/>
          <w:szCs w:val="24"/>
        </w:rPr>
        <w:t>implementation</w:t>
      </w:r>
      <w:proofErr w:type="spellEnd"/>
      <w:r w:rsidRPr="00C454A5">
        <w:rPr>
          <w:rFonts w:asciiTheme="majorBidi" w:hAnsiTheme="majorBidi" w:cstheme="majorBidi"/>
          <w:sz w:val="24"/>
          <w:szCs w:val="24"/>
        </w:rPr>
        <w:t xml:space="preserve"> of </w:t>
      </w:r>
      <w:proofErr w:type="spellStart"/>
      <w:r w:rsidRPr="00C454A5">
        <w:rPr>
          <w:rFonts w:asciiTheme="majorBidi" w:hAnsiTheme="majorBidi" w:cstheme="majorBidi"/>
          <w:sz w:val="24"/>
          <w:szCs w:val="24"/>
        </w:rPr>
        <w:t>adequate</w:t>
      </w:r>
      <w:proofErr w:type="spellEnd"/>
      <w:r w:rsidRPr="00C454A5">
        <w:rPr>
          <w:rFonts w:asciiTheme="majorBidi" w:hAnsiTheme="majorBidi" w:cstheme="majorBidi"/>
          <w:sz w:val="24"/>
          <w:szCs w:val="24"/>
        </w:rPr>
        <w:t xml:space="preserve"> corrective </w:t>
      </w:r>
      <w:proofErr w:type="spellStart"/>
      <w:r w:rsidRPr="00C454A5">
        <w:rPr>
          <w:rFonts w:asciiTheme="majorBidi" w:hAnsiTheme="majorBidi" w:cstheme="majorBidi"/>
          <w:sz w:val="24"/>
          <w:szCs w:val="24"/>
        </w:rPr>
        <w:t>measures</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is</w:t>
      </w:r>
      <w:proofErr w:type="spellEnd"/>
      <w:r w:rsidRPr="00C454A5">
        <w:rPr>
          <w:rFonts w:asciiTheme="majorBidi" w:hAnsiTheme="majorBidi" w:cstheme="majorBidi"/>
          <w:sz w:val="24"/>
          <w:szCs w:val="24"/>
        </w:rPr>
        <w:t xml:space="preserve"> more </w:t>
      </w:r>
      <w:proofErr w:type="spellStart"/>
      <w:r w:rsidRPr="00C454A5">
        <w:rPr>
          <w:rFonts w:asciiTheme="majorBidi" w:hAnsiTheme="majorBidi" w:cstheme="majorBidi"/>
          <w:sz w:val="24"/>
          <w:szCs w:val="24"/>
        </w:rPr>
        <w:t>than</w:t>
      </w:r>
      <w:proofErr w:type="spellEnd"/>
      <w:r w:rsidRPr="00C454A5">
        <w:rPr>
          <w:rFonts w:asciiTheme="majorBidi" w:hAnsiTheme="majorBidi" w:cstheme="majorBidi"/>
          <w:sz w:val="24"/>
          <w:szCs w:val="24"/>
        </w:rPr>
        <w:t xml:space="preserve"> </w:t>
      </w:r>
      <w:proofErr w:type="spellStart"/>
      <w:r w:rsidRPr="00C454A5">
        <w:rPr>
          <w:rFonts w:asciiTheme="majorBidi" w:hAnsiTheme="majorBidi" w:cstheme="majorBidi"/>
          <w:sz w:val="24"/>
          <w:szCs w:val="24"/>
        </w:rPr>
        <w:t>necessary</w:t>
      </w:r>
      <w:proofErr w:type="spellEnd"/>
      <w:r w:rsidRPr="00C454A5">
        <w:rPr>
          <w:rFonts w:asciiTheme="majorBidi" w:hAnsiTheme="majorBidi" w:cstheme="majorBidi"/>
          <w:sz w:val="24"/>
          <w:szCs w:val="24"/>
        </w:rPr>
        <w:t>.</w:t>
      </w:r>
    </w:p>
    <w:sectPr w:rsidR="00014BDB" w:rsidRPr="00C454A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36481"/>
    <w:rsid w:val="00137DEA"/>
    <w:rsid w:val="001429FC"/>
    <w:rsid w:val="001470D3"/>
    <w:rsid w:val="001522A1"/>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715D"/>
    <w:rsid w:val="001E3BD9"/>
    <w:rsid w:val="001E4E03"/>
    <w:rsid w:val="001E685D"/>
    <w:rsid w:val="001E6D87"/>
    <w:rsid w:val="001F1958"/>
    <w:rsid w:val="001F2A0C"/>
    <w:rsid w:val="001F53FC"/>
    <w:rsid w:val="001F605C"/>
    <w:rsid w:val="001F6C4C"/>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035C"/>
    <w:rsid w:val="0037112E"/>
    <w:rsid w:val="00375F3F"/>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5C83"/>
    <w:rsid w:val="003C6236"/>
    <w:rsid w:val="003D4DA6"/>
    <w:rsid w:val="003E5A3D"/>
    <w:rsid w:val="003E65B7"/>
    <w:rsid w:val="003E68E0"/>
    <w:rsid w:val="003F1E1E"/>
    <w:rsid w:val="003F47DA"/>
    <w:rsid w:val="003F5A5A"/>
    <w:rsid w:val="003F5AA1"/>
    <w:rsid w:val="00400D88"/>
    <w:rsid w:val="0040232F"/>
    <w:rsid w:val="004026EE"/>
    <w:rsid w:val="00404691"/>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A63F9"/>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153C"/>
    <w:rsid w:val="005B2D42"/>
    <w:rsid w:val="005B6238"/>
    <w:rsid w:val="005C1E40"/>
    <w:rsid w:val="005C4115"/>
    <w:rsid w:val="005C60B4"/>
    <w:rsid w:val="005C6BD8"/>
    <w:rsid w:val="005C760F"/>
    <w:rsid w:val="005D3BFE"/>
    <w:rsid w:val="005D4095"/>
    <w:rsid w:val="005D77DB"/>
    <w:rsid w:val="005E77F2"/>
    <w:rsid w:val="005F21A8"/>
    <w:rsid w:val="00601EB1"/>
    <w:rsid w:val="006061A0"/>
    <w:rsid w:val="00611627"/>
    <w:rsid w:val="006117D5"/>
    <w:rsid w:val="00611EC7"/>
    <w:rsid w:val="0061220D"/>
    <w:rsid w:val="00614647"/>
    <w:rsid w:val="00626318"/>
    <w:rsid w:val="006342E8"/>
    <w:rsid w:val="00634870"/>
    <w:rsid w:val="00634F42"/>
    <w:rsid w:val="00635E2B"/>
    <w:rsid w:val="00641E92"/>
    <w:rsid w:val="0064256E"/>
    <w:rsid w:val="00643EE0"/>
    <w:rsid w:val="0064440D"/>
    <w:rsid w:val="006501FF"/>
    <w:rsid w:val="006532C0"/>
    <w:rsid w:val="006538C5"/>
    <w:rsid w:val="00654E58"/>
    <w:rsid w:val="00655037"/>
    <w:rsid w:val="00656EE3"/>
    <w:rsid w:val="00660C4B"/>
    <w:rsid w:val="0066163B"/>
    <w:rsid w:val="0066174D"/>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7FA0"/>
    <w:rsid w:val="009F4626"/>
    <w:rsid w:val="009F6FE0"/>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1CE9"/>
    <w:rsid w:val="00C021E9"/>
    <w:rsid w:val="00C073FE"/>
    <w:rsid w:val="00C0756C"/>
    <w:rsid w:val="00C0783B"/>
    <w:rsid w:val="00C07CAA"/>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3FD0"/>
    <w:rsid w:val="00D541C4"/>
    <w:rsid w:val="00D66A86"/>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60A52"/>
    <w:rsid w:val="00E64E0B"/>
    <w:rsid w:val="00E67BB7"/>
    <w:rsid w:val="00E71A39"/>
    <w:rsid w:val="00E72E93"/>
    <w:rsid w:val="00E75B1B"/>
    <w:rsid w:val="00E87CA4"/>
    <w:rsid w:val="00E94EA3"/>
    <w:rsid w:val="00EA1340"/>
    <w:rsid w:val="00EA2FF7"/>
    <w:rsid w:val="00EA5655"/>
    <w:rsid w:val="00EA5C55"/>
    <w:rsid w:val="00EA7D26"/>
    <w:rsid w:val="00EC041F"/>
    <w:rsid w:val="00EC118A"/>
    <w:rsid w:val="00EC3615"/>
    <w:rsid w:val="00ED4FE6"/>
    <w:rsid w:val="00ED624D"/>
    <w:rsid w:val="00ED7979"/>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4269"/>
    <w:rsid w:val="00F64353"/>
    <w:rsid w:val="00F65298"/>
    <w:rsid w:val="00F76E6F"/>
    <w:rsid w:val="00F8781E"/>
    <w:rsid w:val="00F9150C"/>
    <w:rsid w:val="00F94712"/>
    <w:rsid w:val="00F949FD"/>
    <w:rsid w:val="00FA050C"/>
    <w:rsid w:val="00FA3D02"/>
    <w:rsid w:val="00FB054B"/>
    <w:rsid w:val="00FB3973"/>
    <w:rsid w:val="00FB62F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46</cp:revision>
  <dcterms:created xsi:type="dcterms:W3CDTF">2024-04-16T09:02:00Z</dcterms:created>
  <dcterms:modified xsi:type="dcterms:W3CDTF">2024-10-03T09:01:00Z</dcterms:modified>
</cp:coreProperties>
</file>