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27E" w:rsidRPr="00B034BD" w:rsidRDefault="001B3597" w:rsidP="009E10C2">
      <w:pPr>
        <w:rPr>
          <w:rFonts w:ascii="Times New Roman" w:eastAsia="Times New Roman" w:hAnsi="Times New Roman" w:cs="Times New Roman"/>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1275A8" w:rsidRPr="00480DF0">
        <w:rPr>
          <w:b/>
          <w:bCs/>
        </w:rPr>
        <w:t xml:space="preserve"> </w:t>
      </w:r>
      <w:r w:rsidR="00F8465F" w:rsidRPr="009E10C2">
        <w:rPr>
          <w:rFonts w:ascii="Times New Roman" w:eastAsia="Times New Roman" w:hAnsi="Times New Roman" w:cs="Times New Roman"/>
          <w:b/>
          <w:bCs/>
          <w:color w:val="000000"/>
          <w:sz w:val="32"/>
          <w:szCs w:val="32"/>
          <w:lang w:eastAsia="fr-FR"/>
        </w:rPr>
        <w:t>Étude</w:t>
      </w:r>
      <w:r w:rsidR="009E10C2" w:rsidRPr="009E10C2">
        <w:rPr>
          <w:rFonts w:ascii="Times New Roman" w:eastAsia="Times New Roman" w:hAnsi="Times New Roman" w:cs="Times New Roman"/>
          <w:b/>
          <w:bCs/>
          <w:color w:val="000000"/>
          <w:sz w:val="32"/>
          <w:szCs w:val="32"/>
          <w:lang w:eastAsia="fr-FR"/>
        </w:rPr>
        <w:t xml:space="preserve"> de la valorisation des déchets organiques</w:t>
      </w:r>
      <w:r w:rsidR="009E10C2">
        <w:rPr>
          <w:rFonts w:ascii="Times New Roman" w:eastAsia="Times New Roman" w:hAnsi="Times New Roman" w:cs="Times New Roman"/>
          <w:b/>
          <w:bCs/>
          <w:color w:val="000000"/>
          <w:sz w:val="32"/>
          <w:szCs w:val="32"/>
          <w:lang w:eastAsia="fr-FR"/>
        </w:rPr>
        <w:t xml:space="preserve"> </w:t>
      </w:r>
      <w:r w:rsidR="009E10C2" w:rsidRPr="009E10C2">
        <w:rPr>
          <w:rFonts w:ascii="Times New Roman" w:eastAsia="Times New Roman" w:hAnsi="Times New Roman" w:cs="Times New Roman"/>
          <w:b/>
          <w:bCs/>
          <w:color w:val="000000"/>
          <w:sz w:val="32"/>
          <w:szCs w:val="32"/>
          <w:lang w:eastAsia="fr-FR"/>
        </w:rPr>
        <w:t>d’origine animale</w:t>
      </w:r>
    </w:p>
    <w:p w:rsidR="00480DF0" w:rsidRPr="00480DF0" w:rsidRDefault="00480DF0" w:rsidP="0046127E">
      <w:pPr>
        <w:rPr>
          <w:rFonts w:ascii="Times New Roman" w:eastAsia="Times New Roman" w:hAnsi="Times New Roman" w:cs="Times New Roman"/>
          <w:sz w:val="24"/>
          <w:szCs w:val="24"/>
          <w:lang w:eastAsia="fr-FR"/>
        </w:rPr>
      </w:pPr>
      <w:bookmarkStart w:id="0" w:name="_GoBack"/>
      <w:bookmarkEnd w:id="0"/>
    </w:p>
    <w:p w:rsidR="00D96F6B" w:rsidRPr="00404DF6" w:rsidRDefault="00D96F6B" w:rsidP="00480DF0">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p>
    <w:p w:rsidR="00156006" w:rsidRPr="00156006" w:rsidRDefault="00156006" w:rsidP="00156006">
      <w:pPr>
        <w:spacing w:after="0" w:line="360" w:lineRule="auto"/>
        <w:rPr>
          <w:rFonts w:ascii="Times New Roman" w:eastAsia="Times New Roman" w:hAnsi="Times New Roman" w:cs="Times New Roman"/>
          <w:sz w:val="24"/>
          <w:szCs w:val="24"/>
          <w:lang w:eastAsia="fr-FR"/>
        </w:rPr>
      </w:pPr>
      <w:r w:rsidRPr="00156006">
        <w:rPr>
          <w:rFonts w:ascii="Times New Roman" w:eastAsia="Times New Roman" w:hAnsi="Times New Roman" w:cs="Times New Roman"/>
          <w:color w:val="000000"/>
          <w:sz w:val="24"/>
          <w:szCs w:val="24"/>
          <w:lang w:eastAsia="fr-FR"/>
        </w:rPr>
        <w:t>La gestion des déchets d'origine animale représente un défi environnemental majeur, mais offre également une opportunité précieuse de valorisation. Cette recherche explore les différentes méthodes de valorisation des sous-produits de bétail, notamment les cornes, les plumes et la laine, en mettant un accent particulier sur l'extraction et l'utilisation de la kératine. La kératine, grâce à ses propriétés uniques telles que l'auto-assemblage, la biodégradabilité, la biocompatibilité et la durabilité mécanique, présente des applications prometteuses dans divers domaines, allant des cosmétiques et des soins capillaires aux biomatériaux médicaux et aux dispositifs médicaux. Cependant, l'exploitation de ces sous-produits rencontre plusieurs défis, notamment les difficultés techniques liées à l'extraction et au traitement des protéines, les coûts de production, et les contraintes réglementaires. Malgré ces obstacles, les bénéfices potentiels pour l'environnement et l'économie justifient l'investissement continu dans la recherche et le développement. Cette étude conclut que la valorisation des déchets d'origine animale peut significativement contribuer à une économie circulaire plus durable et à un avenir plus respectueux de l'environnement.</w:t>
      </w:r>
    </w:p>
    <w:p w:rsidR="00B034BD" w:rsidRPr="00B034BD" w:rsidRDefault="00B034BD" w:rsidP="00B034BD">
      <w:pPr>
        <w:spacing w:line="480" w:lineRule="auto"/>
        <w:rPr>
          <w:rFonts w:asciiTheme="majorBidi" w:hAnsiTheme="majorBidi" w:cstheme="majorBidi"/>
          <w:sz w:val="28"/>
          <w:szCs w:val="28"/>
        </w:rPr>
      </w:pPr>
    </w:p>
    <w:p w:rsidR="00B034BD" w:rsidRPr="00B034BD" w:rsidRDefault="009E10C2" w:rsidP="00B034BD">
      <w:pPr>
        <w:spacing w:line="480" w:lineRule="auto"/>
        <w:rPr>
          <w:rFonts w:asciiTheme="majorBidi" w:hAnsiTheme="majorBidi" w:cstheme="majorBidi"/>
          <w:b/>
          <w:bCs/>
          <w:sz w:val="28"/>
          <w:szCs w:val="28"/>
        </w:rPr>
      </w:pPr>
      <w:r>
        <w:rPr>
          <w:rFonts w:asciiTheme="majorBidi" w:hAnsiTheme="majorBidi" w:cstheme="majorBidi"/>
          <w:b/>
          <w:bCs/>
          <w:sz w:val="28"/>
          <w:szCs w:val="28"/>
        </w:rPr>
        <w:t>Abstract</w:t>
      </w:r>
      <w:r w:rsidR="00B034BD" w:rsidRPr="00B034BD">
        <w:rPr>
          <w:rFonts w:asciiTheme="majorBidi" w:hAnsiTheme="majorBidi" w:cstheme="majorBidi"/>
          <w:b/>
          <w:bCs/>
          <w:sz w:val="28"/>
          <w:szCs w:val="28"/>
        </w:rPr>
        <w:t>:</w:t>
      </w:r>
    </w:p>
    <w:p w:rsidR="00820315" w:rsidRPr="00820315" w:rsidRDefault="00820315" w:rsidP="00820315">
      <w:pPr>
        <w:spacing w:after="0" w:line="480" w:lineRule="auto"/>
        <w:rPr>
          <w:rFonts w:ascii="Times New Roman" w:eastAsia="Times New Roman" w:hAnsi="Times New Roman" w:cs="Times New Roman"/>
          <w:sz w:val="24"/>
          <w:szCs w:val="24"/>
          <w:lang w:eastAsia="fr-FR"/>
        </w:rPr>
      </w:pPr>
      <w:r w:rsidRPr="00820315">
        <w:rPr>
          <w:rFonts w:ascii="Times New Roman" w:eastAsia="Times New Roman" w:hAnsi="Times New Roman" w:cs="Times New Roman"/>
          <w:color w:val="000000"/>
          <w:sz w:val="24"/>
          <w:szCs w:val="24"/>
          <w:lang w:eastAsia="fr-FR"/>
        </w:rPr>
        <w:t xml:space="preserve">The management of animal </w:t>
      </w:r>
      <w:proofErr w:type="spellStart"/>
      <w:r w:rsidRPr="00820315">
        <w:rPr>
          <w:rFonts w:ascii="Times New Roman" w:eastAsia="Times New Roman" w:hAnsi="Times New Roman" w:cs="Times New Roman"/>
          <w:color w:val="000000"/>
          <w:sz w:val="24"/>
          <w:szCs w:val="24"/>
          <w:lang w:eastAsia="fr-FR"/>
        </w:rPr>
        <w:t>waste</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represents</w:t>
      </w:r>
      <w:proofErr w:type="spellEnd"/>
      <w:r w:rsidRPr="00820315">
        <w:rPr>
          <w:rFonts w:ascii="Times New Roman" w:eastAsia="Times New Roman" w:hAnsi="Times New Roman" w:cs="Times New Roman"/>
          <w:color w:val="000000"/>
          <w:sz w:val="24"/>
          <w:szCs w:val="24"/>
          <w:lang w:eastAsia="fr-FR"/>
        </w:rPr>
        <w:t xml:space="preserve"> </w:t>
      </w:r>
      <w:proofErr w:type="gramStart"/>
      <w:r w:rsidRPr="00820315">
        <w:rPr>
          <w:rFonts w:ascii="Times New Roman" w:eastAsia="Times New Roman" w:hAnsi="Times New Roman" w:cs="Times New Roman"/>
          <w:color w:val="000000"/>
          <w:sz w:val="24"/>
          <w:szCs w:val="24"/>
          <w:lang w:eastAsia="fr-FR"/>
        </w:rPr>
        <w:t>a</w:t>
      </w:r>
      <w:proofErr w:type="gramEnd"/>
      <w:r w:rsidRPr="00820315">
        <w:rPr>
          <w:rFonts w:ascii="Times New Roman" w:eastAsia="Times New Roman" w:hAnsi="Times New Roman" w:cs="Times New Roman"/>
          <w:color w:val="000000"/>
          <w:sz w:val="24"/>
          <w:szCs w:val="24"/>
          <w:lang w:eastAsia="fr-FR"/>
        </w:rPr>
        <w:t xml:space="preserve"> major </w:t>
      </w:r>
      <w:proofErr w:type="spellStart"/>
      <w:r w:rsidRPr="00820315">
        <w:rPr>
          <w:rFonts w:ascii="Times New Roman" w:eastAsia="Times New Roman" w:hAnsi="Times New Roman" w:cs="Times New Roman"/>
          <w:color w:val="000000"/>
          <w:sz w:val="24"/>
          <w:szCs w:val="24"/>
          <w:lang w:eastAsia="fr-FR"/>
        </w:rPr>
        <w:t>environmental</w:t>
      </w:r>
      <w:proofErr w:type="spellEnd"/>
      <w:r w:rsidRPr="00820315">
        <w:rPr>
          <w:rFonts w:ascii="Times New Roman" w:eastAsia="Times New Roman" w:hAnsi="Times New Roman" w:cs="Times New Roman"/>
          <w:color w:val="000000"/>
          <w:sz w:val="24"/>
          <w:szCs w:val="24"/>
          <w:lang w:eastAsia="fr-FR"/>
        </w:rPr>
        <w:t xml:space="preserve"> challenge, but </w:t>
      </w:r>
      <w:proofErr w:type="spellStart"/>
      <w:r w:rsidRPr="00820315">
        <w:rPr>
          <w:rFonts w:ascii="Times New Roman" w:eastAsia="Times New Roman" w:hAnsi="Times New Roman" w:cs="Times New Roman"/>
          <w:color w:val="000000"/>
          <w:sz w:val="24"/>
          <w:szCs w:val="24"/>
          <w:lang w:eastAsia="fr-FR"/>
        </w:rPr>
        <w:t>also</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offers</w:t>
      </w:r>
      <w:proofErr w:type="spellEnd"/>
      <w:r w:rsidRPr="00820315">
        <w:rPr>
          <w:rFonts w:ascii="Times New Roman" w:eastAsia="Times New Roman" w:hAnsi="Times New Roman" w:cs="Times New Roman"/>
          <w:color w:val="000000"/>
          <w:sz w:val="24"/>
          <w:szCs w:val="24"/>
          <w:lang w:eastAsia="fr-FR"/>
        </w:rPr>
        <w:t xml:space="preserve"> a </w:t>
      </w:r>
      <w:proofErr w:type="spellStart"/>
      <w:r w:rsidRPr="00820315">
        <w:rPr>
          <w:rFonts w:ascii="Times New Roman" w:eastAsia="Times New Roman" w:hAnsi="Times New Roman" w:cs="Times New Roman"/>
          <w:color w:val="000000"/>
          <w:sz w:val="24"/>
          <w:szCs w:val="24"/>
          <w:lang w:eastAsia="fr-FR"/>
        </w:rPr>
        <w:t>valuable</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opportunity</w:t>
      </w:r>
      <w:proofErr w:type="spellEnd"/>
      <w:r w:rsidRPr="00820315">
        <w:rPr>
          <w:rFonts w:ascii="Times New Roman" w:eastAsia="Times New Roman" w:hAnsi="Times New Roman" w:cs="Times New Roman"/>
          <w:color w:val="000000"/>
          <w:sz w:val="24"/>
          <w:szCs w:val="24"/>
          <w:lang w:eastAsia="fr-FR"/>
        </w:rPr>
        <w:t xml:space="preserve"> for </w:t>
      </w:r>
      <w:proofErr w:type="spellStart"/>
      <w:r w:rsidRPr="00820315">
        <w:rPr>
          <w:rFonts w:ascii="Times New Roman" w:eastAsia="Times New Roman" w:hAnsi="Times New Roman" w:cs="Times New Roman"/>
          <w:color w:val="000000"/>
          <w:sz w:val="24"/>
          <w:szCs w:val="24"/>
          <w:lang w:eastAsia="fr-FR"/>
        </w:rPr>
        <w:t>their</w:t>
      </w:r>
      <w:proofErr w:type="spellEnd"/>
      <w:r w:rsidRPr="00820315">
        <w:rPr>
          <w:rFonts w:ascii="Times New Roman" w:eastAsia="Times New Roman" w:hAnsi="Times New Roman" w:cs="Times New Roman"/>
          <w:color w:val="000000"/>
          <w:sz w:val="24"/>
          <w:szCs w:val="24"/>
          <w:lang w:eastAsia="fr-FR"/>
        </w:rPr>
        <w:t xml:space="preserve"> valorisation. This </w:t>
      </w:r>
      <w:proofErr w:type="spellStart"/>
      <w:r w:rsidRPr="00820315">
        <w:rPr>
          <w:rFonts w:ascii="Times New Roman" w:eastAsia="Times New Roman" w:hAnsi="Times New Roman" w:cs="Times New Roman"/>
          <w:color w:val="000000"/>
          <w:sz w:val="24"/>
          <w:szCs w:val="24"/>
          <w:lang w:eastAsia="fr-FR"/>
        </w:rPr>
        <w:t>research</w:t>
      </w:r>
      <w:proofErr w:type="spellEnd"/>
      <w:r w:rsidRPr="00820315">
        <w:rPr>
          <w:rFonts w:ascii="Times New Roman" w:eastAsia="Times New Roman" w:hAnsi="Times New Roman" w:cs="Times New Roman"/>
          <w:color w:val="000000"/>
          <w:sz w:val="24"/>
          <w:szCs w:val="24"/>
          <w:lang w:eastAsia="fr-FR"/>
        </w:rPr>
        <w:t xml:space="preserve"> explores the </w:t>
      </w:r>
      <w:proofErr w:type="spellStart"/>
      <w:r w:rsidRPr="00820315">
        <w:rPr>
          <w:rFonts w:ascii="Times New Roman" w:eastAsia="Times New Roman" w:hAnsi="Times New Roman" w:cs="Times New Roman"/>
          <w:color w:val="000000"/>
          <w:sz w:val="24"/>
          <w:szCs w:val="24"/>
          <w:lang w:eastAsia="fr-FR"/>
        </w:rPr>
        <w:t>different</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methods</w:t>
      </w:r>
      <w:proofErr w:type="spellEnd"/>
      <w:r w:rsidRPr="00820315">
        <w:rPr>
          <w:rFonts w:ascii="Times New Roman" w:eastAsia="Times New Roman" w:hAnsi="Times New Roman" w:cs="Times New Roman"/>
          <w:color w:val="000000"/>
          <w:sz w:val="24"/>
          <w:szCs w:val="24"/>
          <w:lang w:eastAsia="fr-FR"/>
        </w:rPr>
        <w:t xml:space="preserve"> of </w:t>
      </w:r>
      <w:proofErr w:type="spellStart"/>
      <w:r w:rsidRPr="00820315">
        <w:rPr>
          <w:rFonts w:ascii="Times New Roman" w:eastAsia="Times New Roman" w:hAnsi="Times New Roman" w:cs="Times New Roman"/>
          <w:color w:val="000000"/>
          <w:sz w:val="24"/>
          <w:szCs w:val="24"/>
          <w:lang w:eastAsia="fr-FR"/>
        </w:rPr>
        <w:t>valorization</w:t>
      </w:r>
      <w:proofErr w:type="spellEnd"/>
      <w:r w:rsidRPr="00820315">
        <w:rPr>
          <w:rFonts w:ascii="Times New Roman" w:eastAsia="Times New Roman" w:hAnsi="Times New Roman" w:cs="Times New Roman"/>
          <w:color w:val="000000"/>
          <w:sz w:val="24"/>
          <w:szCs w:val="24"/>
          <w:lang w:eastAsia="fr-FR"/>
        </w:rPr>
        <w:t xml:space="preserve"> of </w:t>
      </w:r>
      <w:proofErr w:type="spellStart"/>
      <w:r w:rsidRPr="00820315">
        <w:rPr>
          <w:rFonts w:ascii="Times New Roman" w:eastAsia="Times New Roman" w:hAnsi="Times New Roman" w:cs="Times New Roman"/>
          <w:color w:val="000000"/>
          <w:sz w:val="24"/>
          <w:szCs w:val="24"/>
          <w:lang w:eastAsia="fr-FR"/>
        </w:rPr>
        <w:t>livestock</w:t>
      </w:r>
      <w:proofErr w:type="spellEnd"/>
      <w:r w:rsidRPr="00820315">
        <w:rPr>
          <w:rFonts w:ascii="Times New Roman" w:eastAsia="Times New Roman" w:hAnsi="Times New Roman" w:cs="Times New Roman"/>
          <w:color w:val="000000"/>
          <w:sz w:val="24"/>
          <w:szCs w:val="24"/>
          <w:lang w:eastAsia="fr-FR"/>
        </w:rPr>
        <w:t xml:space="preserve"> by-</w:t>
      </w:r>
      <w:proofErr w:type="spellStart"/>
      <w:r w:rsidRPr="00820315">
        <w:rPr>
          <w:rFonts w:ascii="Times New Roman" w:eastAsia="Times New Roman" w:hAnsi="Times New Roman" w:cs="Times New Roman"/>
          <w:color w:val="000000"/>
          <w:sz w:val="24"/>
          <w:szCs w:val="24"/>
          <w:lang w:eastAsia="fr-FR"/>
        </w:rPr>
        <w:t>products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including</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horns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feathers</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wool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with</w:t>
      </w:r>
      <w:proofErr w:type="spellEnd"/>
      <w:r w:rsidRPr="00820315">
        <w:rPr>
          <w:rFonts w:ascii="Times New Roman" w:eastAsia="Times New Roman" w:hAnsi="Times New Roman" w:cs="Times New Roman"/>
          <w:color w:val="000000"/>
          <w:sz w:val="24"/>
          <w:szCs w:val="24"/>
          <w:lang w:eastAsia="fr-FR"/>
        </w:rPr>
        <w:t xml:space="preserve"> a </w:t>
      </w:r>
      <w:proofErr w:type="spellStart"/>
      <w:r w:rsidRPr="00820315">
        <w:rPr>
          <w:rFonts w:ascii="Times New Roman" w:eastAsia="Times New Roman" w:hAnsi="Times New Roman" w:cs="Times New Roman"/>
          <w:color w:val="000000"/>
          <w:sz w:val="24"/>
          <w:szCs w:val="24"/>
          <w:lang w:eastAsia="fr-FR"/>
        </w:rPr>
        <w:t>particular</w:t>
      </w:r>
      <w:proofErr w:type="spellEnd"/>
      <w:r w:rsidRPr="00820315">
        <w:rPr>
          <w:rFonts w:ascii="Times New Roman" w:eastAsia="Times New Roman" w:hAnsi="Times New Roman" w:cs="Times New Roman"/>
          <w:color w:val="000000"/>
          <w:sz w:val="24"/>
          <w:szCs w:val="24"/>
          <w:lang w:eastAsia="fr-FR"/>
        </w:rPr>
        <w:t xml:space="preserve"> focus on the extraction and use of </w:t>
      </w:r>
      <w:proofErr w:type="spellStart"/>
      <w:r w:rsidRPr="00820315">
        <w:rPr>
          <w:rFonts w:ascii="Times New Roman" w:eastAsia="Times New Roman" w:hAnsi="Times New Roman" w:cs="Times New Roman"/>
          <w:color w:val="000000"/>
          <w:sz w:val="24"/>
          <w:szCs w:val="24"/>
          <w:lang w:eastAsia="fr-FR"/>
        </w:rPr>
        <w:t>keratin</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Keratin</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thanks</w:t>
      </w:r>
      <w:proofErr w:type="spellEnd"/>
      <w:r w:rsidRPr="00820315">
        <w:rPr>
          <w:rFonts w:ascii="Times New Roman" w:eastAsia="Times New Roman" w:hAnsi="Times New Roman" w:cs="Times New Roman"/>
          <w:color w:val="000000"/>
          <w:sz w:val="24"/>
          <w:szCs w:val="24"/>
          <w:lang w:eastAsia="fr-FR"/>
        </w:rPr>
        <w:t xml:space="preserve"> to </w:t>
      </w:r>
      <w:proofErr w:type="spellStart"/>
      <w:r w:rsidRPr="00820315">
        <w:rPr>
          <w:rFonts w:ascii="Times New Roman" w:eastAsia="Times New Roman" w:hAnsi="Times New Roman" w:cs="Times New Roman"/>
          <w:color w:val="000000"/>
          <w:sz w:val="24"/>
          <w:szCs w:val="24"/>
          <w:lang w:eastAsia="fr-FR"/>
        </w:rPr>
        <w:t>its</w:t>
      </w:r>
      <w:proofErr w:type="spellEnd"/>
      <w:r w:rsidRPr="00820315">
        <w:rPr>
          <w:rFonts w:ascii="Times New Roman" w:eastAsia="Times New Roman" w:hAnsi="Times New Roman" w:cs="Times New Roman"/>
          <w:color w:val="000000"/>
          <w:sz w:val="24"/>
          <w:szCs w:val="24"/>
          <w:lang w:eastAsia="fr-FR"/>
        </w:rPr>
        <w:t xml:space="preserve"> unique </w:t>
      </w:r>
      <w:proofErr w:type="spellStart"/>
      <w:r w:rsidRPr="00820315">
        <w:rPr>
          <w:rFonts w:ascii="Times New Roman" w:eastAsia="Times New Roman" w:hAnsi="Times New Roman" w:cs="Times New Roman"/>
          <w:color w:val="000000"/>
          <w:sz w:val="24"/>
          <w:szCs w:val="24"/>
          <w:lang w:eastAsia="fr-FR"/>
        </w:rPr>
        <w:t>properties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such</w:t>
      </w:r>
      <w:proofErr w:type="spellEnd"/>
      <w:r w:rsidRPr="00820315">
        <w:rPr>
          <w:rFonts w:ascii="Times New Roman" w:eastAsia="Times New Roman" w:hAnsi="Times New Roman" w:cs="Times New Roman"/>
          <w:color w:val="000000"/>
          <w:sz w:val="24"/>
          <w:szCs w:val="24"/>
          <w:lang w:eastAsia="fr-FR"/>
        </w:rPr>
        <w:t xml:space="preserve"> as </w:t>
      </w:r>
      <w:proofErr w:type="spellStart"/>
      <w:r w:rsidRPr="00820315">
        <w:rPr>
          <w:rFonts w:ascii="Times New Roman" w:eastAsia="Times New Roman" w:hAnsi="Times New Roman" w:cs="Times New Roman"/>
          <w:color w:val="000000"/>
          <w:sz w:val="24"/>
          <w:szCs w:val="24"/>
          <w:lang w:eastAsia="fr-FR"/>
        </w:rPr>
        <w:t>selfassembly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biodegradability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biocompatibility</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mechanical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durability</w:t>
      </w:r>
      <w:proofErr w:type="spellEnd"/>
      <w:r w:rsidRPr="00820315">
        <w:rPr>
          <w:rFonts w:ascii="Times New Roman" w:eastAsia="Times New Roman" w:hAnsi="Times New Roman" w:cs="Times New Roman"/>
          <w:color w:val="000000"/>
          <w:sz w:val="24"/>
          <w:szCs w:val="24"/>
          <w:lang w:eastAsia="fr-FR"/>
        </w:rPr>
        <w:t xml:space="preserve">, has </w:t>
      </w:r>
      <w:proofErr w:type="spellStart"/>
      <w:r w:rsidRPr="00820315">
        <w:rPr>
          <w:rFonts w:ascii="Times New Roman" w:eastAsia="Times New Roman" w:hAnsi="Times New Roman" w:cs="Times New Roman"/>
          <w:color w:val="000000"/>
          <w:sz w:val="24"/>
          <w:szCs w:val="24"/>
          <w:lang w:eastAsia="fr-FR"/>
        </w:rPr>
        <w:t>promising</w:t>
      </w:r>
      <w:proofErr w:type="spellEnd"/>
      <w:r w:rsidRPr="00820315">
        <w:rPr>
          <w:rFonts w:ascii="Times New Roman" w:eastAsia="Times New Roman" w:hAnsi="Times New Roman" w:cs="Times New Roman"/>
          <w:color w:val="000000"/>
          <w:sz w:val="24"/>
          <w:szCs w:val="24"/>
          <w:lang w:eastAsia="fr-FR"/>
        </w:rPr>
        <w:t xml:space="preserve"> applications in </w:t>
      </w:r>
      <w:proofErr w:type="spellStart"/>
      <w:r w:rsidRPr="00820315">
        <w:rPr>
          <w:rFonts w:ascii="Times New Roman" w:eastAsia="Times New Roman" w:hAnsi="Times New Roman" w:cs="Times New Roman"/>
          <w:color w:val="000000"/>
          <w:sz w:val="24"/>
          <w:szCs w:val="24"/>
          <w:lang w:eastAsia="fr-FR"/>
        </w:rPr>
        <w:t>various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fields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ranging</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from</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cosmetics</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hair</w:t>
      </w:r>
      <w:proofErr w:type="spellEnd"/>
      <w:r w:rsidRPr="00820315">
        <w:rPr>
          <w:rFonts w:ascii="Times New Roman" w:eastAsia="Times New Roman" w:hAnsi="Times New Roman" w:cs="Times New Roman"/>
          <w:color w:val="000000"/>
          <w:sz w:val="24"/>
          <w:szCs w:val="24"/>
          <w:lang w:eastAsia="fr-FR"/>
        </w:rPr>
        <w:t xml:space="preserve"> care to </w:t>
      </w:r>
      <w:proofErr w:type="spellStart"/>
      <w:r w:rsidRPr="00820315">
        <w:rPr>
          <w:rFonts w:ascii="Times New Roman" w:eastAsia="Times New Roman" w:hAnsi="Times New Roman" w:cs="Times New Roman"/>
          <w:color w:val="000000"/>
          <w:sz w:val="24"/>
          <w:szCs w:val="24"/>
          <w:lang w:eastAsia="fr-FR"/>
        </w:rPr>
        <w:t>medical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biomaterials</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medical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devices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However</w:t>
      </w:r>
      <w:proofErr w:type="spellEnd"/>
      <w:r w:rsidRPr="00820315">
        <w:rPr>
          <w:rFonts w:ascii="Times New Roman" w:eastAsia="Times New Roman" w:hAnsi="Times New Roman" w:cs="Times New Roman"/>
          <w:color w:val="000000"/>
          <w:sz w:val="24"/>
          <w:szCs w:val="24"/>
          <w:lang w:eastAsia="fr-FR"/>
        </w:rPr>
        <w:t xml:space="preserve">, the exploitation of </w:t>
      </w:r>
      <w:proofErr w:type="spellStart"/>
      <w:r w:rsidRPr="00820315">
        <w:rPr>
          <w:rFonts w:ascii="Times New Roman" w:eastAsia="Times New Roman" w:hAnsi="Times New Roman" w:cs="Times New Roman"/>
          <w:color w:val="000000"/>
          <w:sz w:val="24"/>
          <w:szCs w:val="24"/>
          <w:lang w:eastAsia="fr-FR"/>
        </w:rPr>
        <w:t>these</w:t>
      </w:r>
      <w:proofErr w:type="spellEnd"/>
      <w:r w:rsidRPr="00820315">
        <w:rPr>
          <w:rFonts w:ascii="Times New Roman" w:eastAsia="Times New Roman" w:hAnsi="Times New Roman" w:cs="Times New Roman"/>
          <w:color w:val="000000"/>
          <w:sz w:val="24"/>
          <w:szCs w:val="24"/>
          <w:lang w:eastAsia="fr-FR"/>
        </w:rPr>
        <w:t xml:space="preserve"> by-</w:t>
      </w:r>
      <w:proofErr w:type="spellStart"/>
      <w:r w:rsidRPr="00820315">
        <w:rPr>
          <w:rFonts w:ascii="Times New Roman" w:eastAsia="Times New Roman" w:hAnsi="Times New Roman" w:cs="Times New Roman"/>
          <w:color w:val="000000"/>
          <w:sz w:val="24"/>
          <w:szCs w:val="24"/>
          <w:lang w:eastAsia="fr-FR"/>
        </w:rPr>
        <w:t>products</w:t>
      </w:r>
      <w:proofErr w:type="spellEnd"/>
      <w:r w:rsidRPr="00820315">
        <w:rPr>
          <w:rFonts w:ascii="Times New Roman" w:eastAsia="Times New Roman" w:hAnsi="Times New Roman" w:cs="Times New Roman"/>
          <w:color w:val="000000"/>
          <w:sz w:val="24"/>
          <w:szCs w:val="24"/>
          <w:lang w:eastAsia="fr-FR"/>
        </w:rPr>
        <w:t xml:space="preserve"> faces </w:t>
      </w:r>
      <w:proofErr w:type="spellStart"/>
      <w:r w:rsidRPr="00820315">
        <w:rPr>
          <w:rFonts w:ascii="Times New Roman" w:eastAsia="Times New Roman" w:hAnsi="Times New Roman" w:cs="Times New Roman"/>
          <w:color w:val="000000"/>
          <w:sz w:val="24"/>
          <w:szCs w:val="24"/>
          <w:lang w:eastAsia="fr-FR"/>
        </w:rPr>
        <w:t>several</w:t>
      </w:r>
      <w:proofErr w:type="spellEnd"/>
      <w:r w:rsidRPr="00820315">
        <w:rPr>
          <w:rFonts w:ascii="Times New Roman" w:eastAsia="Times New Roman" w:hAnsi="Times New Roman" w:cs="Times New Roman"/>
          <w:color w:val="000000"/>
          <w:sz w:val="24"/>
          <w:szCs w:val="24"/>
          <w:lang w:eastAsia="fr-FR"/>
        </w:rPr>
        <w:t xml:space="preserve"> challenges, </w:t>
      </w:r>
      <w:proofErr w:type="spellStart"/>
      <w:r w:rsidRPr="00820315">
        <w:rPr>
          <w:rFonts w:ascii="Times New Roman" w:eastAsia="Times New Roman" w:hAnsi="Times New Roman" w:cs="Times New Roman"/>
          <w:color w:val="000000"/>
          <w:sz w:val="24"/>
          <w:szCs w:val="24"/>
          <w:lang w:eastAsia="fr-FR"/>
        </w:rPr>
        <w:lastRenderedPageBreak/>
        <w:t>including</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technical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difficulties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related</w:t>
      </w:r>
      <w:proofErr w:type="spellEnd"/>
      <w:r w:rsidRPr="00820315">
        <w:rPr>
          <w:rFonts w:ascii="Times New Roman" w:eastAsia="Times New Roman" w:hAnsi="Times New Roman" w:cs="Times New Roman"/>
          <w:color w:val="000000"/>
          <w:sz w:val="24"/>
          <w:szCs w:val="24"/>
          <w:lang w:eastAsia="fr-FR"/>
        </w:rPr>
        <w:t xml:space="preserve"> to the extraction and </w:t>
      </w:r>
      <w:proofErr w:type="spellStart"/>
      <w:r w:rsidRPr="00820315">
        <w:rPr>
          <w:rFonts w:ascii="Times New Roman" w:eastAsia="Times New Roman" w:hAnsi="Times New Roman" w:cs="Times New Roman"/>
          <w:color w:val="000000"/>
          <w:sz w:val="24"/>
          <w:szCs w:val="24"/>
          <w:lang w:eastAsia="fr-FR"/>
        </w:rPr>
        <w:t>processing</w:t>
      </w:r>
      <w:proofErr w:type="spellEnd"/>
      <w:r w:rsidRPr="00820315">
        <w:rPr>
          <w:rFonts w:ascii="Times New Roman" w:eastAsia="Times New Roman" w:hAnsi="Times New Roman" w:cs="Times New Roman"/>
          <w:color w:val="000000"/>
          <w:sz w:val="24"/>
          <w:szCs w:val="24"/>
          <w:lang w:eastAsia="fr-FR"/>
        </w:rPr>
        <w:t xml:space="preserve"> of </w:t>
      </w:r>
      <w:proofErr w:type="spellStart"/>
      <w:r w:rsidRPr="00820315">
        <w:rPr>
          <w:rFonts w:ascii="Times New Roman" w:eastAsia="Times New Roman" w:hAnsi="Times New Roman" w:cs="Times New Roman"/>
          <w:color w:val="000000"/>
          <w:sz w:val="24"/>
          <w:szCs w:val="24"/>
          <w:lang w:eastAsia="fr-FR"/>
        </w:rPr>
        <w:t>proteins</w:t>
      </w:r>
      <w:proofErr w:type="spellEnd"/>
      <w:r w:rsidRPr="00820315">
        <w:rPr>
          <w:rFonts w:ascii="Times New Roman" w:eastAsia="Times New Roman" w:hAnsi="Times New Roman" w:cs="Times New Roman"/>
          <w:color w:val="000000"/>
          <w:sz w:val="24"/>
          <w:szCs w:val="24"/>
          <w:lang w:eastAsia="fr-FR"/>
        </w:rPr>
        <w:t xml:space="preserve">, production </w:t>
      </w:r>
      <w:proofErr w:type="spellStart"/>
      <w:r w:rsidRPr="00820315">
        <w:rPr>
          <w:rFonts w:ascii="Times New Roman" w:eastAsia="Times New Roman" w:hAnsi="Times New Roman" w:cs="Times New Roman"/>
          <w:color w:val="000000"/>
          <w:sz w:val="24"/>
          <w:szCs w:val="24"/>
          <w:lang w:eastAsia="fr-FR"/>
        </w:rPr>
        <w:t>costs</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regulatory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constraints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Despite</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these</w:t>
      </w:r>
      <w:proofErr w:type="spellEnd"/>
      <w:r w:rsidRPr="00820315">
        <w:rPr>
          <w:rFonts w:ascii="Times New Roman" w:eastAsia="Times New Roman" w:hAnsi="Times New Roman" w:cs="Times New Roman"/>
          <w:color w:val="000000"/>
          <w:sz w:val="24"/>
          <w:szCs w:val="24"/>
          <w:lang w:eastAsia="fr-FR"/>
        </w:rPr>
        <w:t xml:space="preserve"> obstacles, the </w:t>
      </w:r>
      <w:proofErr w:type="spellStart"/>
      <w:r w:rsidRPr="00820315">
        <w:rPr>
          <w:rFonts w:ascii="Times New Roman" w:eastAsia="Times New Roman" w:hAnsi="Times New Roman" w:cs="Times New Roman"/>
          <w:color w:val="000000"/>
          <w:sz w:val="24"/>
          <w:szCs w:val="24"/>
          <w:lang w:eastAsia="fr-FR"/>
        </w:rPr>
        <w:t>potential</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benefits</w:t>
      </w:r>
      <w:proofErr w:type="spellEnd"/>
      <w:r w:rsidRPr="00820315">
        <w:rPr>
          <w:rFonts w:ascii="Times New Roman" w:eastAsia="Times New Roman" w:hAnsi="Times New Roman" w:cs="Times New Roman"/>
          <w:color w:val="000000"/>
          <w:sz w:val="24"/>
          <w:szCs w:val="24"/>
          <w:lang w:eastAsia="fr-FR"/>
        </w:rPr>
        <w:t xml:space="preserve"> for the </w:t>
      </w:r>
      <w:proofErr w:type="spellStart"/>
      <w:r w:rsidRPr="00820315">
        <w:rPr>
          <w:rFonts w:ascii="Times New Roman" w:eastAsia="Times New Roman" w:hAnsi="Times New Roman" w:cs="Times New Roman"/>
          <w:color w:val="000000"/>
          <w:sz w:val="24"/>
          <w:szCs w:val="24"/>
          <w:lang w:eastAsia="fr-FR"/>
        </w:rPr>
        <w:t>environment</w:t>
      </w:r>
      <w:proofErr w:type="spellEnd"/>
      <w:r w:rsidRPr="00820315">
        <w:rPr>
          <w:rFonts w:ascii="Times New Roman" w:eastAsia="Times New Roman" w:hAnsi="Times New Roman" w:cs="Times New Roman"/>
          <w:color w:val="000000"/>
          <w:sz w:val="24"/>
          <w:szCs w:val="24"/>
          <w:lang w:eastAsia="fr-FR"/>
        </w:rPr>
        <w:t xml:space="preserve"> and the </w:t>
      </w:r>
      <w:proofErr w:type="spellStart"/>
      <w:r w:rsidRPr="00820315">
        <w:rPr>
          <w:rFonts w:ascii="Times New Roman" w:eastAsia="Times New Roman" w:hAnsi="Times New Roman" w:cs="Times New Roman"/>
          <w:color w:val="000000"/>
          <w:sz w:val="24"/>
          <w:szCs w:val="24"/>
          <w:lang w:eastAsia="fr-FR"/>
        </w:rPr>
        <w:t>economy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justify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continued</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investment</w:t>
      </w:r>
      <w:proofErr w:type="spellEnd"/>
      <w:r w:rsidRPr="00820315">
        <w:rPr>
          <w:rFonts w:ascii="Times New Roman" w:eastAsia="Times New Roman" w:hAnsi="Times New Roman" w:cs="Times New Roman"/>
          <w:color w:val="000000"/>
          <w:sz w:val="24"/>
          <w:szCs w:val="24"/>
          <w:lang w:eastAsia="fr-FR"/>
        </w:rPr>
        <w:t xml:space="preserve"> in </w:t>
      </w:r>
      <w:proofErr w:type="spellStart"/>
      <w:r w:rsidRPr="00820315">
        <w:rPr>
          <w:rFonts w:ascii="Times New Roman" w:eastAsia="Times New Roman" w:hAnsi="Times New Roman" w:cs="Times New Roman"/>
          <w:color w:val="000000"/>
          <w:sz w:val="24"/>
          <w:szCs w:val="24"/>
          <w:lang w:eastAsia="fr-FR"/>
        </w:rPr>
        <w:t>research</w:t>
      </w:r>
      <w:proofErr w:type="spellEnd"/>
      <w:r w:rsidRPr="00820315">
        <w:rPr>
          <w:rFonts w:ascii="Times New Roman" w:eastAsia="Times New Roman" w:hAnsi="Times New Roman" w:cs="Times New Roman"/>
          <w:color w:val="000000"/>
          <w:sz w:val="24"/>
          <w:szCs w:val="24"/>
          <w:lang w:eastAsia="fr-FR"/>
        </w:rPr>
        <w:t xml:space="preserve"> and </w:t>
      </w:r>
      <w:proofErr w:type="spellStart"/>
      <w:r w:rsidRPr="00820315">
        <w:rPr>
          <w:rFonts w:ascii="Times New Roman" w:eastAsia="Times New Roman" w:hAnsi="Times New Roman" w:cs="Times New Roman"/>
          <w:color w:val="000000"/>
          <w:sz w:val="24"/>
          <w:szCs w:val="24"/>
          <w:lang w:eastAsia="fr-FR"/>
        </w:rPr>
        <w:t>development</w:t>
      </w:r>
      <w:proofErr w:type="spellEnd"/>
      <w:r w:rsidRPr="00820315">
        <w:rPr>
          <w:rFonts w:ascii="Times New Roman" w:eastAsia="Times New Roman" w:hAnsi="Times New Roman" w:cs="Times New Roman"/>
          <w:color w:val="000000"/>
          <w:sz w:val="24"/>
          <w:szCs w:val="24"/>
          <w:lang w:eastAsia="fr-FR"/>
        </w:rPr>
        <w:t xml:space="preserve">. This </w:t>
      </w:r>
      <w:proofErr w:type="spellStart"/>
      <w:r w:rsidRPr="00820315">
        <w:rPr>
          <w:rFonts w:ascii="Times New Roman" w:eastAsia="Times New Roman" w:hAnsi="Times New Roman" w:cs="Times New Roman"/>
          <w:color w:val="000000"/>
          <w:sz w:val="24"/>
          <w:szCs w:val="24"/>
          <w:lang w:eastAsia="fr-FR"/>
        </w:rPr>
        <w:t>study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concludes</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that</w:t>
      </w:r>
      <w:proofErr w:type="spellEnd"/>
      <w:r w:rsidRPr="00820315">
        <w:rPr>
          <w:rFonts w:ascii="Times New Roman" w:eastAsia="Times New Roman" w:hAnsi="Times New Roman" w:cs="Times New Roman"/>
          <w:color w:val="000000"/>
          <w:sz w:val="24"/>
          <w:szCs w:val="24"/>
          <w:lang w:eastAsia="fr-FR"/>
        </w:rPr>
        <w:t xml:space="preserve"> the </w:t>
      </w:r>
      <w:proofErr w:type="spellStart"/>
      <w:r w:rsidRPr="00820315">
        <w:rPr>
          <w:rFonts w:ascii="Times New Roman" w:eastAsia="Times New Roman" w:hAnsi="Times New Roman" w:cs="Times New Roman"/>
          <w:color w:val="000000"/>
          <w:sz w:val="24"/>
          <w:szCs w:val="24"/>
          <w:lang w:eastAsia="fr-FR"/>
        </w:rPr>
        <w:t>recovery</w:t>
      </w:r>
      <w:proofErr w:type="spellEnd"/>
      <w:r w:rsidRPr="00820315">
        <w:rPr>
          <w:rFonts w:ascii="Times New Roman" w:eastAsia="Times New Roman" w:hAnsi="Times New Roman" w:cs="Times New Roman"/>
          <w:color w:val="000000"/>
          <w:sz w:val="24"/>
          <w:szCs w:val="24"/>
          <w:lang w:eastAsia="fr-FR"/>
        </w:rPr>
        <w:t xml:space="preserve"> of animal </w:t>
      </w:r>
      <w:proofErr w:type="spellStart"/>
      <w:r w:rsidRPr="00820315">
        <w:rPr>
          <w:rFonts w:ascii="Times New Roman" w:eastAsia="Times New Roman" w:hAnsi="Times New Roman" w:cs="Times New Roman"/>
          <w:color w:val="000000"/>
          <w:sz w:val="24"/>
          <w:szCs w:val="24"/>
          <w:lang w:eastAsia="fr-FR"/>
        </w:rPr>
        <w:t>waste</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can</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significantly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contribute</w:t>
      </w:r>
      <w:proofErr w:type="spellEnd"/>
      <w:r w:rsidRPr="00820315">
        <w:rPr>
          <w:rFonts w:ascii="Times New Roman" w:eastAsia="Times New Roman" w:hAnsi="Times New Roman" w:cs="Times New Roman"/>
          <w:color w:val="000000"/>
          <w:sz w:val="24"/>
          <w:szCs w:val="24"/>
          <w:lang w:eastAsia="fr-FR"/>
        </w:rPr>
        <w:t xml:space="preserve"> to a more </w:t>
      </w:r>
      <w:proofErr w:type="spellStart"/>
      <w:r w:rsidRPr="00820315">
        <w:rPr>
          <w:rFonts w:ascii="Times New Roman" w:eastAsia="Times New Roman" w:hAnsi="Times New Roman" w:cs="Times New Roman"/>
          <w:color w:val="000000"/>
          <w:sz w:val="24"/>
          <w:szCs w:val="24"/>
          <w:lang w:eastAsia="fr-FR"/>
        </w:rPr>
        <w:t>sustainable</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circular</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economy</w:t>
      </w:r>
      <w:proofErr w:type="spellEnd"/>
      <w:r w:rsidRPr="00820315">
        <w:rPr>
          <w:rFonts w:ascii="Times New Roman" w:eastAsia="Times New Roman" w:hAnsi="Times New Roman" w:cs="Times New Roman"/>
          <w:color w:val="000000"/>
          <w:sz w:val="24"/>
          <w:szCs w:val="24"/>
          <w:lang w:eastAsia="fr-FR"/>
        </w:rPr>
        <w:t xml:space="preserve"> and </w:t>
      </w:r>
      <w:proofErr w:type="gramStart"/>
      <w:r w:rsidRPr="00820315">
        <w:rPr>
          <w:rFonts w:ascii="Times New Roman" w:eastAsia="Times New Roman" w:hAnsi="Times New Roman" w:cs="Times New Roman"/>
          <w:color w:val="000000"/>
          <w:sz w:val="24"/>
          <w:szCs w:val="24"/>
          <w:lang w:eastAsia="fr-FR"/>
        </w:rPr>
        <w:t>a</w:t>
      </w:r>
      <w:proofErr w:type="gramEnd"/>
      <w:r w:rsidRPr="00820315">
        <w:rPr>
          <w:rFonts w:ascii="Times New Roman" w:eastAsia="Times New Roman" w:hAnsi="Times New Roman" w:cs="Times New Roman"/>
          <w:color w:val="000000"/>
          <w:sz w:val="24"/>
          <w:szCs w:val="24"/>
          <w:lang w:eastAsia="fr-FR"/>
        </w:rPr>
        <w:t xml:space="preserve"> more </w:t>
      </w:r>
      <w:proofErr w:type="spellStart"/>
      <w:r w:rsidRPr="00820315">
        <w:rPr>
          <w:rFonts w:ascii="Times New Roman" w:eastAsia="Times New Roman" w:hAnsi="Times New Roman" w:cs="Times New Roman"/>
          <w:color w:val="000000"/>
          <w:sz w:val="24"/>
          <w:szCs w:val="24"/>
          <w:lang w:eastAsia="fr-FR"/>
        </w:rPr>
        <w:t>environmentally</w:t>
      </w:r>
      <w:proofErr w:type="spellEnd"/>
      <w:r w:rsidRPr="00820315">
        <w:rPr>
          <w:rFonts w:ascii="Times New Roman" w:eastAsia="Times New Roman" w:hAnsi="Times New Roman" w:cs="Times New Roman"/>
          <w:color w:val="000000"/>
          <w:sz w:val="24"/>
          <w:szCs w:val="24"/>
          <w:lang w:eastAsia="fr-FR"/>
        </w:rPr>
        <w:t xml:space="preserve"> </w:t>
      </w:r>
      <w:proofErr w:type="spellStart"/>
      <w:r w:rsidRPr="00820315">
        <w:rPr>
          <w:rFonts w:ascii="Times New Roman" w:eastAsia="Times New Roman" w:hAnsi="Times New Roman" w:cs="Times New Roman"/>
          <w:color w:val="000000"/>
          <w:sz w:val="24"/>
          <w:szCs w:val="24"/>
          <w:lang w:eastAsia="fr-FR"/>
        </w:rPr>
        <w:t>friendly</w:t>
      </w:r>
      <w:proofErr w:type="spellEnd"/>
      <w:r w:rsidRPr="00820315">
        <w:rPr>
          <w:rFonts w:ascii="Times New Roman" w:eastAsia="Times New Roman" w:hAnsi="Times New Roman" w:cs="Times New Roman"/>
          <w:color w:val="000000"/>
          <w:sz w:val="24"/>
          <w:szCs w:val="24"/>
          <w:lang w:eastAsia="fr-FR"/>
        </w:rPr>
        <w:t xml:space="preserve"> future.</w:t>
      </w:r>
    </w:p>
    <w:p w:rsidR="00014BDB" w:rsidRPr="00820315" w:rsidRDefault="00F8465F" w:rsidP="00820315">
      <w:pPr>
        <w:spacing w:line="480" w:lineRule="auto"/>
        <w:rPr>
          <w:rFonts w:asciiTheme="majorBidi" w:hAnsiTheme="majorBidi" w:cstheme="majorBidi"/>
          <w:sz w:val="24"/>
          <w:szCs w:val="24"/>
        </w:rPr>
      </w:pP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5C2"/>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74</cp:revision>
  <dcterms:created xsi:type="dcterms:W3CDTF">2024-04-16T09:02:00Z</dcterms:created>
  <dcterms:modified xsi:type="dcterms:W3CDTF">2024-10-06T12:46:00Z</dcterms:modified>
</cp:coreProperties>
</file>