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E15" w:rsidRPr="00352E15" w:rsidRDefault="001B3597" w:rsidP="00352E15">
      <w:pPr>
        <w:rPr>
          <w:rFonts w:ascii="Times New Roman" w:eastAsia="Times New Roman" w:hAnsi="Times New Roman" w:cs="Times New Roman"/>
          <w:sz w:val="18"/>
          <w:szCs w:val="18"/>
          <w:lang w:eastAsia="fr-FR"/>
        </w:rPr>
      </w:pPr>
      <w:r w:rsidRPr="00480DF0">
        <w:rPr>
          <w:rFonts w:asciiTheme="majorBidi" w:hAnsiTheme="majorBidi" w:cstheme="majorBidi"/>
          <w:b/>
          <w:bCs/>
          <w:sz w:val="32"/>
          <w:szCs w:val="32"/>
        </w:rPr>
        <w:t xml:space="preserve">Résumé du </w:t>
      </w:r>
      <w:r w:rsidR="0037035C" w:rsidRPr="00480DF0">
        <w:rPr>
          <w:rFonts w:asciiTheme="majorBidi" w:hAnsiTheme="majorBidi" w:cstheme="majorBidi"/>
          <w:b/>
          <w:bCs/>
          <w:sz w:val="32"/>
          <w:szCs w:val="32"/>
        </w:rPr>
        <w:t>PFE</w:t>
      </w:r>
      <w:r w:rsidRPr="00480DF0">
        <w:rPr>
          <w:rFonts w:asciiTheme="majorBidi" w:hAnsiTheme="majorBidi" w:cstheme="majorBidi"/>
          <w:b/>
          <w:bCs/>
          <w:sz w:val="32"/>
          <w:szCs w:val="32"/>
        </w:rPr>
        <w:t xml:space="preserve"> : </w:t>
      </w:r>
      <w:r w:rsidR="00E3239A" w:rsidRPr="00480DF0">
        <w:rPr>
          <w:rFonts w:asciiTheme="majorBidi" w:hAnsiTheme="majorBidi" w:cstheme="majorBidi"/>
          <w:b/>
          <w:bCs/>
          <w:sz w:val="32"/>
          <w:szCs w:val="32"/>
        </w:rPr>
        <w:t>Sous-titre</w:t>
      </w:r>
      <w:r w:rsidR="0033722C" w:rsidRPr="00480DF0">
        <w:rPr>
          <w:rFonts w:asciiTheme="majorBidi" w:hAnsiTheme="majorBidi" w:cstheme="majorBidi"/>
          <w:b/>
          <w:bCs/>
          <w:sz w:val="32"/>
          <w:szCs w:val="32"/>
        </w:rPr>
        <w:t> </w:t>
      </w:r>
      <w:r w:rsidR="0033722C" w:rsidRPr="00D70BE7">
        <w:rPr>
          <w:rFonts w:asciiTheme="majorBidi" w:hAnsiTheme="majorBidi" w:cstheme="majorBidi"/>
          <w:b/>
          <w:bCs/>
          <w:sz w:val="36"/>
          <w:szCs w:val="36"/>
        </w:rPr>
        <w:t>:</w:t>
      </w:r>
      <w:r w:rsidR="001275A8" w:rsidRPr="00D70BE7">
        <w:rPr>
          <w:b/>
          <w:bCs/>
          <w:sz w:val="24"/>
          <w:szCs w:val="24"/>
        </w:rPr>
        <w:t xml:space="preserve"> </w:t>
      </w:r>
      <w:r w:rsidR="00352E15" w:rsidRPr="00352E15">
        <w:rPr>
          <w:rFonts w:ascii="Times New Roman" w:eastAsia="Times New Roman" w:hAnsi="Times New Roman" w:cs="Times New Roman"/>
          <w:b/>
          <w:bCs/>
          <w:color w:val="000000"/>
          <w:sz w:val="32"/>
          <w:szCs w:val="32"/>
          <w:lang w:eastAsia="fr-FR"/>
        </w:rPr>
        <w:t xml:space="preserve">Activités biologiques in vitro de </w:t>
      </w:r>
      <w:proofErr w:type="spellStart"/>
      <w:r w:rsidR="00352E15" w:rsidRPr="00352E15">
        <w:rPr>
          <w:rFonts w:ascii="Times New Roman" w:eastAsia="Times New Roman" w:hAnsi="Times New Roman" w:cs="Times New Roman"/>
          <w:b/>
          <w:bCs/>
          <w:i/>
          <w:iCs/>
          <w:color w:val="000000"/>
          <w:sz w:val="32"/>
          <w:szCs w:val="32"/>
          <w:lang w:eastAsia="fr-FR"/>
        </w:rPr>
        <w:t>Zingiber</w:t>
      </w:r>
      <w:proofErr w:type="spellEnd"/>
      <w:r w:rsidR="00352E15" w:rsidRPr="00352E15">
        <w:rPr>
          <w:rFonts w:ascii="Times New Roman" w:eastAsia="Times New Roman" w:hAnsi="Times New Roman" w:cs="Times New Roman"/>
          <w:b/>
          <w:bCs/>
          <w:i/>
          <w:iCs/>
          <w:color w:val="000000"/>
          <w:sz w:val="32"/>
          <w:szCs w:val="32"/>
          <w:lang w:eastAsia="fr-FR"/>
        </w:rPr>
        <w:t xml:space="preserve"> officinal</w:t>
      </w:r>
    </w:p>
    <w:p w:rsidR="003C0DBC" w:rsidRPr="00404DF6" w:rsidRDefault="003C0DBC" w:rsidP="00352E15">
      <w:pPr>
        <w:rPr>
          <w:rFonts w:ascii="Times New Roman" w:hAnsi="Times New Roman" w:cs="Times New Roman"/>
          <w:color w:val="000000"/>
          <w:sz w:val="36"/>
          <w:szCs w:val="36"/>
        </w:rPr>
      </w:pPr>
    </w:p>
    <w:p w:rsidR="00404DF6" w:rsidRPr="004B1948" w:rsidRDefault="00404DF6" w:rsidP="00156006">
      <w:pPr>
        <w:spacing w:line="360" w:lineRule="auto"/>
        <w:rPr>
          <w:rFonts w:asciiTheme="majorBidi" w:hAnsiTheme="majorBidi" w:cstheme="majorBidi"/>
          <w:b/>
          <w:bCs/>
          <w:sz w:val="28"/>
          <w:szCs w:val="28"/>
        </w:rPr>
      </w:pPr>
      <w:r w:rsidRPr="004B1948">
        <w:rPr>
          <w:rFonts w:asciiTheme="majorBidi" w:hAnsiTheme="majorBidi" w:cstheme="majorBidi"/>
          <w:b/>
          <w:bCs/>
          <w:sz w:val="28"/>
          <w:szCs w:val="28"/>
        </w:rPr>
        <w:t>Résumé</w:t>
      </w:r>
      <w:r w:rsidR="004B1948">
        <w:rPr>
          <w:rFonts w:asciiTheme="majorBidi" w:hAnsiTheme="majorBidi" w:cstheme="majorBidi"/>
          <w:b/>
          <w:bCs/>
          <w:sz w:val="28"/>
          <w:szCs w:val="28"/>
        </w:rPr>
        <w:t> :</w:t>
      </w:r>
      <w:bookmarkStart w:id="0" w:name="_GoBack"/>
      <w:bookmarkEnd w:id="0"/>
    </w:p>
    <w:p w:rsidR="00C20CA3" w:rsidRPr="00C20CA3" w:rsidRDefault="00C20CA3" w:rsidP="00C20CA3">
      <w:pPr>
        <w:spacing w:after="0" w:line="480" w:lineRule="auto"/>
        <w:jc w:val="both"/>
        <w:rPr>
          <w:rFonts w:ascii="Times New Roman" w:hAnsi="Times New Roman" w:cs="Times New Roman"/>
          <w:color w:val="000000"/>
          <w:sz w:val="24"/>
          <w:szCs w:val="24"/>
        </w:rPr>
      </w:pPr>
      <w:r w:rsidRPr="00C20CA3">
        <w:rPr>
          <w:rFonts w:ascii="Times New Roman" w:hAnsi="Times New Roman" w:cs="Times New Roman"/>
          <w:color w:val="000000"/>
          <w:sz w:val="24"/>
          <w:szCs w:val="24"/>
        </w:rPr>
        <w:t>L’inflammation est un processus physiologique impliqué dans de nombreuses maladies. Toutefois, les traitements actuellement utilisés pour combattre les phénomènes inflammatoires sont souvent insatisfaisants et entraînent des effets secondaires significatifs. Il est donc crucial de rechercher de nouveaux agents thérapeutiques capables de moduler la réponse inflammatoire tout en réduisant les effets indésirables.</w:t>
      </w:r>
    </w:p>
    <w:p w:rsidR="00C20CA3" w:rsidRPr="00C20CA3" w:rsidRDefault="00C20CA3" w:rsidP="00C20CA3">
      <w:pPr>
        <w:spacing w:after="0" w:line="480" w:lineRule="auto"/>
        <w:jc w:val="both"/>
        <w:rPr>
          <w:rFonts w:ascii="Times New Roman" w:hAnsi="Times New Roman" w:cs="Times New Roman"/>
          <w:color w:val="000000"/>
          <w:sz w:val="24"/>
          <w:szCs w:val="24"/>
        </w:rPr>
      </w:pPr>
      <w:r w:rsidRPr="00C20CA3">
        <w:rPr>
          <w:rFonts w:ascii="Times New Roman" w:hAnsi="Times New Roman" w:cs="Times New Roman"/>
          <w:color w:val="000000"/>
          <w:sz w:val="24"/>
          <w:szCs w:val="24"/>
        </w:rPr>
        <w:t xml:space="preserve">L'objectif de cette étude est d'évaluer in vitro deux activités biologiques de l'extrait aqueux de </w:t>
      </w:r>
      <w:proofErr w:type="spellStart"/>
      <w:r w:rsidRPr="00C20CA3">
        <w:rPr>
          <w:rFonts w:ascii="Times New Roman" w:hAnsi="Times New Roman" w:cs="Times New Roman"/>
          <w:b/>
          <w:bCs/>
          <w:color w:val="000000"/>
          <w:sz w:val="24"/>
          <w:szCs w:val="24"/>
        </w:rPr>
        <w:t>Zingiber</w:t>
      </w:r>
      <w:proofErr w:type="spellEnd"/>
      <w:r w:rsidRPr="00C20CA3">
        <w:rPr>
          <w:rFonts w:ascii="Times New Roman" w:hAnsi="Times New Roman" w:cs="Times New Roman"/>
          <w:b/>
          <w:bCs/>
          <w:color w:val="000000"/>
          <w:sz w:val="24"/>
          <w:szCs w:val="24"/>
        </w:rPr>
        <w:t xml:space="preserve"> officinal </w:t>
      </w:r>
      <w:r w:rsidRPr="00C20CA3">
        <w:rPr>
          <w:rFonts w:ascii="Times New Roman" w:hAnsi="Times New Roman" w:cs="Times New Roman"/>
          <w:color w:val="000000"/>
          <w:sz w:val="24"/>
          <w:szCs w:val="24"/>
        </w:rPr>
        <w:t xml:space="preserve">et faire la différence entre le </w:t>
      </w:r>
      <w:proofErr w:type="spellStart"/>
      <w:r w:rsidRPr="00C20CA3">
        <w:rPr>
          <w:rFonts w:ascii="Times New Roman" w:hAnsi="Times New Roman" w:cs="Times New Roman"/>
          <w:color w:val="000000"/>
          <w:sz w:val="24"/>
          <w:szCs w:val="24"/>
        </w:rPr>
        <w:t>Zingiber</w:t>
      </w:r>
      <w:proofErr w:type="spellEnd"/>
      <w:r w:rsidRPr="00C20CA3">
        <w:rPr>
          <w:rFonts w:ascii="Times New Roman" w:hAnsi="Times New Roman" w:cs="Times New Roman"/>
          <w:color w:val="000000"/>
          <w:sz w:val="24"/>
          <w:szCs w:val="24"/>
        </w:rPr>
        <w:t xml:space="preserve"> officinal poudre (GOP) et </w:t>
      </w:r>
      <w:proofErr w:type="spellStart"/>
      <w:r w:rsidRPr="00C20CA3">
        <w:rPr>
          <w:rFonts w:ascii="Times New Roman" w:hAnsi="Times New Roman" w:cs="Times New Roman"/>
          <w:color w:val="000000"/>
          <w:sz w:val="24"/>
          <w:szCs w:val="24"/>
        </w:rPr>
        <w:t>Zingiber</w:t>
      </w:r>
      <w:proofErr w:type="spellEnd"/>
      <w:r w:rsidRPr="00C20CA3">
        <w:rPr>
          <w:rFonts w:ascii="Times New Roman" w:hAnsi="Times New Roman" w:cs="Times New Roman"/>
          <w:color w:val="000000"/>
          <w:sz w:val="24"/>
          <w:szCs w:val="24"/>
        </w:rPr>
        <w:t xml:space="preserve"> officinal rappé sèche (GORS) par le screening </w:t>
      </w:r>
      <w:proofErr w:type="spellStart"/>
      <w:r w:rsidRPr="00C20CA3">
        <w:rPr>
          <w:rFonts w:ascii="Times New Roman" w:hAnsi="Times New Roman" w:cs="Times New Roman"/>
          <w:color w:val="000000"/>
          <w:sz w:val="24"/>
          <w:szCs w:val="24"/>
        </w:rPr>
        <w:t>phytochimique</w:t>
      </w:r>
      <w:proofErr w:type="spellEnd"/>
      <w:r w:rsidRPr="00C20CA3">
        <w:rPr>
          <w:rFonts w:ascii="Times New Roman" w:hAnsi="Times New Roman" w:cs="Times New Roman"/>
          <w:b/>
          <w:bCs/>
          <w:color w:val="000000"/>
          <w:sz w:val="24"/>
          <w:szCs w:val="24"/>
        </w:rPr>
        <w:t xml:space="preserve">. </w:t>
      </w:r>
      <w:r w:rsidRPr="00C20CA3">
        <w:rPr>
          <w:rFonts w:ascii="Times New Roman" w:hAnsi="Times New Roman" w:cs="Times New Roman"/>
          <w:color w:val="000000"/>
          <w:sz w:val="24"/>
          <w:szCs w:val="24"/>
        </w:rPr>
        <w:t xml:space="preserve">Pour préparer cet extrait, de la poudre de plante séchée est utilisée, puis diluée avant de subir des tests visant à examiner deux effets biologiques distincts. Le premier test mesure l'activité </w:t>
      </w:r>
      <w:proofErr w:type="spellStart"/>
      <w:r w:rsidRPr="00C20CA3">
        <w:rPr>
          <w:rFonts w:ascii="Times New Roman" w:hAnsi="Times New Roman" w:cs="Times New Roman"/>
          <w:color w:val="000000"/>
          <w:sz w:val="24"/>
          <w:szCs w:val="24"/>
        </w:rPr>
        <w:t>antioxydante</w:t>
      </w:r>
      <w:proofErr w:type="spellEnd"/>
      <w:r w:rsidRPr="00C20CA3">
        <w:rPr>
          <w:rFonts w:ascii="Times New Roman" w:hAnsi="Times New Roman" w:cs="Times New Roman"/>
          <w:color w:val="000000"/>
          <w:sz w:val="24"/>
          <w:szCs w:val="24"/>
        </w:rPr>
        <w:t xml:space="preserve"> à l'aide de la méthode du DPPH, tandis que le second évalue l'activité anti-inflammatoire.</w:t>
      </w:r>
    </w:p>
    <w:p w:rsidR="00C20CA3" w:rsidRPr="00C20CA3" w:rsidRDefault="00C20CA3" w:rsidP="00C20CA3">
      <w:pPr>
        <w:spacing w:after="0" w:line="480" w:lineRule="auto"/>
        <w:jc w:val="both"/>
        <w:rPr>
          <w:rFonts w:ascii="Times New Roman" w:hAnsi="Times New Roman" w:cs="Times New Roman"/>
          <w:color w:val="000000"/>
          <w:sz w:val="24"/>
          <w:szCs w:val="24"/>
        </w:rPr>
      </w:pPr>
      <w:r w:rsidRPr="00C20CA3">
        <w:rPr>
          <w:rFonts w:ascii="Times New Roman" w:hAnsi="Times New Roman" w:cs="Times New Roman"/>
          <w:color w:val="000000"/>
          <w:sz w:val="24"/>
          <w:szCs w:val="24"/>
        </w:rPr>
        <w:t xml:space="preserve">Les mesures d'absorbance des solutions sont réalisées par spectrophotométrie. La capacité </w:t>
      </w:r>
      <w:proofErr w:type="spellStart"/>
      <w:r w:rsidRPr="00C20CA3">
        <w:rPr>
          <w:rFonts w:ascii="Times New Roman" w:hAnsi="Times New Roman" w:cs="Times New Roman"/>
          <w:color w:val="000000"/>
          <w:sz w:val="24"/>
          <w:szCs w:val="24"/>
        </w:rPr>
        <w:t>antioxydante</w:t>
      </w:r>
      <w:proofErr w:type="spellEnd"/>
      <w:r w:rsidRPr="00C20CA3">
        <w:rPr>
          <w:rFonts w:ascii="Times New Roman" w:hAnsi="Times New Roman" w:cs="Times New Roman"/>
          <w:color w:val="000000"/>
          <w:sz w:val="24"/>
          <w:szCs w:val="24"/>
        </w:rPr>
        <w:t>, exprimée en IC50, est comparée à des molécules de référence comme la vitamine C et le bêta-carotène. De plus, l'inhibition de.</w:t>
      </w:r>
    </w:p>
    <w:p w:rsidR="00C20CA3" w:rsidRPr="00C20CA3" w:rsidRDefault="00C20CA3" w:rsidP="00C20CA3">
      <w:pPr>
        <w:spacing w:after="0" w:line="480" w:lineRule="auto"/>
        <w:jc w:val="both"/>
        <w:rPr>
          <w:rFonts w:ascii="Times New Roman" w:hAnsi="Times New Roman" w:cs="Times New Roman"/>
          <w:color w:val="000000"/>
          <w:sz w:val="24"/>
          <w:szCs w:val="24"/>
        </w:rPr>
      </w:pPr>
      <w:r w:rsidRPr="00C20CA3">
        <w:rPr>
          <w:rFonts w:ascii="Times New Roman" w:hAnsi="Times New Roman" w:cs="Times New Roman"/>
          <w:color w:val="000000"/>
          <w:sz w:val="24"/>
          <w:szCs w:val="24"/>
        </w:rPr>
        <w:t xml:space="preserve">Les résultats de notre étude montrent que l'extrait aqueux de </w:t>
      </w:r>
      <w:proofErr w:type="spellStart"/>
      <w:r w:rsidRPr="00C20CA3">
        <w:rPr>
          <w:rFonts w:ascii="Times New Roman" w:hAnsi="Times New Roman" w:cs="Times New Roman"/>
          <w:b/>
          <w:bCs/>
          <w:color w:val="000000"/>
          <w:sz w:val="24"/>
          <w:szCs w:val="24"/>
        </w:rPr>
        <w:t>Zingiber</w:t>
      </w:r>
      <w:proofErr w:type="spellEnd"/>
      <w:r w:rsidRPr="00C20CA3">
        <w:rPr>
          <w:rFonts w:ascii="Times New Roman" w:hAnsi="Times New Roman" w:cs="Times New Roman"/>
          <w:b/>
          <w:bCs/>
          <w:color w:val="000000"/>
          <w:sz w:val="24"/>
          <w:szCs w:val="24"/>
        </w:rPr>
        <w:t xml:space="preserve"> officinal </w:t>
      </w:r>
      <w:r w:rsidRPr="00C20CA3">
        <w:rPr>
          <w:rFonts w:ascii="Times New Roman" w:hAnsi="Times New Roman" w:cs="Times New Roman"/>
          <w:color w:val="000000"/>
          <w:sz w:val="24"/>
          <w:szCs w:val="24"/>
        </w:rPr>
        <w:t xml:space="preserve">présente une activité </w:t>
      </w:r>
      <w:proofErr w:type="spellStart"/>
      <w:r w:rsidRPr="00C20CA3">
        <w:rPr>
          <w:rFonts w:ascii="Times New Roman" w:hAnsi="Times New Roman" w:cs="Times New Roman"/>
          <w:color w:val="000000"/>
          <w:sz w:val="24"/>
          <w:szCs w:val="24"/>
        </w:rPr>
        <w:t>antioxydante</w:t>
      </w:r>
      <w:proofErr w:type="spellEnd"/>
      <w:r w:rsidRPr="00C20CA3">
        <w:rPr>
          <w:rFonts w:ascii="Times New Roman" w:hAnsi="Times New Roman" w:cs="Times New Roman"/>
          <w:color w:val="000000"/>
          <w:sz w:val="24"/>
          <w:szCs w:val="24"/>
        </w:rPr>
        <w:t>. En revanche, il démontre une importante activité anti-inflammatoire.</w:t>
      </w:r>
    </w:p>
    <w:p w:rsidR="00C20CA3" w:rsidRDefault="00C20CA3" w:rsidP="00C20CA3">
      <w:pPr>
        <w:spacing w:after="0" w:line="480" w:lineRule="auto"/>
        <w:jc w:val="both"/>
        <w:rPr>
          <w:rFonts w:ascii="Times New Roman" w:hAnsi="Times New Roman" w:cs="Times New Roman"/>
          <w:b/>
          <w:bCs/>
          <w:color w:val="000000"/>
          <w:sz w:val="24"/>
          <w:szCs w:val="24"/>
        </w:rPr>
      </w:pPr>
    </w:p>
    <w:p w:rsidR="00C20CA3" w:rsidRPr="00C20CA3" w:rsidRDefault="00C20CA3" w:rsidP="00C20CA3">
      <w:pPr>
        <w:spacing w:after="0" w:line="480" w:lineRule="auto"/>
        <w:jc w:val="both"/>
        <w:rPr>
          <w:rFonts w:ascii="Times New Roman" w:hAnsi="Times New Roman" w:cs="Times New Roman"/>
          <w:b/>
          <w:bCs/>
          <w:color w:val="000000"/>
          <w:sz w:val="24"/>
          <w:szCs w:val="24"/>
        </w:rPr>
      </w:pPr>
      <w:r w:rsidRPr="00C20CA3">
        <w:rPr>
          <w:rFonts w:ascii="Times New Roman" w:hAnsi="Times New Roman" w:cs="Times New Roman"/>
          <w:b/>
          <w:bCs/>
          <w:color w:val="000000"/>
          <w:sz w:val="24"/>
          <w:szCs w:val="24"/>
        </w:rPr>
        <w:t>Abstract :</w:t>
      </w:r>
    </w:p>
    <w:p w:rsidR="00C20CA3" w:rsidRPr="00C20CA3" w:rsidRDefault="00C20CA3" w:rsidP="00C20CA3">
      <w:pPr>
        <w:spacing w:after="0" w:line="480" w:lineRule="auto"/>
        <w:jc w:val="both"/>
        <w:rPr>
          <w:rFonts w:ascii="Times New Roman" w:hAnsi="Times New Roman" w:cs="Times New Roman"/>
          <w:color w:val="000000"/>
          <w:sz w:val="24"/>
          <w:szCs w:val="24"/>
        </w:rPr>
      </w:pPr>
      <w:r w:rsidRPr="00C20CA3">
        <w:rPr>
          <w:rFonts w:ascii="Times New Roman" w:hAnsi="Times New Roman" w:cs="Times New Roman"/>
          <w:color w:val="000000"/>
          <w:sz w:val="24"/>
          <w:szCs w:val="24"/>
        </w:rPr>
        <w:t xml:space="preserve">Inflammation </w:t>
      </w:r>
      <w:proofErr w:type="spellStart"/>
      <w:r w:rsidRPr="00C20CA3">
        <w:rPr>
          <w:rFonts w:ascii="Times New Roman" w:hAnsi="Times New Roman" w:cs="Times New Roman"/>
          <w:color w:val="000000"/>
          <w:sz w:val="24"/>
          <w:szCs w:val="24"/>
        </w:rPr>
        <w:t>is</w:t>
      </w:r>
      <w:proofErr w:type="spellEnd"/>
      <w:r w:rsidRPr="00C20CA3">
        <w:rPr>
          <w:rFonts w:ascii="Times New Roman" w:hAnsi="Times New Roman" w:cs="Times New Roman"/>
          <w:color w:val="000000"/>
          <w:sz w:val="24"/>
          <w:szCs w:val="24"/>
        </w:rPr>
        <w:t xml:space="preserve"> a </w:t>
      </w:r>
      <w:proofErr w:type="spellStart"/>
      <w:r w:rsidRPr="00C20CA3">
        <w:rPr>
          <w:rFonts w:ascii="Times New Roman" w:hAnsi="Times New Roman" w:cs="Times New Roman"/>
          <w:color w:val="000000"/>
          <w:sz w:val="24"/>
          <w:szCs w:val="24"/>
        </w:rPr>
        <w:t>physiological</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process</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involved</w:t>
      </w:r>
      <w:proofErr w:type="spellEnd"/>
      <w:r w:rsidRPr="00C20CA3">
        <w:rPr>
          <w:rFonts w:ascii="Times New Roman" w:hAnsi="Times New Roman" w:cs="Times New Roman"/>
          <w:color w:val="000000"/>
          <w:sz w:val="24"/>
          <w:szCs w:val="24"/>
        </w:rPr>
        <w:t xml:space="preserve"> in </w:t>
      </w:r>
      <w:proofErr w:type="spellStart"/>
      <w:r w:rsidRPr="00C20CA3">
        <w:rPr>
          <w:rFonts w:ascii="Times New Roman" w:hAnsi="Times New Roman" w:cs="Times New Roman"/>
          <w:color w:val="000000"/>
          <w:sz w:val="24"/>
          <w:szCs w:val="24"/>
        </w:rPr>
        <w:t>many</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diseases</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However</w:t>
      </w:r>
      <w:proofErr w:type="spellEnd"/>
      <w:r w:rsidRPr="00C20CA3">
        <w:rPr>
          <w:rFonts w:ascii="Times New Roman" w:hAnsi="Times New Roman" w:cs="Times New Roman"/>
          <w:color w:val="000000"/>
          <w:sz w:val="24"/>
          <w:szCs w:val="24"/>
        </w:rPr>
        <w:t xml:space="preserve">, the </w:t>
      </w:r>
      <w:proofErr w:type="spellStart"/>
      <w:r w:rsidRPr="00C20CA3">
        <w:rPr>
          <w:rFonts w:ascii="Times New Roman" w:hAnsi="Times New Roman" w:cs="Times New Roman"/>
          <w:color w:val="000000"/>
          <w:sz w:val="24"/>
          <w:szCs w:val="24"/>
        </w:rPr>
        <w:t>treatments</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currently</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used</w:t>
      </w:r>
      <w:proofErr w:type="spellEnd"/>
      <w:r w:rsidRPr="00C20CA3">
        <w:rPr>
          <w:rFonts w:ascii="Times New Roman" w:hAnsi="Times New Roman" w:cs="Times New Roman"/>
          <w:color w:val="000000"/>
          <w:sz w:val="24"/>
          <w:szCs w:val="24"/>
        </w:rPr>
        <w:t xml:space="preserve"> to combat </w:t>
      </w:r>
      <w:proofErr w:type="spellStart"/>
      <w:r w:rsidRPr="00C20CA3">
        <w:rPr>
          <w:rFonts w:ascii="Times New Roman" w:hAnsi="Times New Roman" w:cs="Times New Roman"/>
          <w:color w:val="000000"/>
          <w:sz w:val="24"/>
          <w:szCs w:val="24"/>
        </w:rPr>
        <w:t>inflammatory</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phenomena</w:t>
      </w:r>
      <w:proofErr w:type="spellEnd"/>
      <w:r w:rsidRPr="00C20CA3">
        <w:rPr>
          <w:rFonts w:ascii="Times New Roman" w:hAnsi="Times New Roman" w:cs="Times New Roman"/>
          <w:color w:val="000000"/>
          <w:sz w:val="24"/>
          <w:szCs w:val="24"/>
        </w:rPr>
        <w:t xml:space="preserve"> are </w:t>
      </w:r>
      <w:proofErr w:type="spellStart"/>
      <w:r w:rsidRPr="00C20CA3">
        <w:rPr>
          <w:rFonts w:ascii="Times New Roman" w:hAnsi="Times New Roman" w:cs="Times New Roman"/>
          <w:color w:val="000000"/>
          <w:sz w:val="24"/>
          <w:szCs w:val="24"/>
        </w:rPr>
        <w:t>often</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unsatisfactory</w:t>
      </w:r>
      <w:proofErr w:type="spellEnd"/>
      <w:r w:rsidRPr="00C20CA3">
        <w:rPr>
          <w:rFonts w:ascii="Times New Roman" w:hAnsi="Times New Roman" w:cs="Times New Roman"/>
          <w:color w:val="000000"/>
          <w:sz w:val="24"/>
          <w:szCs w:val="24"/>
        </w:rPr>
        <w:t xml:space="preserve"> and lead to </w:t>
      </w:r>
      <w:proofErr w:type="spellStart"/>
      <w:r w:rsidRPr="00C20CA3">
        <w:rPr>
          <w:rFonts w:ascii="Times New Roman" w:hAnsi="Times New Roman" w:cs="Times New Roman"/>
          <w:color w:val="000000"/>
          <w:sz w:val="24"/>
          <w:szCs w:val="24"/>
        </w:rPr>
        <w:lastRenderedPageBreak/>
        <w:t>significant</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side</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effects</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Therefore</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it</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is</w:t>
      </w:r>
      <w:proofErr w:type="spellEnd"/>
      <w:r w:rsidRPr="00C20CA3">
        <w:rPr>
          <w:rFonts w:ascii="Times New Roman" w:hAnsi="Times New Roman" w:cs="Times New Roman"/>
          <w:color w:val="000000"/>
          <w:sz w:val="24"/>
          <w:szCs w:val="24"/>
        </w:rPr>
        <w:t xml:space="preserve"> crucial to </w:t>
      </w:r>
      <w:proofErr w:type="spellStart"/>
      <w:r w:rsidRPr="00C20CA3">
        <w:rPr>
          <w:rFonts w:ascii="Times New Roman" w:hAnsi="Times New Roman" w:cs="Times New Roman"/>
          <w:color w:val="000000"/>
          <w:sz w:val="24"/>
          <w:szCs w:val="24"/>
        </w:rPr>
        <w:t>search</w:t>
      </w:r>
      <w:proofErr w:type="spellEnd"/>
      <w:r w:rsidRPr="00C20CA3">
        <w:rPr>
          <w:rFonts w:ascii="Times New Roman" w:hAnsi="Times New Roman" w:cs="Times New Roman"/>
          <w:color w:val="000000"/>
          <w:sz w:val="24"/>
          <w:szCs w:val="24"/>
        </w:rPr>
        <w:t xml:space="preserve"> for new </w:t>
      </w:r>
      <w:proofErr w:type="spellStart"/>
      <w:r w:rsidRPr="00C20CA3">
        <w:rPr>
          <w:rFonts w:ascii="Times New Roman" w:hAnsi="Times New Roman" w:cs="Times New Roman"/>
          <w:color w:val="000000"/>
          <w:sz w:val="24"/>
          <w:szCs w:val="24"/>
        </w:rPr>
        <w:t>therapeutic</w:t>
      </w:r>
      <w:proofErr w:type="spellEnd"/>
      <w:r w:rsidRPr="00C20CA3">
        <w:rPr>
          <w:rFonts w:ascii="Times New Roman" w:hAnsi="Times New Roman" w:cs="Times New Roman"/>
          <w:color w:val="000000"/>
          <w:sz w:val="24"/>
          <w:szCs w:val="24"/>
        </w:rPr>
        <w:t xml:space="preserve"> agents capable of </w:t>
      </w:r>
      <w:proofErr w:type="spellStart"/>
      <w:r w:rsidRPr="00C20CA3">
        <w:rPr>
          <w:rFonts w:ascii="Times New Roman" w:hAnsi="Times New Roman" w:cs="Times New Roman"/>
          <w:color w:val="000000"/>
          <w:sz w:val="24"/>
          <w:szCs w:val="24"/>
        </w:rPr>
        <w:t>modulating</w:t>
      </w:r>
      <w:proofErr w:type="spellEnd"/>
      <w:r w:rsidRPr="00C20CA3">
        <w:rPr>
          <w:rFonts w:ascii="Times New Roman" w:hAnsi="Times New Roman" w:cs="Times New Roman"/>
          <w:color w:val="000000"/>
          <w:sz w:val="24"/>
          <w:szCs w:val="24"/>
        </w:rPr>
        <w:t xml:space="preserve"> the </w:t>
      </w:r>
      <w:proofErr w:type="spellStart"/>
      <w:r w:rsidRPr="00C20CA3">
        <w:rPr>
          <w:rFonts w:ascii="Times New Roman" w:hAnsi="Times New Roman" w:cs="Times New Roman"/>
          <w:color w:val="000000"/>
          <w:sz w:val="24"/>
          <w:szCs w:val="24"/>
        </w:rPr>
        <w:t>inflammatory</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response</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while</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reducing</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undesirable</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effects</w:t>
      </w:r>
      <w:proofErr w:type="spellEnd"/>
      <w:r w:rsidRPr="00C20CA3">
        <w:rPr>
          <w:rFonts w:ascii="Times New Roman" w:hAnsi="Times New Roman" w:cs="Times New Roman"/>
          <w:color w:val="000000"/>
          <w:sz w:val="24"/>
          <w:szCs w:val="24"/>
        </w:rPr>
        <w:t>.</w:t>
      </w:r>
    </w:p>
    <w:p w:rsidR="00C20CA3" w:rsidRPr="00C20CA3" w:rsidRDefault="00C20CA3" w:rsidP="00C20CA3">
      <w:pPr>
        <w:spacing w:after="0" w:line="480" w:lineRule="auto"/>
        <w:jc w:val="both"/>
        <w:rPr>
          <w:rFonts w:ascii="Times New Roman" w:hAnsi="Times New Roman" w:cs="Times New Roman"/>
          <w:color w:val="000000"/>
          <w:sz w:val="24"/>
          <w:szCs w:val="24"/>
        </w:rPr>
      </w:pPr>
      <w:r w:rsidRPr="00C20CA3">
        <w:rPr>
          <w:rFonts w:ascii="Times New Roman" w:hAnsi="Times New Roman" w:cs="Times New Roman"/>
          <w:color w:val="000000"/>
          <w:sz w:val="24"/>
          <w:szCs w:val="24"/>
        </w:rPr>
        <w:t xml:space="preserve">The objective of </w:t>
      </w:r>
      <w:proofErr w:type="spellStart"/>
      <w:r w:rsidRPr="00C20CA3">
        <w:rPr>
          <w:rFonts w:ascii="Times New Roman" w:hAnsi="Times New Roman" w:cs="Times New Roman"/>
          <w:color w:val="000000"/>
          <w:sz w:val="24"/>
          <w:szCs w:val="24"/>
        </w:rPr>
        <w:t>this</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study</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is</w:t>
      </w:r>
      <w:proofErr w:type="spellEnd"/>
      <w:r w:rsidRPr="00C20CA3">
        <w:rPr>
          <w:rFonts w:ascii="Times New Roman" w:hAnsi="Times New Roman" w:cs="Times New Roman"/>
          <w:color w:val="000000"/>
          <w:sz w:val="24"/>
          <w:szCs w:val="24"/>
        </w:rPr>
        <w:t xml:space="preserve"> to </w:t>
      </w:r>
      <w:proofErr w:type="spellStart"/>
      <w:r w:rsidRPr="00C20CA3">
        <w:rPr>
          <w:rFonts w:ascii="Times New Roman" w:hAnsi="Times New Roman" w:cs="Times New Roman"/>
          <w:color w:val="000000"/>
          <w:sz w:val="24"/>
          <w:szCs w:val="24"/>
        </w:rPr>
        <w:t>evaluate</w:t>
      </w:r>
      <w:proofErr w:type="spellEnd"/>
      <w:r w:rsidRPr="00C20CA3">
        <w:rPr>
          <w:rFonts w:ascii="Times New Roman" w:hAnsi="Times New Roman" w:cs="Times New Roman"/>
          <w:color w:val="000000"/>
          <w:sz w:val="24"/>
          <w:szCs w:val="24"/>
        </w:rPr>
        <w:t xml:space="preserve"> in vitro </w:t>
      </w:r>
      <w:proofErr w:type="spellStart"/>
      <w:r w:rsidRPr="00C20CA3">
        <w:rPr>
          <w:rFonts w:ascii="Times New Roman" w:hAnsi="Times New Roman" w:cs="Times New Roman"/>
          <w:color w:val="000000"/>
          <w:sz w:val="24"/>
          <w:szCs w:val="24"/>
        </w:rPr>
        <w:t>two</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biological</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activities</w:t>
      </w:r>
      <w:proofErr w:type="spellEnd"/>
      <w:r w:rsidRPr="00C20CA3">
        <w:rPr>
          <w:rFonts w:ascii="Times New Roman" w:hAnsi="Times New Roman" w:cs="Times New Roman"/>
          <w:color w:val="000000"/>
          <w:sz w:val="24"/>
          <w:szCs w:val="24"/>
        </w:rPr>
        <w:t xml:space="preserve"> of the </w:t>
      </w:r>
      <w:proofErr w:type="spellStart"/>
      <w:r w:rsidRPr="00C20CA3">
        <w:rPr>
          <w:rFonts w:ascii="Times New Roman" w:hAnsi="Times New Roman" w:cs="Times New Roman"/>
          <w:color w:val="000000"/>
          <w:sz w:val="24"/>
          <w:szCs w:val="24"/>
        </w:rPr>
        <w:t>aqueous</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extract</w:t>
      </w:r>
      <w:proofErr w:type="spellEnd"/>
      <w:r w:rsidRPr="00C20CA3">
        <w:rPr>
          <w:rFonts w:ascii="Times New Roman" w:hAnsi="Times New Roman" w:cs="Times New Roman"/>
          <w:color w:val="000000"/>
          <w:sz w:val="24"/>
          <w:szCs w:val="24"/>
        </w:rPr>
        <w:t xml:space="preserve"> of </w:t>
      </w:r>
      <w:proofErr w:type="spellStart"/>
      <w:r w:rsidRPr="00C20CA3">
        <w:rPr>
          <w:rFonts w:ascii="Times New Roman" w:hAnsi="Times New Roman" w:cs="Times New Roman"/>
          <w:color w:val="000000"/>
          <w:sz w:val="24"/>
          <w:szCs w:val="24"/>
        </w:rPr>
        <w:t>Zingiber</w:t>
      </w:r>
      <w:proofErr w:type="spellEnd"/>
      <w:r w:rsidRPr="00C20CA3">
        <w:rPr>
          <w:rFonts w:ascii="Times New Roman" w:hAnsi="Times New Roman" w:cs="Times New Roman"/>
          <w:color w:val="000000"/>
          <w:sz w:val="24"/>
          <w:szCs w:val="24"/>
        </w:rPr>
        <w:t xml:space="preserve"> officinale and to </w:t>
      </w:r>
      <w:proofErr w:type="spellStart"/>
      <w:r w:rsidRPr="00C20CA3">
        <w:rPr>
          <w:rFonts w:ascii="Times New Roman" w:hAnsi="Times New Roman" w:cs="Times New Roman"/>
          <w:color w:val="000000"/>
          <w:sz w:val="24"/>
          <w:szCs w:val="24"/>
        </w:rPr>
        <w:t>differentiate</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between</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powdered</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ginger</w:t>
      </w:r>
      <w:proofErr w:type="spellEnd"/>
      <w:r w:rsidRPr="00C20CA3">
        <w:rPr>
          <w:rFonts w:ascii="Times New Roman" w:hAnsi="Times New Roman" w:cs="Times New Roman"/>
          <w:color w:val="000000"/>
          <w:sz w:val="24"/>
          <w:szCs w:val="24"/>
        </w:rPr>
        <w:t xml:space="preserve"> officinal and </w:t>
      </w:r>
      <w:proofErr w:type="spellStart"/>
      <w:r w:rsidRPr="00C20CA3">
        <w:rPr>
          <w:rFonts w:ascii="Times New Roman" w:hAnsi="Times New Roman" w:cs="Times New Roman"/>
          <w:color w:val="000000"/>
          <w:sz w:val="24"/>
          <w:szCs w:val="24"/>
        </w:rPr>
        <w:t>zingiber</w:t>
      </w:r>
      <w:proofErr w:type="spellEnd"/>
      <w:r w:rsidRPr="00C20CA3">
        <w:rPr>
          <w:rFonts w:ascii="Times New Roman" w:hAnsi="Times New Roman" w:cs="Times New Roman"/>
          <w:color w:val="000000"/>
          <w:sz w:val="24"/>
          <w:szCs w:val="24"/>
        </w:rPr>
        <w:t xml:space="preserve"> officinal </w:t>
      </w:r>
      <w:proofErr w:type="spellStart"/>
      <w:r w:rsidRPr="00C20CA3">
        <w:rPr>
          <w:rFonts w:ascii="Times New Roman" w:hAnsi="Times New Roman" w:cs="Times New Roman"/>
          <w:color w:val="000000"/>
          <w:sz w:val="24"/>
          <w:szCs w:val="24"/>
        </w:rPr>
        <w:t>rapped</w:t>
      </w:r>
      <w:proofErr w:type="spellEnd"/>
      <w:r w:rsidRPr="00C20CA3">
        <w:rPr>
          <w:rFonts w:ascii="Times New Roman" w:hAnsi="Times New Roman" w:cs="Times New Roman"/>
          <w:color w:val="000000"/>
          <w:sz w:val="24"/>
          <w:szCs w:val="24"/>
        </w:rPr>
        <w:t xml:space="preserve"> dry </w:t>
      </w:r>
      <w:proofErr w:type="spellStart"/>
      <w:r w:rsidRPr="00C20CA3">
        <w:rPr>
          <w:rFonts w:ascii="Times New Roman" w:hAnsi="Times New Roman" w:cs="Times New Roman"/>
          <w:color w:val="000000"/>
          <w:sz w:val="24"/>
          <w:szCs w:val="24"/>
        </w:rPr>
        <w:t>through</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phytochemical</w:t>
      </w:r>
      <w:proofErr w:type="spellEnd"/>
      <w:r w:rsidRPr="00C20CA3">
        <w:rPr>
          <w:rFonts w:ascii="Times New Roman" w:hAnsi="Times New Roman" w:cs="Times New Roman"/>
          <w:color w:val="000000"/>
          <w:sz w:val="24"/>
          <w:szCs w:val="24"/>
        </w:rPr>
        <w:t xml:space="preserve"> screening. To </w:t>
      </w:r>
      <w:proofErr w:type="spellStart"/>
      <w:r w:rsidRPr="00C20CA3">
        <w:rPr>
          <w:rFonts w:ascii="Times New Roman" w:hAnsi="Times New Roman" w:cs="Times New Roman"/>
          <w:color w:val="000000"/>
          <w:sz w:val="24"/>
          <w:szCs w:val="24"/>
        </w:rPr>
        <w:t>prepare</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this</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extract</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dried</w:t>
      </w:r>
      <w:proofErr w:type="spellEnd"/>
      <w:r w:rsidRPr="00C20CA3">
        <w:rPr>
          <w:rFonts w:ascii="Times New Roman" w:hAnsi="Times New Roman" w:cs="Times New Roman"/>
          <w:color w:val="000000"/>
          <w:sz w:val="24"/>
          <w:szCs w:val="24"/>
        </w:rPr>
        <w:t xml:space="preserve"> plant </w:t>
      </w:r>
      <w:proofErr w:type="spellStart"/>
      <w:r w:rsidRPr="00C20CA3">
        <w:rPr>
          <w:rFonts w:ascii="Times New Roman" w:hAnsi="Times New Roman" w:cs="Times New Roman"/>
          <w:color w:val="000000"/>
          <w:sz w:val="24"/>
          <w:szCs w:val="24"/>
        </w:rPr>
        <w:t>powder</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is</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used</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then</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diluted</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before</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undergoing</w:t>
      </w:r>
      <w:proofErr w:type="spellEnd"/>
      <w:r w:rsidRPr="00C20CA3">
        <w:rPr>
          <w:rFonts w:ascii="Times New Roman" w:hAnsi="Times New Roman" w:cs="Times New Roman"/>
          <w:color w:val="000000"/>
          <w:sz w:val="24"/>
          <w:szCs w:val="24"/>
        </w:rPr>
        <w:t xml:space="preserve"> tests to examine </w:t>
      </w:r>
      <w:proofErr w:type="spellStart"/>
      <w:r w:rsidRPr="00C20CA3">
        <w:rPr>
          <w:rFonts w:ascii="Times New Roman" w:hAnsi="Times New Roman" w:cs="Times New Roman"/>
          <w:color w:val="000000"/>
          <w:sz w:val="24"/>
          <w:szCs w:val="24"/>
        </w:rPr>
        <w:t>two</w:t>
      </w:r>
      <w:proofErr w:type="spellEnd"/>
      <w:r w:rsidRPr="00C20CA3">
        <w:rPr>
          <w:rFonts w:ascii="Times New Roman" w:hAnsi="Times New Roman" w:cs="Times New Roman"/>
          <w:color w:val="000000"/>
          <w:sz w:val="24"/>
          <w:szCs w:val="24"/>
        </w:rPr>
        <w:t xml:space="preserve"> distinct </w:t>
      </w:r>
      <w:proofErr w:type="spellStart"/>
      <w:r w:rsidRPr="00C20CA3">
        <w:rPr>
          <w:rFonts w:ascii="Times New Roman" w:hAnsi="Times New Roman" w:cs="Times New Roman"/>
          <w:color w:val="000000"/>
          <w:sz w:val="24"/>
          <w:szCs w:val="24"/>
        </w:rPr>
        <w:t>biological</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effects</w:t>
      </w:r>
      <w:proofErr w:type="spellEnd"/>
      <w:r w:rsidRPr="00C20CA3">
        <w:rPr>
          <w:rFonts w:ascii="Times New Roman" w:hAnsi="Times New Roman" w:cs="Times New Roman"/>
          <w:color w:val="000000"/>
          <w:sz w:val="24"/>
          <w:szCs w:val="24"/>
        </w:rPr>
        <w:t xml:space="preserve">. The first test </w:t>
      </w:r>
      <w:proofErr w:type="spellStart"/>
      <w:r w:rsidRPr="00C20CA3">
        <w:rPr>
          <w:rFonts w:ascii="Times New Roman" w:hAnsi="Times New Roman" w:cs="Times New Roman"/>
          <w:color w:val="000000"/>
          <w:sz w:val="24"/>
          <w:szCs w:val="24"/>
        </w:rPr>
        <w:t>measures</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antioxidant</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activity</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using</w:t>
      </w:r>
      <w:proofErr w:type="spellEnd"/>
      <w:r w:rsidRPr="00C20CA3">
        <w:rPr>
          <w:rFonts w:ascii="Times New Roman" w:hAnsi="Times New Roman" w:cs="Times New Roman"/>
          <w:color w:val="000000"/>
          <w:sz w:val="24"/>
          <w:szCs w:val="24"/>
        </w:rPr>
        <w:t xml:space="preserve"> the DPPH </w:t>
      </w:r>
      <w:proofErr w:type="spellStart"/>
      <w:r w:rsidRPr="00C20CA3">
        <w:rPr>
          <w:rFonts w:ascii="Times New Roman" w:hAnsi="Times New Roman" w:cs="Times New Roman"/>
          <w:color w:val="000000"/>
          <w:sz w:val="24"/>
          <w:szCs w:val="24"/>
        </w:rPr>
        <w:t>method</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while</w:t>
      </w:r>
      <w:proofErr w:type="spellEnd"/>
      <w:r w:rsidRPr="00C20CA3">
        <w:rPr>
          <w:rFonts w:ascii="Times New Roman" w:hAnsi="Times New Roman" w:cs="Times New Roman"/>
          <w:color w:val="000000"/>
          <w:sz w:val="24"/>
          <w:szCs w:val="24"/>
        </w:rPr>
        <w:t xml:space="preserve"> the second </w:t>
      </w:r>
      <w:proofErr w:type="spellStart"/>
      <w:r w:rsidRPr="00C20CA3">
        <w:rPr>
          <w:rFonts w:ascii="Times New Roman" w:hAnsi="Times New Roman" w:cs="Times New Roman"/>
          <w:color w:val="000000"/>
          <w:sz w:val="24"/>
          <w:szCs w:val="24"/>
        </w:rPr>
        <w:t>evaluates</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antiinflammatory</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activity</w:t>
      </w:r>
      <w:proofErr w:type="spellEnd"/>
      <w:r w:rsidRPr="00C20CA3">
        <w:rPr>
          <w:rFonts w:ascii="Times New Roman" w:hAnsi="Times New Roman" w:cs="Times New Roman"/>
          <w:color w:val="000000"/>
          <w:sz w:val="24"/>
          <w:szCs w:val="24"/>
        </w:rPr>
        <w:t>.</w:t>
      </w:r>
    </w:p>
    <w:p w:rsidR="00C20CA3" w:rsidRPr="00C20CA3" w:rsidRDefault="00C20CA3" w:rsidP="00C20CA3">
      <w:pPr>
        <w:spacing w:after="0" w:line="480" w:lineRule="auto"/>
        <w:jc w:val="both"/>
        <w:rPr>
          <w:rFonts w:ascii="Times New Roman" w:hAnsi="Times New Roman" w:cs="Times New Roman"/>
          <w:color w:val="000000"/>
          <w:sz w:val="24"/>
          <w:szCs w:val="24"/>
        </w:rPr>
      </w:pPr>
      <w:r w:rsidRPr="00C20CA3">
        <w:rPr>
          <w:rFonts w:ascii="Times New Roman" w:hAnsi="Times New Roman" w:cs="Times New Roman"/>
          <w:color w:val="000000"/>
          <w:sz w:val="24"/>
          <w:szCs w:val="24"/>
        </w:rPr>
        <w:t xml:space="preserve">The absorbance </w:t>
      </w:r>
      <w:proofErr w:type="spellStart"/>
      <w:r w:rsidRPr="00C20CA3">
        <w:rPr>
          <w:rFonts w:ascii="Times New Roman" w:hAnsi="Times New Roman" w:cs="Times New Roman"/>
          <w:color w:val="000000"/>
          <w:sz w:val="24"/>
          <w:szCs w:val="24"/>
        </w:rPr>
        <w:t>measurements</w:t>
      </w:r>
      <w:proofErr w:type="spellEnd"/>
      <w:r w:rsidRPr="00C20CA3">
        <w:rPr>
          <w:rFonts w:ascii="Times New Roman" w:hAnsi="Times New Roman" w:cs="Times New Roman"/>
          <w:color w:val="000000"/>
          <w:sz w:val="24"/>
          <w:szCs w:val="24"/>
        </w:rPr>
        <w:t xml:space="preserve"> of the solutions are </w:t>
      </w:r>
      <w:proofErr w:type="spellStart"/>
      <w:r w:rsidRPr="00C20CA3">
        <w:rPr>
          <w:rFonts w:ascii="Times New Roman" w:hAnsi="Times New Roman" w:cs="Times New Roman"/>
          <w:color w:val="000000"/>
          <w:sz w:val="24"/>
          <w:szCs w:val="24"/>
        </w:rPr>
        <w:t>carried</w:t>
      </w:r>
      <w:proofErr w:type="spellEnd"/>
      <w:r w:rsidRPr="00C20CA3">
        <w:rPr>
          <w:rFonts w:ascii="Times New Roman" w:hAnsi="Times New Roman" w:cs="Times New Roman"/>
          <w:color w:val="000000"/>
          <w:sz w:val="24"/>
          <w:szCs w:val="24"/>
        </w:rPr>
        <w:t xml:space="preserve"> out by </w:t>
      </w:r>
      <w:proofErr w:type="spellStart"/>
      <w:r w:rsidRPr="00C20CA3">
        <w:rPr>
          <w:rFonts w:ascii="Times New Roman" w:hAnsi="Times New Roman" w:cs="Times New Roman"/>
          <w:color w:val="000000"/>
          <w:sz w:val="24"/>
          <w:szCs w:val="24"/>
        </w:rPr>
        <w:t>spectrophotometry</w:t>
      </w:r>
      <w:proofErr w:type="spellEnd"/>
      <w:r w:rsidRPr="00C20CA3">
        <w:rPr>
          <w:rFonts w:ascii="Times New Roman" w:hAnsi="Times New Roman" w:cs="Times New Roman"/>
          <w:color w:val="000000"/>
          <w:sz w:val="24"/>
          <w:szCs w:val="24"/>
        </w:rPr>
        <w:t xml:space="preserve">. The </w:t>
      </w:r>
      <w:proofErr w:type="spellStart"/>
      <w:r w:rsidRPr="00C20CA3">
        <w:rPr>
          <w:rFonts w:ascii="Times New Roman" w:hAnsi="Times New Roman" w:cs="Times New Roman"/>
          <w:color w:val="000000"/>
          <w:sz w:val="24"/>
          <w:szCs w:val="24"/>
        </w:rPr>
        <w:t>antioxidant</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capacity</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expressed</w:t>
      </w:r>
      <w:proofErr w:type="spellEnd"/>
      <w:r w:rsidRPr="00C20CA3">
        <w:rPr>
          <w:rFonts w:ascii="Times New Roman" w:hAnsi="Times New Roman" w:cs="Times New Roman"/>
          <w:color w:val="000000"/>
          <w:sz w:val="24"/>
          <w:szCs w:val="24"/>
        </w:rPr>
        <w:t xml:space="preserve"> in IC50, </w:t>
      </w:r>
      <w:proofErr w:type="spellStart"/>
      <w:r w:rsidRPr="00C20CA3">
        <w:rPr>
          <w:rFonts w:ascii="Times New Roman" w:hAnsi="Times New Roman" w:cs="Times New Roman"/>
          <w:color w:val="000000"/>
          <w:sz w:val="24"/>
          <w:szCs w:val="24"/>
        </w:rPr>
        <w:t>is</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compared</w:t>
      </w:r>
      <w:proofErr w:type="spellEnd"/>
      <w:r w:rsidRPr="00C20CA3">
        <w:rPr>
          <w:rFonts w:ascii="Times New Roman" w:hAnsi="Times New Roman" w:cs="Times New Roman"/>
          <w:color w:val="000000"/>
          <w:sz w:val="24"/>
          <w:szCs w:val="24"/>
        </w:rPr>
        <w:t xml:space="preserve"> to </w:t>
      </w:r>
      <w:proofErr w:type="spellStart"/>
      <w:r w:rsidRPr="00C20CA3">
        <w:rPr>
          <w:rFonts w:ascii="Times New Roman" w:hAnsi="Times New Roman" w:cs="Times New Roman"/>
          <w:color w:val="000000"/>
          <w:sz w:val="24"/>
          <w:szCs w:val="24"/>
        </w:rPr>
        <w:t>reference</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molecules</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such</w:t>
      </w:r>
      <w:proofErr w:type="spellEnd"/>
      <w:r w:rsidRPr="00C20CA3">
        <w:rPr>
          <w:rFonts w:ascii="Times New Roman" w:hAnsi="Times New Roman" w:cs="Times New Roman"/>
          <w:color w:val="000000"/>
          <w:sz w:val="24"/>
          <w:szCs w:val="24"/>
        </w:rPr>
        <w:t xml:space="preserve"> as </w:t>
      </w:r>
      <w:proofErr w:type="spellStart"/>
      <w:r w:rsidRPr="00C20CA3">
        <w:rPr>
          <w:rFonts w:ascii="Times New Roman" w:hAnsi="Times New Roman" w:cs="Times New Roman"/>
          <w:color w:val="000000"/>
          <w:sz w:val="24"/>
          <w:szCs w:val="24"/>
        </w:rPr>
        <w:t>vitamin</w:t>
      </w:r>
      <w:proofErr w:type="spellEnd"/>
      <w:r w:rsidRPr="00C20CA3">
        <w:rPr>
          <w:rFonts w:ascii="Times New Roman" w:hAnsi="Times New Roman" w:cs="Times New Roman"/>
          <w:color w:val="000000"/>
          <w:sz w:val="24"/>
          <w:szCs w:val="24"/>
        </w:rPr>
        <w:t xml:space="preserve"> C and </w:t>
      </w:r>
      <w:proofErr w:type="spellStart"/>
      <w:r w:rsidRPr="00C20CA3">
        <w:rPr>
          <w:rFonts w:ascii="Times New Roman" w:hAnsi="Times New Roman" w:cs="Times New Roman"/>
          <w:color w:val="000000"/>
          <w:sz w:val="24"/>
          <w:szCs w:val="24"/>
        </w:rPr>
        <w:t>beta-carotene</w:t>
      </w:r>
      <w:proofErr w:type="spellEnd"/>
      <w:r w:rsidRPr="00C20CA3">
        <w:rPr>
          <w:rFonts w:ascii="Times New Roman" w:hAnsi="Times New Roman" w:cs="Times New Roman"/>
          <w:color w:val="000000"/>
          <w:sz w:val="24"/>
          <w:szCs w:val="24"/>
        </w:rPr>
        <w:t>.</w:t>
      </w:r>
    </w:p>
    <w:p w:rsidR="00014BDB" w:rsidRPr="00820315" w:rsidRDefault="00C20CA3" w:rsidP="00C20CA3">
      <w:pPr>
        <w:spacing w:after="0" w:line="480" w:lineRule="auto"/>
        <w:jc w:val="both"/>
        <w:rPr>
          <w:rFonts w:asciiTheme="majorBidi" w:hAnsiTheme="majorBidi" w:cstheme="majorBidi"/>
          <w:sz w:val="24"/>
          <w:szCs w:val="24"/>
        </w:rPr>
      </w:pPr>
      <w:r w:rsidRPr="00C20CA3">
        <w:rPr>
          <w:rFonts w:ascii="Times New Roman" w:hAnsi="Times New Roman" w:cs="Times New Roman"/>
          <w:color w:val="000000"/>
          <w:sz w:val="24"/>
          <w:szCs w:val="24"/>
        </w:rPr>
        <w:t xml:space="preserve">The </w:t>
      </w:r>
      <w:proofErr w:type="spellStart"/>
      <w:r w:rsidRPr="00C20CA3">
        <w:rPr>
          <w:rFonts w:ascii="Times New Roman" w:hAnsi="Times New Roman" w:cs="Times New Roman"/>
          <w:color w:val="000000"/>
          <w:sz w:val="24"/>
          <w:szCs w:val="24"/>
        </w:rPr>
        <w:t>results</w:t>
      </w:r>
      <w:proofErr w:type="spellEnd"/>
      <w:r w:rsidRPr="00C20CA3">
        <w:rPr>
          <w:rFonts w:ascii="Times New Roman" w:hAnsi="Times New Roman" w:cs="Times New Roman"/>
          <w:color w:val="000000"/>
          <w:sz w:val="24"/>
          <w:szCs w:val="24"/>
        </w:rPr>
        <w:t xml:space="preserve"> of </w:t>
      </w:r>
      <w:proofErr w:type="spellStart"/>
      <w:r w:rsidRPr="00C20CA3">
        <w:rPr>
          <w:rFonts w:ascii="Times New Roman" w:hAnsi="Times New Roman" w:cs="Times New Roman"/>
          <w:color w:val="000000"/>
          <w:sz w:val="24"/>
          <w:szCs w:val="24"/>
        </w:rPr>
        <w:t>our</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study</w:t>
      </w:r>
      <w:proofErr w:type="spellEnd"/>
      <w:r w:rsidRPr="00C20CA3">
        <w:rPr>
          <w:rFonts w:ascii="Times New Roman" w:hAnsi="Times New Roman" w:cs="Times New Roman"/>
          <w:color w:val="000000"/>
          <w:sz w:val="24"/>
          <w:szCs w:val="24"/>
        </w:rPr>
        <w:t xml:space="preserve"> show </w:t>
      </w:r>
      <w:proofErr w:type="spellStart"/>
      <w:r w:rsidRPr="00C20CA3">
        <w:rPr>
          <w:rFonts w:ascii="Times New Roman" w:hAnsi="Times New Roman" w:cs="Times New Roman"/>
          <w:color w:val="000000"/>
          <w:sz w:val="24"/>
          <w:szCs w:val="24"/>
        </w:rPr>
        <w:t>that</w:t>
      </w:r>
      <w:proofErr w:type="spellEnd"/>
      <w:r w:rsidRPr="00C20CA3">
        <w:rPr>
          <w:rFonts w:ascii="Times New Roman" w:hAnsi="Times New Roman" w:cs="Times New Roman"/>
          <w:color w:val="000000"/>
          <w:sz w:val="24"/>
          <w:szCs w:val="24"/>
        </w:rPr>
        <w:t xml:space="preserve"> the </w:t>
      </w:r>
      <w:proofErr w:type="spellStart"/>
      <w:r w:rsidRPr="00C20CA3">
        <w:rPr>
          <w:rFonts w:ascii="Times New Roman" w:hAnsi="Times New Roman" w:cs="Times New Roman"/>
          <w:color w:val="000000"/>
          <w:sz w:val="24"/>
          <w:szCs w:val="24"/>
        </w:rPr>
        <w:t>aqueous</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extract</w:t>
      </w:r>
      <w:proofErr w:type="spellEnd"/>
      <w:r w:rsidRPr="00C20CA3">
        <w:rPr>
          <w:rFonts w:ascii="Times New Roman" w:hAnsi="Times New Roman" w:cs="Times New Roman"/>
          <w:color w:val="000000"/>
          <w:sz w:val="24"/>
          <w:szCs w:val="24"/>
        </w:rPr>
        <w:t xml:space="preserve"> of </w:t>
      </w:r>
      <w:proofErr w:type="spellStart"/>
      <w:r w:rsidRPr="00C20CA3">
        <w:rPr>
          <w:rFonts w:ascii="Times New Roman" w:hAnsi="Times New Roman" w:cs="Times New Roman"/>
          <w:color w:val="000000"/>
          <w:sz w:val="24"/>
          <w:szCs w:val="24"/>
        </w:rPr>
        <w:t>zingiber</w:t>
      </w:r>
      <w:proofErr w:type="spellEnd"/>
      <w:r w:rsidRPr="00C20CA3">
        <w:rPr>
          <w:rFonts w:ascii="Times New Roman" w:hAnsi="Times New Roman" w:cs="Times New Roman"/>
          <w:color w:val="000000"/>
          <w:sz w:val="24"/>
          <w:szCs w:val="24"/>
        </w:rPr>
        <w:t xml:space="preserve"> officinal </w:t>
      </w:r>
      <w:proofErr w:type="spellStart"/>
      <w:r w:rsidRPr="00C20CA3">
        <w:rPr>
          <w:rFonts w:ascii="Times New Roman" w:hAnsi="Times New Roman" w:cs="Times New Roman"/>
          <w:color w:val="000000"/>
          <w:sz w:val="24"/>
          <w:szCs w:val="24"/>
        </w:rPr>
        <w:t>presents</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low</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antioxidant</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activity</w:t>
      </w:r>
      <w:proofErr w:type="spellEnd"/>
      <w:r w:rsidRPr="00C20CA3">
        <w:rPr>
          <w:rFonts w:ascii="Times New Roman" w:hAnsi="Times New Roman" w:cs="Times New Roman"/>
          <w:color w:val="000000"/>
          <w:sz w:val="24"/>
          <w:szCs w:val="24"/>
        </w:rPr>
        <w:t xml:space="preserve">. On the </w:t>
      </w:r>
      <w:proofErr w:type="spellStart"/>
      <w:r w:rsidRPr="00C20CA3">
        <w:rPr>
          <w:rFonts w:ascii="Times New Roman" w:hAnsi="Times New Roman" w:cs="Times New Roman"/>
          <w:color w:val="000000"/>
          <w:sz w:val="24"/>
          <w:szCs w:val="24"/>
        </w:rPr>
        <w:t>other</w:t>
      </w:r>
      <w:proofErr w:type="spellEnd"/>
      <w:r w:rsidRPr="00C20CA3">
        <w:rPr>
          <w:rFonts w:ascii="Times New Roman" w:hAnsi="Times New Roman" w:cs="Times New Roman"/>
          <w:color w:val="000000"/>
          <w:sz w:val="24"/>
          <w:szCs w:val="24"/>
        </w:rPr>
        <w:t xml:space="preserve"> hand, </w:t>
      </w:r>
      <w:proofErr w:type="spellStart"/>
      <w:r w:rsidRPr="00C20CA3">
        <w:rPr>
          <w:rFonts w:ascii="Times New Roman" w:hAnsi="Times New Roman" w:cs="Times New Roman"/>
          <w:color w:val="000000"/>
          <w:sz w:val="24"/>
          <w:szCs w:val="24"/>
        </w:rPr>
        <w:t>it</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demonstrates</w:t>
      </w:r>
      <w:proofErr w:type="spellEnd"/>
      <w:r w:rsidRPr="00C20CA3">
        <w:rPr>
          <w:rFonts w:ascii="Times New Roman" w:hAnsi="Times New Roman" w:cs="Times New Roman"/>
          <w:color w:val="000000"/>
          <w:sz w:val="24"/>
          <w:szCs w:val="24"/>
        </w:rPr>
        <w:t xml:space="preserve"> high anti-</w:t>
      </w:r>
      <w:proofErr w:type="spellStart"/>
      <w:r w:rsidRPr="00C20CA3">
        <w:rPr>
          <w:rFonts w:ascii="Times New Roman" w:hAnsi="Times New Roman" w:cs="Times New Roman"/>
          <w:color w:val="000000"/>
          <w:sz w:val="24"/>
          <w:szCs w:val="24"/>
        </w:rPr>
        <w:t>inflammatory</w:t>
      </w:r>
      <w:proofErr w:type="spellEnd"/>
      <w:r w:rsidRPr="00C20CA3">
        <w:rPr>
          <w:rFonts w:ascii="Times New Roman" w:hAnsi="Times New Roman" w:cs="Times New Roman"/>
          <w:color w:val="000000"/>
          <w:sz w:val="24"/>
          <w:szCs w:val="24"/>
        </w:rPr>
        <w:t xml:space="preserve"> </w:t>
      </w:r>
      <w:proofErr w:type="spellStart"/>
      <w:r w:rsidRPr="00C20CA3">
        <w:rPr>
          <w:rFonts w:ascii="Times New Roman" w:hAnsi="Times New Roman" w:cs="Times New Roman"/>
          <w:color w:val="000000"/>
          <w:sz w:val="24"/>
          <w:szCs w:val="24"/>
        </w:rPr>
        <w:t>activity</w:t>
      </w:r>
      <w:proofErr w:type="spellEnd"/>
      <w:r w:rsidRPr="00C20CA3">
        <w:rPr>
          <w:rFonts w:ascii="Times New Roman" w:hAnsi="Times New Roman" w:cs="Times New Roman"/>
          <w:color w:val="000000"/>
          <w:sz w:val="24"/>
          <w:szCs w:val="24"/>
        </w:rPr>
        <w:t>.</w:t>
      </w:r>
    </w:p>
    <w:sectPr w:rsidR="00014BDB" w:rsidRPr="00820315"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activeWritingStyle w:appName="MSWord" w:lang="ar-SA" w:vendorID="64" w:dllVersion="131078" w:nlCheck="1" w:checkStyle="0"/>
  <w:activeWritingStyle w:appName="MSWord" w:lang="fr-FR"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23"/>
    <w:rsid w:val="000004A2"/>
    <w:rsid w:val="000026F5"/>
    <w:rsid w:val="00002E07"/>
    <w:rsid w:val="00006FFD"/>
    <w:rsid w:val="0001157A"/>
    <w:rsid w:val="0001209A"/>
    <w:rsid w:val="00012686"/>
    <w:rsid w:val="00015361"/>
    <w:rsid w:val="000210ED"/>
    <w:rsid w:val="00022C6D"/>
    <w:rsid w:val="00024827"/>
    <w:rsid w:val="00034A69"/>
    <w:rsid w:val="00036215"/>
    <w:rsid w:val="00036674"/>
    <w:rsid w:val="00036BBC"/>
    <w:rsid w:val="0004435E"/>
    <w:rsid w:val="00061504"/>
    <w:rsid w:val="000730EA"/>
    <w:rsid w:val="00077A61"/>
    <w:rsid w:val="00085C47"/>
    <w:rsid w:val="000950D1"/>
    <w:rsid w:val="00097B98"/>
    <w:rsid w:val="000A3E72"/>
    <w:rsid w:val="000A5EC4"/>
    <w:rsid w:val="000A7FF3"/>
    <w:rsid w:val="000C095C"/>
    <w:rsid w:val="000C33E7"/>
    <w:rsid w:val="000C3784"/>
    <w:rsid w:val="000C5939"/>
    <w:rsid w:val="000C6457"/>
    <w:rsid w:val="000C6980"/>
    <w:rsid w:val="000D03F4"/>
    <w:rsid w:val="000D23A2"/>
    <w:rsid w:val="000D364B"/>
    <w:rsid w:val="000D41E0"/>
    <w:rsid w:val="000D4A8D"/>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64F3"/>
    <w:rsid w:val="00121BAB"/>
    <w:rsid w:val="00121EDA"/>
    <w:rsid w:val="00122401"/>
    <w:rsid w:val="001233AC"/>
    <w:rsid w:val="001234DF"/>
    <w:rsid w:val="001275A8"/>
    <w:rsid w:val="00136481"/>
    <w:rsid w:val="00137DEA"/>
    <w:rsid w:val="001429FC"/>
    <w:rsid w:val="001470D3"/>
    <w:rsid w:val="001522A1"/>
    <w:rsid w:val="00156006"/>
    <w:rsid w:val="001563A9"/>
    <w:rsid w:val="00160B44"/>
    <w:rsid w:val="00160E5C"/>
    <w:rsid w:val="00163F5F"/>
    <w:rsid w:val="00164790"/>
    <w:rsid w:val="00165B07"/>
    <w:rsid w:val="00167702"/>
    <w:rsid w:val="0017227E"/>
    <w:rsid w:val="001802A2"/>
    <w:rsid w:val="001821E0"/>
    <w:rsid w:val="00185300"/>
    <w:rsid w:val="00195BFE"/>
    <w:rsid w:val="001A2ABC"/>
    <w:rsid w:val="001A3BF2"/>
    <w:rsid w:val="001B0BBA"/>
    <w:rsid w:val="001B3597"/>
    <w:rsid w:val="001B5F10"/>
    <w:rsid w:val="001B760B"/>
    <w:rsid w:val="001B7FF5"/>
    <w:rsid w:val="001D5565"/>
    <w:rsid w:val="001D715D"/>
    <w:rsid w:val="001E3BD9"/>
    <w:rsid w:val="001E4E03"/>
    <w:rsid w:val="001E685D"/>
    <w:rsid w:val="001E6D87"/>
    <w:rsid w:val="001F1958"/>
    <w:rsid w:val="001F2A0C"/>
    <w:rsid w:val="001F53FC"/>
    <w:rsid w:val="001F605C"/>
    <w:rsid w:val="001F6C4C"/>
    <w:rsid w:val="00202ADD"/>
    <w:rsid w:val="00206A26"/>
    <w:rsid w:val="00213072"/>
    <w:rsid w:val="00223872"/>
    <w:rsid w:val="00224328"/>
    <w:rsid w:val="00224483"/>
    <w:rsid w:val="002259D3"/>
    <w:rsid w:val="002271B4"/>
    <w:rsid w:val="00230346"/>
    <w:rsid w:val="00231958"/>
    <w:rsid w:val="00237A83"/>
    <w:rsid w:val="00244170"/>
    <w:rsid w:val="00245A88"/>
    <w:rsid w:val="002468DF"/>
    <w:rsid w:val="00253783"/>
    <w:rsid w:val="002571F9"/>
    <w:rsid w:val="00260855"/>
    <w:rsid w:val="002654B4"/>
    <w:rsid w:val="00266946"/>
    <w:rsid w:val="002715CB"/>
    <w:rsid w:val="00271B15"/>
    <w:rsid w:val="00273EAE"/>
    <w:rsid w:val="00280657"/>
    <w:rsid w:val="00281D91"/>
    <w:rsid w:val="002847F8"/>
    <w:rsid w:val="00286046"/>
    <w:rsid w:val="00287EA4"/>
    <w:rsid w:val="00290020"/>
    <w:rsid w:val="00290B28"/>
    <w:rsid w:val="00290E40"/>
    <w:rsid w:val="002B044C"/>
    <w:rsid w:val="002B176B"/>
    <w:rsid w:val="002B18A5"/>
    <w:rsid w:val="002B2CC4"/>
    <w:rsid w:val="002C0B7F"/>
    <w:rsid w:val="002C2E07"/>
    <w:rsid w:val="002D5BCF"/>
    <w:rsid w:val="002E22CB"/>
    <w:rsid w:val="002E5A10"/>
    <w:rsid w:val="002E6149"/>
    <w:rsid w:val="002E626A"/>
    <w:rsid w:val="002E71AD"/>
    <w:rsid w:val="002F0D90"/>
    <w:rsid w:val="00302140"/>
    <w:rsid w:val="00307910"/>
    <w:rsid w:val="00311F7D"/>
    <w:rsid w:val="003244AA"/>
    <w:rsid w:val="003319BA"/>
    <w:rsid w:val="0033722C"/>
    <w:rsid w:val="00337FD1"/>
    <w:rsid w:val="003402CF"/>
    <w:rsid w:val="00342033"/>
    <w:rsid w:val="003461E7"/>
    <w:rsid w:val="00350454"/>
    <w:rsid w:val="0035140D"/>
    <w:rsid w:val="00351424"/>
    <w:rsid w:val="00352056"/>
    <w:rsid w:val="00352E15"/>
    <w:rsid w:val="0035797A"/>
    <w:rsid w:val="00362FD9"/>
    <w:rsid w:val="0037035C"/>
    <w:rsid w:val="0037112E"/>
    <w:rsid w:val="00375F3F"/>
    <w:rsid w:val="00376007"/>
    <w:rsid w:val="00381355"/>
    <w:rsid w:val="00384E8D"/>
    <w:rsid w:val="00392867"/>
    <w:rsid w:val="003A04C0"/>
    <w:rsid w:val="003A4A2E"/>
    <w:rsid w:val="003A4CB1"/>
    <w:rsid w:val="003B1531"/>
    <w:rsid w:val="003B1590"/>
    <w:rsid w:val="003B1DA7"/>
    <w:rsid w:val="003B2597"/>
    <w:rsid w:val="003B4224"/>
    <w:rsid w:val="003B5AC6"/>
    <w:rsid w:val="003B71E6"/>
    <w:rsid w:val="003B79F1"/>
    <w:rsid w:val="003C0DBC"/>
    <w:rsid w:val="003C55C2"/>
    <w:rsid w:val="003C5C83"/>
    <w:rsid w:val="003C6236"/>
    <w:rsid w:val="003D1F5D"/>
    <w:rsid w:val="003D4DA6"/>
    <w:rsid w:val="003E5A3D"/>
    <w:rsid w:val="003E65B7"/>
    <w:rsid w:val="003E68E0"/>
    <w:rsid w:val="003F1E1E"/>
    <w:rsid w:val="003F47DA"/>
    <w:rsid w:val="003F493B"/>
    <w:rsid w:val="003F5A5A"/>
    <w:rsid w:val="003F5AA1"/>
    <w:rsid w:val="00400D88"/>
    <w:rsid w:val="0040232F"/>
    <w:rsid w:val="004026EE"/>
    <w:rsid w:val="00404691"/>
    <w:rsid w:val="00404DF6"/>
    <w:rsid w:val="00407A0A"/>
    <w:rsid w:val="00410163"/>
    <w:rsid w:val="00420505"/>
    <w:rsid w:val="004214B8"/>
    <w:rsid w:val="004228EC"/>
    <w:rsid w:val="00423F84"/>
    <w:rsid w:val="00424CAF"/>
    <w:rsid w:val="00427213"/>
    <w:rsid w:val="00430294"/>
    <w:rsid w:val="00430EBB"/>
    <w:rsid w:val="00431411"/>
    <w:rsid w:val="00431C09"/>
    <w:rsid w:val="00436294"/>
    <w:rsid w:val="00436B5D"/>
    <w:rsid w:val="00436BF7"/>
    <w:rsid w:val="004426E5"/>
    <w:rsid w:val="00442A06"/>
    <w:rsid w:val="004432EA"/>
    <w:rsid w:val="004506BD"/>
    <w:rsid w:val="00454B59"/>
    <w:rsid w:val="00454CEA"/>
    <w:rsid w:val="0045598D"/>
    <w:rsid w:val="00456F38"/>
    <w:rsid w:val="00460079"/>
    <w:rsid w:val="00460C1D"/>
    <w:rsid w:val="0046127E"/>
    <w:rsid w:val="004661BF"/>
    <w:rsid w:val="004704E9"/>
    <w:rsid w:val="004708A9"/>
    <w:rsid w:val="004737C4"/>
    <w:rsid w:val="00480DF0"/>
    <w:rsid w:val="00490804"/>
    <w:rsid w:val="00491AB6"/>
    <w:rsid w:val="00497235"/>
    <w:rsid w:val="004A12AD"/>
    <w:rsid w:val="004A3753"/>
    <w:rsid w:val="004A48A4"/>
    <w:rsid w:val="004A602E"/>
    <w:rsid w:val="004A63F9"/>
    <w:rsid w:val="004B1948"/>
    <w:rsid w:val="004B440D"/>
    <w:rsid w:val="004B4B16"/>
    <w:rsid w:val="004B7ECD"/>
    <w:rsid w:val="004C13DC"/>
    <w:rsid w:val="004C2BA0"/>
    <w:rsid w:val="004C2C7D"/>
    <w:rsid w:val="004D09DE"/>
    <w:rsid w:val="004D0E6F"/>
    <w:rsid w:val="004D14D1"/>
    <w:rsid w:val="004D4376"/>
    <w:rsid w:val="004D44BA"/>
    <w:rsid w:val="004D596F"/>
    <w:rsid w:val="004D6D1F"/>
    <w:rsid w:val="004D6EED"/>
    <w:rsid w:val="004E1779"/>
    <w:rsid w:val="004E1C4F"/>
    <w:rsid w:val="004E1EB3"/>
    <w:rsid w:val="004E5B53"/>
    <w:rsid w:val="004F7541"/>
    <w:rsid w:val="005021C0"/>
    <w:rsid w:val="00503198"/>
    <w:rsid w:val="00504DF3"/>
    <w:rsid w:val="0050563A"/>
    <w:rsid w:val="005061D6"/>
    <w:rsid w:val="00506F00"/>
    <w:rsid w:val="00510ED2"/>
    <w:rsid w:val="00512C1F"/>
    <w:rsid w:val="00515D90"/>
    <w:rsid w:val="005166D6"/>
    <w:rsid w:val="00516712"/>
    <w:rsid w:val="0051794A"/>
    <w:rsid w:val="0052296D"/>
    <w:rsid w:val="00527913"/>
    <w:rsid w:val="005312B9"/>
    <w:rsid w:val="0053351F"/>
    <w:rsid w:val="005339F2"/>
    <w:rsid w:val="00537043"/>
    <w:rsid w:val="00537264"/>
    <w:rsid w:val="0054072E"/>
    <w:rsid w:val="00547480"/>
    <w:rsid w:val="00551710"/>
    <w:rsid w:val="00552010"/>
    <w:rsid w:val="005548C4"/>
    <w:rsid w:val="00554A2A"/>
    <w:rsid w:val="005633DD"/>
    <w:rsid w:val="00563D16"/>
    <w:rsid w:val="00567B6D"/>
    <w:rsid w:val="005803A4"/>
    <w:rsid w:val="00580FD4"/>
    <w:rsid w:val="00583A2B"/>
    <w:rsid w:val="005851EE"/>
    <w:rsid w:val="0058616F"/>
    <w:rsid w:val="00591C3B"/>
    <w:rsid w:val="005931D3"/>
    <w:rsid w:val="005953C9"/>
    <w:rsid w:val="005A0131"/>
    <w:rsid w:val="005A035E"/>
    <w:rsid w:val="005A4D26"/>
    <w:rsid w:val="005B087F"/>
    <w:rsid w:val="005B153C"/>
    <w:rsid w:val="005B2D42"/>
    <w:rsid w:val="005B6238"/>
    <w:rsid w:val="005C1E40"/>
    <w:rsid w:val="005C4115"/>
    <w:rsid w:val="005C60B4"/>
    <w:rsid w:val="005C6BD8"/>
    <w:rsid w:val="005C760F"/>
    <w:rsid w:val="005D3BFE"/>
    <w:rsid w:val="005D4095"/>
    <w:rsid w:val="005D713D"/>
    <w:rsid w:val="005D77DB"/>
    <w:rsid w:val="005E77F2"/>
    <w:rsid w:val="005F21A8"/>
    <w:rsid w:val="00601EB1"/>
    <w:rsid w:val="00605544"/>
    <w:rsid w:val="006061A0"/>
    <w:rsid w:val="00611627"/>
    <w:rsid w:val="006117D5"/>
    <w:rsid w:val="00611EC7"/>
    <w:rsid w:val="0061220D"/>
    <w:rsid w:val="00614647"/>
    <w:rsid w:val="00617446"/>
    <w:rsid w:val="00626318"/>
    <w:rsid w:val="006342E8"/>
    <w:rsid w:val="00634870"/>
    <w:rsid w:val="00634F42"/>
    <w:rsid w:val="00635E2B"/>
    <w:rsid w:val="00641E92"/>
    <w:rsid w:val="0064256E"/>
    <w:rsid w:val="00643EE0"/>
    <w:rsid w:val="0064440D"/>
    <w:rsid w:val="006455D7"/>
    <w:rsid w:val="006501FF"/>
    <w:rsid w:val="006532C0"/>
    <w:rsid w:val="006538C5"/>
    <w:rsid w:val="00654E58"/>
    <w:rsid w:val="00655037"/>
    <w:rsid w:val="00656EE3"/>
    <w:rsid w:val="00660C4B"/>
    <w:rsid w:val="0066163B"/>
    <w:rsid w:val="0066174D"/>
    <w:rsid w:val="00662A10"/>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C0B57"/>
    <w:rsid w:val="006C0F1E"/>
    <w:rsid w:val="006C4BCD"/>
    <w:rsid w:val="006C6559"/>
    <w:rsid w:val="006D6DB2"/>
    <w:rsid w:val="006E0B0A"/>
    <w:rsid w:val="006E401D"/>
    <w:rsid w:val="006E5B43"/>
    <w:rsid w:val="006E6FF7"/>
    <w:rsid w:val="006E75D8"/>
    <w:rsid w:val="006F1D18"/>
    <w:rsid w:val="006F37B3"/>
    <w:rsid w:val="006F4AED"/>
    <w:rsid w:val="007045A9"/>
    <w:rsid w:val="00705075"/>
    <w:rsid w:val="00707C1C"/>
    <w:rsid w:val="00712CFD"/>
    <w:rsid w:val="007139BC"/>
    <w:rsid w:val="00720E1E"/>
    <w:rsid w:val="00733CB7"/>
    <w:rsid w:val="007364C3"/>
    <w:rsid w:val="00736AB3"/>
    <w:rsid w:val="00753199"/>
    <w:rsid w:val="0076153D"/>
    <w:rsid w:val="00763E66"/>
    <w:rsid w:val="0076629B"/>
    <w:rsid w:val="00767A41"/>
    <w:rsid w:val="00767ACD"/>
    <w:rsid w:val="007702E3"/>
    <w:rsid w:val="0077504F"/>
    <w:rsid w:val="00780C91"/>
    <w:rsid w:val="00783365"/>
    <w:rsid w:val="00791B1D"/>
    <w:rsid w:val="00794F40"/>
    <w:rsid w:val="007974A3"/>
    <w:rsid w:val="007A094D"/>
    <w:rsid w:val="007A3F0E"/>
    <w:rsid w:val="007A5547"/>
    <w:rsid w:val="007A5F7C"/>
    <w:rsid w:val="007B23FC"/>
    <w:rsid w:val="007B2782"/>
    <w:rsid w:val="007B30D3"/>
    <w:rsid w:val="007B383B"/>
    <w:rsid w:val="007C0B6B"/>
    <w:rsid w:val="007C0BFA"/>
    <w:rsid w:val="007C27C7"/>
    <w:rsid w:val="007C2A1D"/>
    <w:rsid w:val="007C33FB"/>
    <w:rsid w:val="007C4D7B"/>
    <w:rsid w:val="007C6A43"/>
    <w:rsid w:val="007D0E3C"/>
    <w:rsid w:val="007F1D3E"/>
    <w:rsid w:val="007F3CFD"/>
    <w:rsid w:val="00801253"/>
    <w:rsid w:val="00803515"/>
    <w:rsid w:val="00812718"/>
    <w:rsid w:val="00814453"/>
    <w:rsid w:val="008155BE"/>
    <w:rsid w:val="00820315"/>
    <w:rsid w:val="00826B47"/>
    <w:rsid w:val="008356D3"/>
    <w:rsid w:val="008369C6"/>
    <w:rsid w:val="00841845"/>
    <w:rsid w:val="008452F7"/>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C362B"/>
    <w:rsid w:val="008D2D59"/>
    <w:rsid w:val="008D2E50"/>
    <w:rsid w:val="008D586E"/>
    <w:rsid w:val="008D61D3"/>
    <w:rsid w:val="008E1AD8"/>
    <w:rsid w:val="008E5B49"/>
    <w:rsid w:val="008E7986"/>
    <w:rsid w:val="008F0813"/>
    <w:rsid w:val="008F0E04"/>
    <w:rsid w:val="00901B4B"/>
    <w:rsid w:val="0090358A"/>
    <w:rsid w:val="0090496D"/>
    <w:rsid w:val="00911721"/>
    <w:rsid w:val="00912940"/>
    <w:rsid w:val="0092282F"/>
    <w:rsid w:val="0092393D"/>
    <w:rsid w:val="009239BD"/>
    <w:rsid w:val="00925C01"/>
    <w:rsid w:val="00926842"/>
    <w:rsid w:val="00927225"/>
    <w:rsid w:val="009300C5"/>
    <w:rsid w:val="00931325"/>
    <w:rsid w:val="00932FB0"/>
    <w:rsid w:val="00933020"/>
    <w:rsid w:val="0093369A"/>
    <w:rsid w:val="00933A35"/>
    <w:rsid w:val="00933DBD"/>
    <w:rsid w:val="00942134"/>
    <w:rsid w:val="00942F05"/>
    <w:rsid w:val="00956A23"/>
    <w:rsid w:val="0097358C"/>
    <w:rsid w:val="00975AC3"/>
    <w:rsid w:val="00981757"/>
    <w:rsid w:val="00981A85"/>
    <w:rsid w:val="00982B38"/>
    <w:rsid w:val="0098530A"/>
    <w:rsid w:val="0098561F"/>
    <w:rsid w:val="00990B4A"/>
    <w:rsid w:val="00991045"/>
    <w:rsid w:val="00993B0D"/>
    <w:rsid w:val="00994FC7"/>
    <w:rsid w:val="009970FF"/>
    <w:rsid w:val="009A6E13"/>
    <w:rsid w:val="009B0A27"/>
    <w:rsid w:val="009B144D"/>
    <w:rsid w:val="009B4EA7"/>
    <w:rsid w:val="009C0133"/>
    <w:rsid w:val="009C0FA2"/>
    <w:rsid w:val="009C18EA"/>
    <w:rsid w:val="009C39E5"/>
    <w:rsid w:val="009C5E2C"/>
    <w:rsid w:val="009D7C09"/>
    <w:rsid w:val="009E0E9D"/>
    <w:rsid w:val="009E10C2"/>
    <w:rsid w:val="009E7FA0"/>
    <w:rsid w:val="009F4626"/>
    <w:rsid w:val="009F6FE0"/>
    <w:rsid w:val="009F7580"/>
    <w:rsid w:val="00A01FAB"/>
    <w:rsid w:val="00A02946"/>
    <w:rsid w:val="00A05E8E"/>
    <w:rsid w:val="00A167F3"/>
    <w:rsid w:val="00A202F7"/>
    <w:rsid w:val="00A222F0"/>
    <w:rsid w:val="00A23730"/>
    <w:rsid w:val="00A23F73"/>
    <w:rsid w:val="00A25B83"/>
    <w:rsid w:val="00A26B37"/>
    <w:rsid w:val="00A311F7"/>
    <w:rsid w:val="00A35E32"/>
    <w:rsid w:val="00A42AFB"/>
    <w:rsid w:val="00A43E60"/>
    <w:rsid w:val="00A45106"/>
    <w:rsid w:val="00A4691D"/>
    <w:rsid w:val="00A52E93"/>
    <w:rsid w:val="00A567C9"/>
    <w:rsid w:val="00A612D3"/>
    <w:rsid w:val="00A617EF"/>
    <w:rsid w:val="00A62E24"/>
    <w:rsid w:val="00A64690"/>
    <w:rsid w:val="00A75B99"/>
    <w:rsid w:val="00A77BC9"/>
    <w:rsid w:val="00A77C1B"/>
    <w:rsid w:val="00A848E7"/>
    <w:rsid w:val="00A8526E"/>
    <w:rsid w:val="00A91540"/>
    <w:rsid w:val="00A915AA"/>
    <w:rsid w:val="00A9245B"/>
    <w:rsid w:val="00A9626A"/>
    <w:rsid w:val="00A97D50"/>
    <w:rsid w:val="00AA6661"/>
    <w:rsid w:val="00AB2087"/>
    <w:rsid w:val="00AB22D2"/>
    <w:rsid w:val="00AB2F16"/>
    <w:rsid w:val="00AB6A2A"/>
    <w:rsid w:val="00AB757E"/>
    <w:rsid w:val="00AC3907"/>
    <w:rsid w:val="00AD3CFC"/>
    <w:rsid w:val="00AD4549"/>
    <w:rsid w:val="00AE3D03"/>
    <w:rsid w:val="00AE46E9"/>
    <w:rsid w:val="00AF1410"/>
    <w:rsid w:val="00B024A3"/>
    <w:rsid w:val="00B034BD"/>
    <w:rsid w:val="00B038A2"/>
    <w:rsid w:val="00B117E6"/>
    <w:rsid w:val="00B25228"/>
    <w:rsid w:val="00B2552D"/>
    <w:rsid w:val="00B25553"/>
    <w:rsid w:val="00B267B2"/>
    <w:rsid w:val="00B27B62"/>
    <w:rsid w:val="00B34E17"/>
    <w:rsid w:val="00B3517F"/>
    <w:rsid w:val="00B35F0D"/>
    <w:rsid w:val="00B4043C"/>
    <w:rsid w:val="00B40D5D"/>
    <w:rsid w:val="00B42C4D"/>
    <w:rsid w:val="00B56FC3"/>
    <w:rsid w:val="00B5716C"/>
    <w:rsid w:val="00B635C5"/>
    <w:rsid w:val="00B65817"/>
    <w:rsid w:val="00B66813"/>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54E6"/>
    <w:rsid w:val="00BE6326"/>
    <w:rsid w:val="00BF7A10"/>
    <w:rsid w:val="00C00329"/>
    <w:rsid w:val="00C01CE9"/>
    <w:rsid w:val="00C021E9"/>
    <w:rsid w:val="00C073FE"/>
    <w:rsid w:val="00C0756C"/>
    <w:rsid w:val="00C0783B"/>
    <w:rsid w:val="00C07CAA"/>
    <w:rsid w:val="00C20CA3"/>
    <w:rsid w:val="00C34444"/>
    <w:rsid w:val="00C3640B"/>
    <w:rsid w:val="00C36CAB"/>
    <w:rsid w:val="00C4020C"/>
    <w:rsid w:val="00C42A85"/>
    <w:rsid w:val="00C454A5"/>
    <w:rsid w:val="00C45ABF"/>
    <w:rsid w:val="00C47FC5"/>
    <w:rsid w:val="00C524CC"/>
    <w:rsid w:val="00C54C21"/>
    <w:rsid w:val="00C6014A"/>
    <w:rsid w:val="00C64956"/>
    <w:rsid w:val="00C67D36"/>
    <w:rsid w:val="00C71BB7"/>
    <w:rsid w:val="00C7692F"/>
    <w:rsid w:val="00C81971"/>
    <w:rsid w:val="00C82BBE"/>
    <w:rsid w:val="00C83CFB"/>
    <w:rsid w:val="00C87E3E"/>
    <w:rsid w:val="00C91157"/>
    <w:rsid w:val="00C917BE"/>
    <w:rsid w:val="00C92B1D"/>
    <w:rsid w:val="00C93CAF"/>
    <w:rsid w:val="00C94EC9"/>
    <w:rsid w:val="00C9791F"/>
    <w:rsid w:val="00CA57DE"/>
    <w:rsid w:val="00CA5C48"/>
    <w:rsid w:val="00CB25D5"/>
    <w:rsid w:val="00CB618B"/>
    <w:rsid w:val="00CB632E"/>
    <w:rsid w:val="00CB7371"/>
    <w:rsid w:val="00CC0881"/>
    <w:rsid w:val="00CC3C20"/>
    <w:rsid w:val="00CC587E"/>
    <w:rsid w:val="00CC6A19"/>
    <w:rsid w:val="00CD24BD"/>
    <w:rsid w:val="00CD3FBF"/>
    <w:rsid w:val="00CD4FDC"/>
    <w:rsid w:val="00CD6945"/>
    <w:rsid w:val="00CD6DD2"/>
    <w:rsid w:val="00CD7024"/>
    <w:rsid w:val="00CD7745"/>
    <w:rsid w:val="00CE2867"/>
    <w:rsid w:val="00CF023A"/>
    <w:rsid w:val="00CF1F46"/>
    <w:rsid w:val="00D0257B"/>
    <w:rsid w:val="00D038A5"/>
    <w:rsid w:val="00D06B61"/>
    <w:rsid w:val="00D06E52"/>
    <w:rsid w:val="00D07586"/>
    <w:rsid w:val="00D07EA9"/>
    <w:rsid w:val="00D14D34"/>
    <w:rsid w:val="00D2082B"/>
    <w:rsid w:val="00D2743F"/>
    <w:rsid w:val="00D33341"/>
    <w:rsid w:val="00D43823"/>
    <w:rsid w:val="00D51DFD"/>
    <w:rsid w:val="00D53FD0"/>
    <w:rsid w:val="00D541C4"/>
    <w:rsid w:val="00D66A86"/>
    <w:rsid w:val="00D70BE7"/>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96F6B"/>
    <w:rsid w:val="00DA051F"/>
    <w:rsid w:val="00DA0548"/>
    <w:rsid w:val="00DA22C7"/>
    <w:rsid w:val="00DA6549"/>
    <w:rsid w:val="00DA7C4F"/>
    <w:rsid w:val="00DB7248"/>
    <w:rsid w:val="00DB7B7A"/>
    <w:rsid w:val="00DB7F4C"/>
    <w:rsid w:val="00DC0DBB"/>
    <w:rsid w:val="00DC2038"/>
    <w:rsid w:val="00DC438B"/>
    <w:rsid w:val="00DC45E2"/>
    <w:rsid w:val="00DC79DF"/>
    <w:rsid w:val="00DD26B1"/>
    <w:rsid w:val="00DD2EE8"/>
    <w:rsid w:val="00DD6868"/>
    <w:rsid w:val="00DE484A"/>
    <w:rsid w:val="00DE59D2"/>
    <w:rsid w:val="00DF6982"/>
    <w:rsid w:val="00E07663"/>
    <w:rsid w:val="00E13163"/>
    <w:rsid w:val="00E13A3C"/>
    <w:rsid w:val="00E140CF"/>
    <w:rsid w:val="00E17434"/>
    <w:rsid w:val="00E20875"/>
    <w:rsid w:val="00E20A3A"/>
    <w:rsid w:val="00E24F76"/>
    <w:rsid w:val="00E31C8E"/>
    <w:rsid w:val="00E3239A"/>
    <w:rsid w:val="00E3698B"/>
    <w:rsid w:val="00E36CD4"/>
    <w:rsid w:val="00E44614"/>
    <w:rsid w:val="00E50CC7"/>
    <w:rsid w:val="00E52E26"/>
    <w:rsid w:val="00E60A52"/>
    <w:rsid w:val="00E64E0B"/>
    <w:rsid w:val="00E67BB7"/>
    <w:rsid w:val="00E71A39"/>
    <w:rsid w:val="00E72E0E"/>
    <w:rsid w:val="00E72E93"/>
    <w:rsid w:val="00E75B1B"/>
    <w:rsid w:val="00E87CA4"/>
    <w:rsid w:val="00E91BF3"/>
    <w:rsid w:val="00E94EA3"/>
    <w:rsid w:val="00EA1340"/>
    <w:rsid w:val="00EA2FF7"/>
    <w:rsid w:val="00EA5655"/>
    <w:rsid w:val="00EA5C55"/>
    <w:rsid w:val="00EA7D26"/>
    <w:rsid w:val="00EB44BD"/>
    <w:rsid w:val="00EC041F"/>
    <w:rsid w:val="00EC118A"/>
    <w:rsid w:val="00EC3615"/>
    <w:rsid w:val="00ED2066"/>
    <w:rsid w:val="00ED4FE6"/>
    <w:rsid w:val="00ED624D"/>
    <w:rsid w:val="00ED7979"/>
    <w:rsid w:val="00EE21C1"/>
    <w:rsid w:val="00EE413A"/>
    <w:rsid w:val="00EE4527"/>
    <w:rsid w:val="00EE6EA6"/>
    <w:rsid w:val="00EE7CF1"/>
    <w:rsid w:val="00EF1CF8"/>
    <w:rsid w:val="00EF676F"/>
    <w:rsid w:val="00EF7E50"/>
    <w:rsid w:val="00F0165E"/>
    <w:rsid w:val="00F07E0B"/>
    <w:rsid w:val="00F11341"/>
    <w:rsid w:val="00F145BF"/>
    <w:rsid w:val="00F212C3"/>
    <w:rsid w:val="00F3067B"/>
    <w:rsid w:val="00F31AE3"/>
    <w:rsid w:val="00F44E49"/>
    <w:rsid w:val="00F46431"/>
    <w:rsid w:val="00F47483"/>
    <w:rsid w:val="00F5088E"/>
    <w:rsid w:val="00F60BC7"/>
    <w:rsid w:val="00F64269"/>
    <w:rsid w:val="00F64353"/>
    <w:rsid w:val="00F65298"/>
    <w:rsid w:val="00F76E6F"/>
    <w:rsid w:val="00F8465F"/>
    <w:rsid w:val="00F8781E"/>
    <w:rsid w:val="00F9150C"/>
    <w:rsid w:val="00F94712"/>
    <w:rsid w:val="00F949FD"/>
    <w:rsid w:val="00FA050C"/>
    <w:rsid w:val="00FA3D02"/>
    <w:rsid w:val="00FB054B"/>
    <w:rsid w:val="00FB3973"/>
    <w:rsid w:val="00FB62FA"/>
    <w:rsid w:val="00FB7220"/>
    <w:rsid w:val="00FC3E1A"/>
    <w:rsid w:val="00FC4FB6"/>
    <w:rsid w:val="00FC5C1C"/>
    <w:rsid w:val="00FC6BFF"/>
    <w:rsid w:val="00FC7614"/>
    <w:rsid w:val="00FD0A19"/>
    <w:rsid w:val="00FD56C9"/>
    <w:rsid w:val="00FE09B1"/>
    <w:rsid w:val="00FE1269"/>
    <w:rsid w:val="00FE3FA6"/>
    <w:rsid w:val="00FE5272"/>
    <w:rsid w:val="00FF04B0"/>
    <w:rsid w:val="00FF0BCC"/>
    <w:rsid w:val="00FF243E"/>
    <w:rsid w:val="00FF31A0"/>
    <w:rsid w:val="00FF6F3F"/>
    <w:rsid w:val="00FF7FA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4F987F-C9D6-43F0-80CD-747CAAD5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66174D"/>
    <w:rPr>
      <w:rFonts w:ascii="Times New Roman" w:hAnsi="Times New Roman" w:cs="Times New Roman" w:hint="default"/>
      <w:b w:val="0"/>
      <w:bCs w:val="0"/>
      <w:i w:val="0"/>
      <w:iCs w:val="0"/>
      <w:color w:val="000000"/>
      <w:sz w:val="20"/>
      <w:szCs w:val="20"/>
    </w:rPr>
  </w:style>
  <w:style w:type="character" w:customStyle="1" w:styleId="fontstyle21">
    <w:name w:val="fontstyle21"/>
    <w:basedOn w:val="Policepardfaut"/>
    <w:rsid w:val="000A5EC4"/>
    <w:rPr>
      <w:rFonts w:ascii="Times New Roman" w:hAnsi="Times New Roman" w:cs="Times New Roman" w:hint="default"/>
      <w:b/>
      <w:bCs/>
      <w:i/>
      <w:iCs/>
      <w:color w:val="000000"/>
      <w:sz w:val="36"/>
      <w:szCs w:val="36"/>
    </w:rPr>
  </w:style>
  <w:style w:type="character" w:customStyle="1" w:styleId="fontstyle11">
    <w:name w:val="fontstyle11"/>
    <w:basedOn w:val="Policepardfaut"/>
    <w:rsid w:val="00E3239A"/>
    <w:rPr>
      <w:rFonts w:ascii="TimesNewRomanPSMT" w:hAnsi="TimesNewRomanPSMT" w:hint="default"/>
      <w:b w:val="0"/>
      <w:bCs w:val="0"/>
      <w:i w:val="0"/>
      <w:iCs w:val="0"/>
      <w:color w:val="000000"/>
      <w:sz w:val="24"/>
      <w:szCs w:val="24"/>
    </w:rPr>
  </w:style>
  <w:style w:type="character" w:customStyle="1" w:styleId="fontstyle31">
    <w:name w:val="fontstyle31"/>
    <w:basedOn w:val="Policepardfaut"/>
    <w:rsid w:val="00436294"/>
    <w:rPr>
      <w:rFonts w:ascii="Calibri" w:hAnsi="Calibri" w:cs="Calibri"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740">
      <w:bodyDiv w:val="1"/>
      <w:marLeft w:val="0"/>
      <w:marRight w:val="0"/>
      <w:marTop w:val="0"/>
      <w:marBottom w:val="0"/>
      <w:divBdr>
        <w:top w:val="none" w:sz="0" w:space="0" w:color="auto"/>
        <w:left w:val="none" w:sz="0" w:space="0" w:color="auto"/>
        <w:bottom w:val="none" w:sz="0" w:space="0" w:color="auto"/>
        <w:right w:val="none" w:sz="0" w:space="0" w:color="auto"/>
      </w:divBdr>
    </w:div>
    <w:div w:id="6568757">
      <w:bodyDiv w:val="1"/>
      <w:marLeft w:val="0"/>
      <w:marRight w:val="0"/>
      <w:marTop w:val="0"/>
      <w:marBottom w:val="0"/>
      <w:divBdr>
        <w:top w:val="none" w:sz="0" w:space="0" w:color="auto"/>
        <w:left w:val="none" w:sz="0" w:space="0" w:color="auto"/>
        <w:bottom w:val="none" w:sz="0" w:space="0" w:color="auto"/>
        <w:right w:val="none" w:sz="0" w:space="0" w:color="auto"/>
      </w:divBdr>
    </w:div>
    <w:div w:id="57485271">
      <w:bodyDiv w:val="1"/>
      <w:marLeft w:val="0"/>
      <w:marRight w:val="0"/>
      <w:marTop w:val="0"/>
      <w:marBottom w:val="0"/>
      <w:divBdr>
        <w:top w:val="none" w:sz="0" w:space="0" w:color="auto"/>
        <w:left w:val="none" w:sz="0" w:space="0" w:color="auto"/>
        <w:bottom w:val="none" w:sz="0" w:space="0" w:color="auto"/>
        <w:right w:val="none" w:sz="0" w:space="0" w:color="auto"/>
      </w:divBdr>
    </w:div>
    <w:div w:id="62991485">
      <w:bodyDiv w:val="1"/>
      <w:marLeft w:val="0"/>
      <w:marRight w:val="0"/>
      <w:marTop w:val="0"/>
      <w:marBottom w:val="0"/>
      <w:divBdr>
        <w:top w:val="none" w:sz="0" w:space="0" w:color="auto"/>
        <w:left w:val="none" w:sz="0" w:space="0" w:color="auto"/>
        <w:bottom w:val="none" w:sz="0" w:space="0" w:color="auto"/>
        <w:right w:val="none" w:sz="0" w:space="0" w:color="auto"/>
      </w:divBdr>
    </w:div>
    <w:div w:id="67314554">
      <w:bodyDiv w:val="1"/>
      <w:marLeft w:val="0"/>
      <w:marRight w:val="0"/>
      <w:marTop w:val="0"/>
      <w:marBottom w:val="0"/>
      <w:divBdr>
        <w:top w:val="none" w:sz="0" w:space="0" w:color="auto"/>
        <w:left w:val="none" w:sz="0" w:space="0" w:color="auto"/>
        <w:bottom w:val="none" w:sz="0" w:space="0" w:color="auto"/>
        <w:right w:val="none" w:sz="0" w:space="0" w:color="auto"/>
      </w:divBdr>
    </w:div>
    <w:div w:id="73206184">
      <w:bodyDiv w:val="1"/>
      <w:marLeft w:val="0"/>
      <w:marRight w:val="0"/>
      <w:marTop w:val="0"/>
      <w:marBottom w:val="0"/>
      <w:divBdr>
        <w:top w:val="none" w:sz="0" w:space="0" w:color="auto"/>
        <w:left w:val="none" w:sz="0" w:space="0" w:color="auto"/>
        <w:bottom w:val="none" w:sz="0" w:space="0" w:color="auto"/>
        <w:right w:val="none" w:sz="0" w:space="0" w:color="auto"/>
      </w:divBdr>
    </w:div>
    <w:div w:id="76947020">
      <w:bodyDiv w:val="1"/>
      <w:marLeft w:val="0"/>
      <w:marRight w:val="0"/>
      <w:marTop w:val="0"/>
      <w:marBottom w:val="0"/>
      <w:divBdr>
        <w:top w:val="none" w:sz="0" w:space="0" w:color="auto"/>
        <w:left w:val="none" w:sz="0" w:space="0" w:color="auto"/>
        <w:bottom w:val="none" w:sz="0" w:space="0" w:color="auto"/>
        <w:right w:val="none" w:sz="0" w:space="0" w:color="auto"/>
      </w:divBdr>
    </w:div>
    <w:div w:id="78016871">
      <w:bodyDiv w:val="1"/>
      <w:marLeft w:val="0"/>
      <w:marRight w:val="0"/>
      <w:marTop w:val="0"/>
      <w:marBottom w:val="0"/>
      <w:divBdr>
        <w:top w:val="none" w:sz="0" w:space="0" w:color="auto"/>
        <w:left w:val="none" w:sz="0" w:space="0" w:color="auto"/>
        <w:bottom w:val="none" w:sz="0" w:space="0" w:color="auto"/>
        <w:right w:val="none" w:sz="0" w:space="0" w:color="auto"/>
      </w:divBdr>
    </w:div>
    <w:div w:id="84115189">
      <w:bodyDiv w:val="1"/>
      <w:marLeft w:val="0"/>
      <w:marRight w:val="0"/>
      <w:marTop w:val="0"/>
      <w:marBottom w:val="0"/>
      <w:divBdr>
        <w:top w:val="none" w:sz="0" w:space="0" w:color="auto"/>
        <w:left w:val="none" w:sz="0" w:space="0" w:color="auto"/>
        <w:bottom w:val="none" w:sz="0" w:space="0" w:color="auto"/>
        <w:right w:val="none" w:sz="0" w:space="0" w:color="auto"/>
      </w:divBdr>
    </w:div>
    <w:div w:id="85810707">
      <w:bodyDiv w:val="1"/>
      <w:marLeft w:val="0"/>
      <w:marRight w:val="0"/>
      <w:marTop w:val="0"/>
      <w:marBottom w:val="0"/>
      <w:divBdr>
        <w:top w:val="none" w:sz="0" w:space="0" w:color="auto"/>
        <w:left w:val="none" w:sz="0" w:space="0" w:color="auto"/>
        <w:bottom w:val="none" w:sz="0" w:space="0" w:color="auto"/>
        <w:right w:val="none" w:sz="0" w:space="0" w:color="auto"/>
      </w:divBdr>
    </w:div>
    <w:div w:id="108202899">
      <w:bodyDiv w:val="1"/>
      <w:marLeft w:val="0"/>
      <w:marRight w:val="0"/>
      <w:marTop w:val="0"/>
      <w:marBottom w:val="0"/>
      <w:divBdr>
        <w:top w:val="none" w:sz="0" w:space="0" w:color="auto"/>
        <w:left w:val="none" w:sz="0" w:space="0" w:color="auto"/>
        <w:bottom w:val="none" w:sz="0" w:space="0" w:color="auto"/>
        <w:right w:val="none" w:sz="0" w:space="0" w:color="auto"/>
      </w:divBdr>
    </w:div>
    <w:div w:id="193346681">
      <w:bodyDiv w:val="1"/>
      <w:marLeft w:val="0"/>
      <w:marRight w:val="0"/>
      <w:marTop w:val="0"/>
      <w:marBottom w:val="0"/>
      <w:divBdr>
        <w:top w:val="none" w:sz="0" w:space="0" w:color="auto"/>
        <w:left w:val="none" w:sz="0" w:space="0" w:color="auto"/>
        <w:bottom w:val="none" w:sz="0" w:space="0" w:color="auto"/>
        <w:right w:val="none" w:sz="0" w:space="0" w:color="auto"/>
      </w:divBdr>
    </w:div>
    <w:div w:id="199631088">
      <w:bodyDiv w:val="1"/>
      <w:marLeft w:val="0"/>
      <w:marRight w:val="0"/>
      <w:marTop w:val="0"/>
      <w:marBottom w:val="0"/>
      <w:divBdr>
        <w:top w:val="none" w:sz="0" w:space="0" w:color="auto"/>
        <w:left w:val="none" w:sz="0" w:space="0" w:color="auto"/>
        <w:bottom w:val="none" w:sz="0" w:space="0" w:color="auto"/>
        <w:right w:val="none" w:sz="0" w:space="0" w:color="auto"/>
      </w:divBdr>
    </w:div>
    <w:div w:id="205920440">
      <w:bodyDiv w:val="1"/>
      <w:marLeft w:val="0"/>
      <w:marRight w:val="0"/>
      <w:marTop w:val="0"/>
      <w:marBottom w:val="0"/>
      <w:divBdr>
        <w:top w:val="none" w:sz="0" w:space="0" w:color="auto"/>
        <w:left w:val="none" w:sz="0" w:space="0" w:color="auto"/>
        <w:bottom w:val="none" w:sz="0" w:space="0" w:color="auto"/>
        <w:right w:val="none" w:sz="0" w:space="0" w:color="auto"/>
      </w:divBdr>
    </w:div>
    <w:div w:id="208537525">
      <w:bodyDiv w:val="1"/>
      <w:marLeft w:val="0"/>
      <w:marRight w:val="0"/>
      <w:marTop w:val="0"/>
      <w:marBottom w:val="0"/>
      <w:divBdr>
        <w:top w:val="none" w:sz="0" w:space="0" w:color="auto"/>
        <w:left w:val="none" w:sz="0" w:space="0" w:color="auto"/>
        <w:bottom w:val="none" w:sz="0" w:space="0" w:color="auto"/>
        <w:right w:val="none" w:sz="0" w:space="0" w:color="auto"/>
      </w:divBdr>
    </w:div>
    <w:div w:id="221915465">
      <w:bodyDiv w:val="1"/>
      <w:marLeft w:val="0"/>
      <w:marRight w:val="0"/>
      <w:marTop w:val="0"/>
      <w:marBottom w:val="0"/>
      <w:divBdr>
        <w:top w:val="none" w:sz="0" w:space="0" w:color="auto"/>
        <w:left w:val="none" w:sz="0" w:space="0" w:color="auto"/>
        <w:bottom w:val="none" w:sz="0" w:space="0" w:color="auto"/>
        <w:right w:val="none" w:sz="0" w:space="0" w:color="auto"/>
      </w:divBdr>
    </w:div>
    <w:div w:id="225341194">
      <w:bodyDiv w:val="1"/>
      <w:marLeft w:val="0"/>
      <w:marRight w:val="0"/>
      <w:marTop w:val="0"/>
      <w:marBottom w:val="0"/>
      <w:divBdr>
        <w:top w:val="none" w:sz="0" w:space="0" w:color="auto"/>
        <w:left w:val="none" w:sz="0" w:space="0" w:color="auto"/>
        <w:bottom w:val="none" w:sz="0" w:space="0" w:color="auto"/>
        <w:right w:val="none" w:sz="0" w:space="0" w:color="auto"/>
      </w:divBdr>
    </w:div>
    <w:div w:id="256258993">
      <w:bodyDiv w:val="1"/>
      <w:marLeft w:val="0"/>
      <w:marRight w:val="0"/>
      <w:marTop w:val="0"/>
      <w:marBottom w:val="0"/>
      <w:divBdr>
        <w:top w:val="none" w:sz="0" w:space="0" w:color="auto"/>
        <w:left w:val="none" w:sz="0" w:space="0" w:color="auto"/>
        <w:bottom w:val="none" w:sz="0" w:space="0" w:color="auto"/>
        <w:right w:val="none" w:sz="0" w:space="0" w:color="auto"/>
      </w:divBdr>
    </w:div>
    <w:div w:id="256449964">
      <w:bodyDiv w:val="1"/>
      <w:marLeft w:val="0"/>
      <w:marRight w:val="0"/>
      <w:marTop w:val="0"/>
      <w:marBottom w:val="0"/>
      <w:divBdr>
        <w:top w:val="none" w:sz="0" w:space="0" w:color="auto"/>
        <w:left w:val="none" w:sz="0" w:space="0" w:color="auto"/>
        <w:bottom w:val="none" w:sz="0" w:space="0" w:color="auto"/>
        <w:right w:val="none" w:sz="0" w:space="0" w:color="auto"/>
      </w:divBdr>
    </w:div>
    <w:div w:id="269972695">
      <w:bodyDiv w:val="1"/>
      <w:marLeft w:val="0"/>
      <w:marRight w:val="0"/>
      <w:marTop w:val="0"/>
      <w:marBottom w:val="0"/>
      <w:divBdr>
        <w:top w:val="none" w:sz="0" w:space="0" w:color="auto"/>
        <w:left w:val="none" w:sz="0" w:space="0" w:color="auto"/>
        <w:bottom w:val="none" w:sz="0" w:space="0" w:color="auto"/>
        <w:right w:val="none" w:sz="0" w:space="0" w:color="auto"/>
      </w:divBdr>
    </w:div>
    <w:div w:id="289676434">
      <w:bodyDiv w:val="1"/>
      <w:marLeft w:val="0"/>
      <w:marRight w:val="0"/>
      <w:marTop w:val="0"/>
      <w:marBottom w:val="0"/>
      <w:divBdr>
        <w:top w:val="none" w:sz="0" w:space="0" w:color="auto"/>
        <w:left w:val="none" w:sz="0" w:space="0" w:color="auto"/>
        <w:bottom w:val="none" w:sz="0" w:space="0" w:color="auto"/>
        <w:right w:val="none" w:sz="0" w:space="0" w:color="auto"/>
      </w:divBdr>
    </w:div>
    <w:div w:id="302581480">
      <w:bodyDiv w:val="1"/>
      <w:marLeft w:val="0"/>
      <w:marRight w:val="0"/>
      <w:marTop w:val="0"/>
      <w:marBottom w:val="0"/>
      <w:divBdr>
        <w:top w:val="none" w:sz="0" w:space="0" w:color="auto"/>
        <w:left w:val="none" w:sz="0" w:space="0" w:color="auto"/>
        <w:bottom w:val="none" w:sz="0" w:space="0" w:color="auto"/>
        <w:right w:val="none" w:sz="0" w:space="0" w:color="auto"/>
      </w:divBdr>
    </w:div>
    <w:div w:id="306059309">
      <w:bodyDiv w:val="1"/>
      <w:marLeft w:val="0"/>
      <w:marRight w:val="0"/>
      <w:marTop w:val="0"/>
      <w:marBottom w:val="0"/>
      <w:divBdr>
        <w:top w:val="none" w:sz="0" w:space="0" w:color="auto"/>
        <w:left w:val="none" w:sz="0" w:space="0" w:color="auto"/>
        <w:bottom w:val="none" w:sz="0" w:space="0" w:color="auto"/>
        <w:right w:val="none" w:sz="0" w:space="0" w:color="auto"/>
      </w:divBdr>
    </w:div>
    <w:div w:id="306130971">
      <w:bodyDiv w:val="1"/>
      <w:marLeft w:val="0"/>
      <w:marRight w:val="0"/>
      <w:marTop w:val="0"/>
      <w:marBottom w:val="0"/>
      <w:divBdr>
        <w:top w:val="none" w:sz="0" w:space="0" w:color="auto"/>
        <w:left w:val="none" w:sz="0" w:space="0" w:color="auto"/>
        <w:bottom w:val="none" w:sz="0" w:space="0" w:color="auto"/>
        <w:right w:val="none" w:sz="0" w:space="0" w:color="auto"/>
      </w:divBdr>
    </w:div>
    <w:div w:id="320697343">
      <w:bodyDiv w:val="1"/>
      <w:marLeft w:val="0"/>
      <w:marRight w:val="0"/>
      <w:marTop w:val="0"/>
      <w:marBottom w:val="0"/>
      <w:divBdr>
        <w:top w:val="none" w:sz="0" w:space="0" w:color="auto"/>
        <w:left w:val="none" w:sz="0" w:space="0" w:color="auto"/>
        <w:bottom w:val="none" w:sz="0" w:space="0" w:color="auto"/>
        <w:right w:val="none" w:sz="0" w:space="0" w:color="auto"/>
      </w:divBdr>
    </w:div>
    <w:div w:id="328797802">
      <w:bodyDiv w:val="1"/>
      <w:marLeft w:val="0"/>
      <w:marRight w:val="0"/>
      <w:marTop w:val="0"/>
      <w:marBottom w:val="0"/>
      <w:divBdr>
        <w:top w:val="none" w:sz="0" w:space="0" w:color="auto"/>
        <w:left w:val="none" w:sz="0" w:space="0" w:color="auto"/>
        <w:bottom w:val="none" w:sz="0" w:space="0" w:color="auto"/>
        <w:right w:val="none" w:sz="0" w:space="0" w:color="auto"/>
      </w:divBdr>
    </w:div>
    <w:div w:id="344746439">
      <w:bodyDiv w:val="1"/>
      <w:marLeft w:val="0"/>
      <w:marRight w:val="0"/>
      <w:marTop w:val="0"/>
      <w:marBottom w:val="0"/>
      <w:divBdr>
        <w:top w:val="none" w:sz="0" w:space="0" w:color="auto"/>
        <w:left w:val="none" w:sz="0" w:space="0" w:color="auto"/>
        <w:bottom w:val="none" w:sz="0" w:space="0" w:color="auto"/>
        <w:right w:val="none" w:sz="0" w:space="0" w:color="auto"/>
      </w:divBdr>
    </w:div>
    <w:div w:id="407774030">
      <w:bodyDiv w:val="1"/>
      <w:marLeft w:val="0"/>
      <w:marRight w:val="0"/>
      <w:marTop w:val="0"/>
      <w:marBottom w:val="0"/>
      <w:divBdr>
        <w:top w:val="none" w:sz="0" w:space="0" w:color="auto"/>
        <w:left w:val="none" w:sz="0" w:space="0" w:color="auto"/>
        <w:bottom w:val="none" w:sz="0" w:space="0" w:color="auto"/>
        <w:right w:val="none" w:sz="0" w:space="0" w:color="auto"/>
      </w:divBdr>
    </w:div>
    <w:div w:id="441146039">
      <w:bodyDiv w:val="1"/>
      <w:marLeft w:val="0"/>
      <w:marRight w:val="0"/>
      <w:marTop w:val="0"/>
      <w:marBottom w:val="0"/>
      <w:divBdr>
        <w:top w:val="none" w:sz="0" w:space="0" w:color="auto"/>
        <w:left w:val="none" w:sz="0" w:space="0" w:color="auto"/>
        <w:bottom w:val="none" w:sz="0" w:space="0" w:color="auto"/>
        <w:right w:val="none" w:sz="0" w:space="0" w:color="auto"/>
      </w:divBdr>
    </w:div>
    <w:div w:id="447941527">
      <w:bodyDiv w:val="1"/>
      <w:marLeft w:val="0"/>
      <w:marRight w:val="0"/>
      <w:marTop w:val="0"/>
      <w:marBottom w:val="0"/>
      <w:divBdr>
        <w:top w:val="none" w:sz="0" w:space="0" w:color="auto"/>
        <w:left w:val="none" w:sz="0" w:space="0" w:color="auto"/>
        <w:bottom w:val="none" w:sz="0" w:space="0" w:color="auto"/>
        <w:right w:val="none" w:sz="0" w:space="0" w:color="auto"/>
      </w:divBdr>
    </w:div>
    <w:div w:id="472329589">
      <w:bodyDiv w:val="1"/>
      <w:marLeft w:val="0"/>
      <w:marRight w:val="0"/>
      <w:marTop w:val="0"/>
      <w:marBottom w:val="0"/>
      <w:divBdr>
        <w:top w:val="none" w:sz="0" w:space="0" w:color="auto"/>
        <w:left w:val="none" w:sz="0" w:space="0" w:color="auto"/>
        <w:bottom w:val="none" w:sz="0" w:space="0" w:color="auto"/>
        <w:right w:val="none" w:sz="0" w:space="0" w:color="auto"/>
      </w:divBdr>
    </w:div>
    <w:div w:id="480076314">
      <w:bodyDiv w:val="1"/>
      <w:marLeft w:val="0"/>
      <w:marRight w:val="0"/>
      <w:marTop w:val="0"/>
      <w:marBottom w:val="0"/>
      <w:divBdr>
        <w:top w:val="none" w:sz="0" w:space="0" w:color="auto"/>
        <w:left w:val="none" w:sz="0" w:space="0" w:color="auto"/>
        <w:bottom w:val="none" w:sz="0" w:space="0" w:color="auto"/>
        <w:right w:val="none" w:sz="0" w:space="0" w:color="auto"/>
      </w:divBdr>
    </w:div>
    <w:div w:id="482087761">
      <w:bodyDiv w:val="1"/>
      <w:marLeft w:val="0"/>
      <w:marRight w:val="0"/>
      <w:marTop w:val="0"/>
      <w:marBottom w:val="0"/>
      <w:divBdr>
        <w:top w:val="none" w:sz="0" w:space="0" w:color="auto"/>
        <w:left w:val="none" w:sz="0" w:space="0" w:color="auto"/>
        <w:bottom w:val="none" w:sz="0" w:space="0" w:color="auto"/>
        <w:right w:val="none" w:sz="0" w:space="0" w:color="auto"/>
      </w:divBdr>
    </w:div>
    <w:div w:id="511727106">
      <w:bodyDiv w:val="1"/>
      <w:marLeft w:val="0"/>
      <w:marRight w:val="0"/>
      <w:marTop w:val="0"/>
      <w:marBottom w:val="0"/>
      <w:divBdr>
        <w:top w:val="none" w:sz="0" w:space="0" w:color="auto"/>
        <w:left w:val="none" w:sz="0" w:space="0" w:color="auto"/>
        <w:bottom w:val="none" w:sz="0" w:space="0" w:color="auto"/>
        <w:right w:val="none" w:sz="0" w:space="0" w:color="auto"/>
      </w:divBdr>
    </w:div>
    <w:div w:id="513499302">
      <w:bodyDiv w:val="1"/>
      <w:marLeft w:val="0"/>
      <w:marRight w:val="0"/>
      <w:marTop w:val="0"/>
      <w:marBottom w:val="0"/>
      <w:divBdr>
        <w:top w:val="none" w:sz="0" w:space="0" w:color="auto"/>
        <w:left w:val="none" w:sz="0" w:space="0" w:color="auto"/>
        <w:bottom w:val="none" w:sz="0" w:space="0" w:color="auto"/>
        <w:right w:val="none" w:sz="0" w:space="0" w:color="auto"/>
      </w:divBdr>
    </w:div>
    <w:div w:id="543979760">
      <w:bodyDiv w:val="1"/>
      <w:marLeft w:val="0"/>
      <w:marRight w:val="0"/>
      <w:marTop w:val="0"/>
      <w:marBottom w:val="0"/>
      <w:divBdr>
        <w:top w:val="none" w:sz="0" w:space="0" w:color="auto"/>
        <w:left w:val="none" w:sz="0" w:space="0" w:color="auto"/>
        <w:bottom w:val="none" w:sz="0" w:space="0" w:color="auto"/>
        <w:right w:val="none" w:sz="0" w:space="0" w:color="auto"/>
      </w:divBdr>
    </w:div>
    <w:div w:id="574169386">
      <w:bodyDiv w:val="1"/>
      <w:marLeft w:val="0"/>
      <w:marRight w:val="0"/>
      <w:marTop w:val="0"/>
      <w:marBottom w:val="0"/>
      <w:divBdr>
        <w:top w:val="none" w:sz="0" w:space="0" w:color="auto"/>
        <w:left w:val="none" w:sz="0" w:space="0" w:color="auto"/>
        <w:bottom w:val="none" w:sz="0" w:space="0" w:color="auto"/>
        <w:right w:val="none" w:sz="0" w:space="0" w:color="auto"/>
      </w:divBdr>
    </w:div>
    <w:div w:id="606961188">
      <w:bodyDiv w:val="1"/>
      <w:marLeft w:val="0"/>
      <w:marRight w:val="0"/>
      <w:marTop w:val="0"/>
      <w:marBottom w:val="0"/>
      <w:divBdr>
        <w:top w:val="none" w:sz="0" w:space="0" w:color="auto"/>
        <w:left w:val="none" w:sz="0" w:space="0" w:color="auto"/>
        <w:bottom w:val="none" w:sz="0" w:space="0" w:color="auto"/>
        <w:right w:val="none" w:sz="0" w:space="0" w:color="auto"/>
      </w:divBdr>
    </w:div>
    <w:div w:id="622156245">
      <w:bodyDiv w:val="1"/>
      <w:marLeft w:val="0"/>
      <w:marRight w:val="0"/>
      <w:marTop w:val="0"/>
      <w:marBottom w:val="0"/>
      <w:divBdr>
        <w:top w:val="none" w:sz="0" w:space="0" w:color="auto"/>
        <w:left w:val="none" w:sz="0" w:space="0" w:color="auto"/>
        <w:bottom w:val="none" w:sz="0" w:space="0" w:color="auto"/>
        <w:right w:val="none" w:sz="0" w:space="0" w:color="auto"/>
      </w:divBdr>
    </w:div>
    <w:div w:id="691304960">
      <w:bodyDiv w:val="1"/>
      <w:marLeft w:val="0"/>
      <w:marRight w:val="0"/>
      <w:marTop w:val="0"/>
      <w:marBottom w:val="0"/>
      <w:divBdr>
        <w:top w:val="none" w:sz="0" w:space="0" w:color="auto"/>
        <w:left w:val="none" w:sz="0" w:space="0" w:color="auto"/>
        <w:bottom w:val="none" w:sz="0" w:space="0" w:color="auto"/>
        <w:right w:val="none" w:sz="0" w:space="0" w:color="auto"/>
      </w:divBdr>
    </w:div>
    <w:div w:id="742261097">
      <w:bodyDiv w:val="1"/>
      <w:marLeft w:val="0"/>
      <w:marRight w:val="0"/>
      <w:marTop w:val="0"/>
      <w:marBottom w:val="0"/>
      <w:divBdr>
        <w:top w:val="none" w:sz="0" w:space="0" w:color="auto"/>
        <w:left w:val="none" w:sz="0" w:space="0" w:color="auto"/>
        <w:bottom w:val="none" w:sz="0" w:space="0" w:color="auto"/>
        <w:right w:val="none" w:sz="0" w:space="0" w:color="auto"/>
      </w:divBdr>
    </w:div>
    <w:div w:id="745104844">
      <w:bodyDiv w:val="1"/>
      <w:marLeft w:val="0"/>
      <w:marRight w:val="0"/>
      <w:marTop w:val="0"/>
      <w:marBottom w:val="0"/>
      <w:divBdr>
        <w:top w:val="none" w:sz="0" w:space="0" w:color="auto"/>
        <w:left w:val="none" w:sz="0" w:space="0" w:color="auto"/>
        <w:bottom w:val="none" w:sz="0" w:space="0" w:color="auto"/>
        <w:right w:val="none" w:sz="0" w:space="0" w:color="auto"/>
      </w:divBdr>
    </w:div>
    <w:div w:id="788552548">
      <w:bodyDiv w:val="1"/>
      <w:marLeft w:val="0"/>
      <w:marRight w:val="0"/>
      <w:marTop w:val="0"/>
      <w:marBottom w:val="0"/>
      <w:divBdr>
        <w:top w:val="none" w:sz="0" w:space="0" w:color="auto"/>
        <w:left w:val="none" w:sz="0" w:space="0" w:color="auto"/>
        <w:bottom w:val="none" w:sz="0" w:space="0" w:color="auto"/>
        <w:right w:val="none" w:sz="0" w:space="0" w:color="auto"/>
      </w:divBdr>
    </w:div>
    <w:div w:id="807361028">
      <w:bodyDiv w:val="1"/>
      <w:marLeft w:val="0"/>
      <w:marRight w:val="0"/>
      <w:marTop w:val="0"/>
      <w:marBottom w:val="0"/>
      <w:divBdr>
        <w:top w:val="none" w:sz="0" w:space="0" w:color="auto"/>
        <w:left w:val="none" w:sz="0" w:space="0" w:color="auto"/>
        <w:bottom w:val="none" w:sz="0" w:space="0" w:color="auto"/>
        <w:right w:val="none" w:sz="0" w:space="0" w:color="auto"/>
      </w:divBdr>
    </w:div>
    <w:div w:id="818764026">
      <w:bodyDiv w:val="1"/>
      <w:marLeft w:val="0"/>
      <w:marRight w:val="0"/>
      <w:marTop w:val="0"/>
      <w:marBottom w:val="0"/>
      <w:divBdr>
        <w:top w:val="none" w:sz="0" w:space="0" w:color="auto"/>
        <w:left w:val="none" w:sz="0" w:space="0" w:color="auto"/>
        <w:bottom w:val="none" w:sz="0" w:space="0" w:color="auto"/>
        <w:right w:val="none" w:sz="0" w:space="0" w:color="auto"/>
      </w:divBdr>
    </w:div>
    <w:div w:id="820005328">
      <w:bodyDiv w:val="1"/>
      <w:marLeft w:val="0"/>
      <w:marRight w:val="0"/>
      <w:marTop w:val="0"/>
      <w:marBottom w:val="0"/>
      <w:divBdr>
        <w:top w:val="none" w:sz="0" w:space="0" w:color="auto"/>
        <w:left w:val="none" w:sz="0" w:space="0" w:color="auto"/>
        <w:bottom w:val="none" w:sz="0" w:space="0" w:color="auto"/>
        <w:right w:val="none" w:sz="0" w:space="0" w:color="auto"/>
      </w:divBdr>
    </w:div>
    <w:div w:id="832649663">
      <w:bodyDiv w:val="1"/>
      <w:marLeft w:val="0"/>
      <w:marRight w:val="0"/>
      <w:marTop w:val="0"/>
      <w:marBottom w:val="0"/>
      <w:divBdr>
        <w:top w:val="none" w:sz="0" w:space="0" w:color="auto"/>
        <w:left w:val="none" w:sz="0" w:space="0" w:color="auto"/>
        <w:bottom w:val="none" w:sz="0" w:space="0" w:color="auto"/>
        <w:right w:val="none" w:sz="0" w:space="0" w:color="auto"/>
      </w:divBdr>
    </w:div>
    <w:div w:id="856624865">
      <w:bodyDiv w:val="1"/>
      <w:marLeft w:val="0"/>
      <w:marRight w:val="0"/>
      <w:marTop w:val="0"/>
      <w:marBottom w:val="0"/>
      <w:divBdr>
        <w:top w:val="none" w:sz="0" w:space="0" w:color="auto"/>
        <w:left w:val="none" w:sz="0" w:space="0" w:color="auto"/>
        <w:bottom w:val="none" w:sz="0" w:space="0" w:color="auto"/>
        <w:right w:val="none" w:sz="0" w:space="0" w:color="auto"/>
      </w:divBdr>
    </w:div>
    <w:div w:id="880828986">
      <w:bodyDiv w:val="1"/>
      <w:marLeft w:val="0"/>
      <w:marRight w:val="0"/>
      <w:marTop w:val="0"/>
      <w:marBottom w:val="0"/>
      <w:divBdr>
        <w:top w:val="none" w:sz="0" w:space="0" w:color="auto"/>
        <w:left w:val="none" w:sz="0" w:space="0" w:color="auto"/>
        <w:bottom w:val="none" w:sz="0" w:space="0" w:color="auto"/>
        <w:right w:val="none" w:sz="0" w:space="0" w:color="auto"/>
      </w:divBdr>
    </w:div>
    <w:div w:id="885750495">
      <w:bodyDiv w:val="1"/>
      <w:marLeft w:val="0"/>
      <w:marRight w:val="0"/>
      <w:marTop w:val="0"/>
      <w:marBottom w:val="0"/>
      <w:divBdr>
        <w:top w:val="none" w:sz="0" w:space="0" w:color="auto"/>
        <w:left w:val="none" w:sz="0" w:space="0" w:color="auto"/>
        <w:bottom w:val="none" w:sz="0" w:space="0" w:color="auto"/>
        <w:right w:val="none" w:sz="0" w:space="0" w:color="auto"/>
      </w:divBdr>
      <w:divsChild>
        <w:div w:id="59721122">
          <w:marLeft w:val="-225"/>
          <w:marRight w:val="-225"/>
          <w:marTop w:val="0"/>
          <w:marBottom w:val="0"/>
          <w:divBdr>
            <w:top w:val="none" w:sz="0" w:space="0" w:color="auto"/>
            <w:left w:val="none" w:sz="0" w:space="0" w:color="auto"/>
            <w:bottom w:val="none" w:sz="0" w:space="0" w:color="auto"/>
            <w:right w:val="none" w:sz="0" w:space="0" w:color="auto"/>
          </w:divBdr>
        </w:div>
      </w:divsChild>
    </w:div>
    <w:div w:id="887490617">
      <w:bodyDiv w:val="1"/>
      <w:marLeft w:val="0"/>
      <w:marRight w:val="0"/>
      <w:marTop w:val="0"/>
      <w:marBottom w:val="0"/>
      <w:divBdr>
        <w:top w:val="none" w:sz="0" w:space="0" w:color="auto"/>
        <w:left w:val="none" w:sz="0" w:space="0" w:color="auto"/>
        <w:bottom w:val="none" w:sz="0" w:space="0" w:color="auto"/>
        <w:right w:val="none" w:sz="0" w:space="0" w:color="auto"/>
      </w:divBdr>
    </w:div>
    <w:div w:id="905992878">
      <w:bodyDiv w:val="1"/>
      <w:marLeft w:val="0"/>
      <w:marRight w:val="0"/>
      <w:marTop w:val="0"/>
      <w:marBottom w:val="0"/>
      <w:divBdr>
        <w:top w:val="none" w:sz="0" w:space="0" w:color="auto"/>
        <w:left w:val="none" w:sz="0" w:space="0" w:color="auto"/>
        <w:bottom w:val="none" w:sz="0" w:space="0" w:color="auto"/>
        <w:right w:val="none" w:sz="0" w:space="0" w:color="auto"/>
      </w:divBdr>
    </w:div>
    <w:div w:id="933635918">
      <w:bodyDiv w:val="1"/>
      <w:marLeft w:val="0"/>
      <w:marRight w:val="0"/>
      <w:marTop w:val="0"/>
      <w:marBottom w:val="0"/>
      <w:divBdr>
        <w:top w:val="none" w:sz="0" w:space="0" w:color="auto"/>
        <w:left w:val="none" w:sz="0" w:space="0" w:color="auto"/>
        <w:bottom w:val="none" w:sz="0" w:space="0" w:color="auto"/>
        <w:right w:val="none" w:sz="0" w:space="0" w:color="auto"/>
      </w:divBdr>
    </w:div>
    <w:div w:id="966550710">
      <w:bodyDiv w:val="1"/>
      <w:marLeft w:val="0"/>
      <w:marRight w:val="0"/>
      <w:marTop w:val="0"/>
      <w:marBottom w:val="0"/>
      <w:divBdr>
        <w:top w:val="none" w:sz="0" w:space="0" w:color="auto"/>
        <w:left w:val="none" w:sz="0" w:space="0" w:color="auto"/>
        <w:bottom w:val="none" w:sz="0" w:space="0" w:color="auto"/>
        <w:right w:val="none" w:sz="0" w:space="0" w:color="auto"/>
      </w:divBdr>
    </w:div>
    <w:div w:id="987320487">
      <w:bodyDiv w:val="1"/>
      <w:marLeft w:val="0"/>
      <w:marRight w:val="0"/>
      <w:marTop w:val="0"/>
      <w:marBottom w:val="0"/>
      <w:divBdr>
        <w:top w:val="none" w:sz="0" w:space="0" w:color="auto"/>
        <w:left w:val="none" w:sz="0" w:space="0" w:color="auto"/>
        <w:bottom w:val="none" w:sz="0" w:space="0" w:color="auto"/>
        <w:right w:val="none" w:sz="0" w:space="0" w:color="auto"/>
      </w:divBdr>
    </w:div>
    <w:div w:id="988368754">
      <w:bodyDiv w:val="1"/>
      <w:marLeft w:val="0"/>
      <w:marRight w:val="0"/>
      <w:marTop w:val="0"/>
      <w:marBottom w:val="0"/>
      <w:divBdr>
        <w:top w:val="none" w:sz="0" w:space="0" w:color="auto"/>
        <w:left w:val="none" w:sz="0" w:space="0" w:color="auto"/>
        <w:bottom w:val="none" w:sz="0" w:space="0" w:color="auto"/>
        <w:right w:val="none" w:sz="0" w:space="0" w:color="auto"/>
      </w:divBdr>
    </w:div>
    <w:div w:id="999311482">
      <w:bodyDiv w:val="1"/>
      <w:marLeft w:val="0"/>
      <w:marRight w:val="0"/>
      <w:marTop w:val="0"/>
      <w:marBottom w:val="0"/>
      <w:divBdr>
        <w:top w:val="none" w:sz="0" w:space="0" w:color="auto"/>
        <w:left w:val="none" w:sz="0" w:space="0" w:color="auto"/>
        <w:bottom w:val="none" w:sz="0" w:space="0" w:color="auto"/>
        <w:right w:val="none" w:sz="0" w:space="0" w:color="auto"/>
      </w:divBdr>
    </w:div>
    <w:div w:id="1015494447">
      <w:bodyDiv w:val="1"/>
      <w:marLeft w:val="0"/>
      <w:marRight w:val="0"/>
      <w:marTop w:val="0"/>
      <w:marBottom w:val="0"/>
      <w:divBdr>
        <w:top w:val="none" w:sz="0" w:space="0" w:color="auto"/>
        <w:left w:val="none" w:sz="0" w:space="0" w:color="auto"/>
        <w:bottom w:val="none" w:sz="0" w:space="0" w:color="auto"/>
        <w:right w:val="none" w:sz="0" w:space="0" w:color="auto"/>
      </w:divBdr>
    </w:div>
    <w:div w:id="1087924235">
      <w:bodyDiv w:val="1"/>
      <w:marLeft w:val="0"/>
      <w:marRight w:val="0"/>
      <w:marTop w:val="0"/>
      <w:marBottom w:val="0"/>
      <w:divBdr>
        <w:top w:val="none" w:sz="0" w:space="0" w:color="auto"/>
        <w:left w:val="none" w:sz="0" w:space="0" w:color="auto"/>
        <w:bottom w:val="none" w:sz="0" w:space="0" w:color="auto"/>
        <w:right w:val="none" w:sz="0" w:space="0" w:color="auto"/>
      </w:divBdr>
    </w:div>
    <w:div w:id="1101798283">
      <w:bodyDiv w:val="1"/>
      <w:marLeft w:val="0"/>
      <w:marRight w:val="0"/>
      <w:marTop w:val="0"/>
      <w:marBottom w:val="0"/>
      <w:divBdr>
        <w:top w:val="none" w:sz="0" w:space="0" w:color="auto"/>
        <w:left w:val="none" w:sz="0" w:space="0" w:color="auto"/>
        <w:bottom w:val="none" w:sz="0" w:space="0" w:color="auto"/>
        <w:right w:val="none" w:sz="0" w:space="0" w:color="auto"/>
      </w:divBdr>
    </w:div>
    <w:div w:id="1113288217">
      <w:bodyDiv w:val="1"/>
      <w:marLeft w:val="0"/>
      <w:marRight w:val="0"/>
      <w:marTop w:val="0"/>
      <w:marBottom w:val="0"/>
      <w:divBdr>
        <w:top w:val="none" w:sz="0" w:space="0" w:color="auto"/>
        <w:left w:val="none" w:sz="0" w:space="0" w:color="auto"/>
        <w:bottom w:val="none" w:sz="0" w:space="0" w:color="auto"/>
        <w:right w:val="none" w:sz="0" w:space="0" w:color="auto"/>
      </w:divBdr>
    </w:div>
    <w:div w:id="1127242599">
      <w:bodyDiv w:val="1"/>
      <w:marLeft w:val="0"/>
      <w:marRight w:val="0"/>
      <w:marTop w:val="0"/>
      <w:marBottom w:val="0"/>
      <w:divBdr>
        <w:top w:val="none" w:sz="0" w:space="0" w:color="auto"/>
        <w:left w:val="none" w:sz="0" w:space="0" w:color="auto"/>
        <w:bottom w:val="none" w:sz="0" w:space="0" w:color="auto"/>
        <w:right w:val="none" w:sz="0" w:space="0" w:color="auto"/>
      </w:divBdr>
    </w:div>
    <w:div w:id="1137377528">
      <w:bodyDiv w:val="1"/>
      <w:marLeft w:val="0"/>
      <w:marRight w:val="0"/>
      <w:marTop w:val="0"/>
      <w:marBottom w:val="0"/>
      <w:divBdr>
        <w:top w:val="none" w:sz="0" w:space="0" w:color="auto"/>
        <w:left w:val="none" w:sz="0" w:space="0" w:color="auto"/>
        <w:bottom w:val="none" w:sz="0" w:space="0" w:color="auto"/>
        <w:right w:val="none" w:sz="0" w:space="0" w:color="auto"/>
      </w:divBdr>
    </w:div>
    <w:div w:id="1141144861">
      <w:bodyDiv w:val="1"/>
      <w:marLeft w:val="0"/>
      <w:marRight w:val="0"/>
      <w:marTop w:val="0"/>
      <w:marBottom w:val="0"/>
      <w:divBdr>
        <w:top w:val="none" w:sz="0" w:space="0" w:color="auto"/>
        <w:left w:val="none" w:sz="0" w:space="0" w:color="auto"/>
        <w:bottom w:val="none" w:sz="0" w:space="0" w:color="auto"/>
        <w:right w:val="none" w:sz="0" w:space="0" w:color="auto"/>
      </w:divBdr>
    </w:div>
    <w:div w:id="1159074824">
      <w:bodyDiv w:val="1"/>
      <w:marLeft w:val="0"/>
      <w:marRight w:val="0"/>
      <w:marTop w:val="0"/>
      <w:marBottom w:val="0"/>
      <w:divBdr>
        <w:top w:val="none" w:sz="0" w:space="0" w:color="auto"/>
        <w:left w:val="none" w:sz="0" w:space="0" w:color="auto"/>
        <w:bottom w:val="none" w:sz="0" w:space="0" w:color="auto"/>
        <w:right w:val="none" w:sz="0" w:space="0" w:color="auto"/>
      </w:divBdr>
    </w:div>
    <w:div w:id="1161970209">
      <w:bodyDiv w:val="1"/>
      <w:marLeft w:val="0"/>
      <w:marRight w:val="0"/>
      <w:marTop w:val="0"/>
      <w:marBottom w:val="0"/>
      <w:divBdr>
        <w:top w:val="none" w:sz="0" w:space="0" w:color="auto"/>
        <w:left w:val="none" w:sz="0" w:space="0" w:color="auto"/>
        <w:bottom w:val="none" w:sz="0" w:space="0" w:color="auto"/>
        <w:right w:val="none" w:sz="0" w:space="0" w:color="auto"/>
      </w:divBdr>
    </w:div>
    <w:div w:id="1198860526">
      <w:bodyDiv w:val="1"/>
      <w:marLeft w:val="0"/>
      <w:marRight w:val="0"/>
      <w:marTop w:val="0"/>
      <w:marBottom w:val="0"/>
      <w:divBdr>
        <w:top w:val="none" w:sz="0" w:space="0" w:color="auto"/>
        <w:left w:val="none" w:sz="0" w:space="0" w:color="auto"/>
        <w:bottom w:val="none" w:sz="0" w:space="0" w:color="auto"/>
        <w:right w:val="none" w:sz="0" w:space="0" w:color="auto"/>
      </w:divBdr>
    </w:div>
    <w:div w:id="1201012965">
      <w:bodyDiv w:val="1"/>
      <w:marLeft w:val="0"/>
      <w:marRight w:val="0"/>
      <w:marTop w:val="0"/>
      <w:marBottom w:val="0"/>
      <w:divBdr>
        <w:top w:val="none" w:sz="0" w:space="0" w:color="auto"/>
        <w:left w:val="none" w:sz="0" w:space="0" w:color="auto"/>
        <w:bottom w:val="none" w:sz="0" w:space="0" w:color="auto"/>
        <w:right w:val="none" w:sz="0" w:space="0" w:color="auto"/>
      </w:divBdr>
    </w:div>
    <w:div w:id="1206025824">
      <w:bodyDiv w:val="1"/>
      <w:marLeft w:val="0"/>
      <w:marRight w:val="0"/>
      <w:marTop w:val="0"/>
      <w:marBottom w:val="0"/>
      <w:divBdr>
        <w:top w:val="none" w:sz="0" w:space="0" w:color="auto"/>
        <w:left w:val="none" w:sz="0" w:space="0" w:color="auto"/>
        <w:bottom w:val="none" w:sz="0" w:space="0" w:color="auto"/>
        <w:right w:val="none" w:sz="0" w:space="0" w:color="auto"/>
      </w:divBdr>
    </w:div>
    <w:div w:id="1213268909">
      <w:bodyDiv w:val="1"/>
      <w:marLeft w:val="0"/>
      <w:marRight w:val="0"/>
      <w:marTop w:val="0"/>
      <w:marBottom w:val="0"/>
      <w:divBdr>
        <w:top w:val="none" w:sz="0" w:space="0" w:color="auto"/>
        <w:left w:val="none" w:sz="0" w:space="0" w:color="auto"/>
        <w:bottom w:val="none" w:sz="0" w:space="0" w:color="auto"/>
        <w:right w:val="none" w:sz="0" w:space="0" w:color="auto"/>
      </w:divBdr>
    </w:div>
    <w:div w:id="1236353553">
      <w:bodyDiv w:val="1"/>
      <w:marLeft w:val="0"/>
      <w:marRight w:val="0"/>
      <w:marTop w:val="0"/>
      <w:marBottom w:val="0"/>
      <w:divBdr>
        <w:top w:val="none" w:sz="0" w:space="0" w:color="auto"/>
        <w:left w:val="none" w:sz="0" w:space="0" w:color="auto"/>
        <w:bottom w:val="none" w:sz="0" w:space="0" w:color="auto"/>
        <w:right w:val="none" w:sz="0" w:space="0" w:color="auto"/>
      </w:divBdr>
    </w:div>
    <w:div w:id="1240561214">
      <w:bodyDiv w:val="1"/>
      <w:marLeft w:val="0"/>
      <w:marRight w:val="0"/>
      <w:marTop w:val="0"/>
      <w:marBottom w:val="0"/>
      <w:divBdr>
        <w:top w:val="none" w:sz="0" w:space="0" w:color="auto"/>
        <w:left w:val="none" w:sz="0" w:space="0" w:color="auto"/>
        <w:bottom w:val="none" w:sz="0" w:space="0" w:color="auto"/>
        <w:right w:val="none" w:sz="0" w:space="0" w:color="auto"/>
      </w:divBdr>
    </w:div>
    <w:div w:id="1258833278">
      <w:bodyDiv w:val="1"/>
      <w:marLeft w:val="0"/>
      <w:marRight w:val="0"/>
      <w:marTop w:val="0"/>
      <w:marBottom w:val="0"/>
      <w:divBdr>
        <w:top w:val="none" w:sz="0" w:space="0" w:color="auto"/>
        <w:left w:val="none" w:sz="0" w:space="0" w:color="auto"/>
        <w:bottom w:val="none" w:sz="0" w:space="0" w:color="auto"/>
        <w:right w:val="none" w:sz="0" w:space="0" w:color="auto"/>
      </w:divBdr>
    </w:div>
    <w:div w:id="1298335267">
      <w:bodyDiv w:val="1"/>
      <w:marLeft w:val="0"/>
      <w:marRight w:val="0"/>
      <w:marTop w:val="0"/>
      <w:marBottom w:val="0"/>
      <w:divBdr>
        <w:top w:val="none" w:sz="0" w:space="0" w:color="auto"/>
        <w:left w:val="none" w:sz="0" w:space="0" w:color="auto"/>
        <w:bottom w:val="none" w:sz="0" w:space="0" w:color="auto"/>
        <w:right w:val="none" w:sz="0" w:space="0" w:color="auto"/>
      </w:divBdr>
    </w:div>
    <w:div w:id="1344017008">
      <w:bodyDiv w:val="1"/>
      <w:marLeft w:val="0"/>
      <w:marRight w:val="0"/>
      <w:marTop w:val="0"/>
      <w:marBottom w:val="0"/>
      <w:divBdr>
        <w:top w:val="none" w:sz="0" w:space="0" w:color="auto"/>
        <w:left w:val="none" w:sz="0" w:space="0" w:color="auto"/>
        <w:bottom w:val="none" w:sz="0" w:space="0" w:color="auto"/>
        <w:right w:val="none" w:sz="0" w:space="0" w:color="auto"/>
      </w:divBdr>
    </w:div>
    <w:div w:id="1349409491">
      <w:bodyDiv w:val="1"/>
      <w:marLeft w:val="0"/>
      <w:marRight w:val="0"/>
      <w:marTop w:val="0"/>
      <w:marBottom w:val="0"/>
      <w:divBdr>
        <w:top w:val="none" w:sz="0" w:space="0" w:color="auto"/>
        <w:left w:val="none" w:sz="0" w:space="0" w:color="auto"/>
        <w:bottom w:val="none" w:sz="0" w:space="0" w:color="auto"/>
        <w:right w:val="none" w:sz="0" w:space="0" w:color="auto"/>
      </w:divBdr>
    </w:div>
    <w:div w:id="1357655929">
      <w:bodyDiv w:val="1"/>
      <w:marLeft w:val="0"/>
      <w:marRight w:val="0"/>
      <w:marTop w:val="0"/>
      <w:marBottom w:val="0"/>
      <w:divBdr>
        <w:top w:val="none" w:sz="0" w:space="0" w:color="auto"/>
        <w:left w:val="none" w:sz="0" w:space="0" w:color="auto"/>
        <w:bottom w:val="none" w:sz="0" w:space="0" w:color="auto"/>
        <w:right w:val="none" w:sz="0" w:space="0" w:color="auto"/>
      </w:divBdr>
    </w:div>
    <w:div w:id="1367830598">
      <w:bodyDiv w:val="1"/>
      <w:marLeft w:val="0"/>
      <w:marRight w:val="0"/>
      <w:marTop w:val="0"/>
      <w:marBottom w:val="0"/>
      <w:divBdr>
        <w:top w:val="none" w:sz="0" w:space="0" w:color="auto"/>
        <w:left w:val="none" w:sz="0" w:space="0" w:color="auto"/>
        <w:bottom w:val="none" w:sz="0" w:space="0" w:color="auto"/>
        <w:right w:val="none" w:sz="0" w:space="0" w:color="auto"/>
      </w:divBdr>
    </w:div>
    <w:div w:id="1377048632">
      <w:bodyDiv w:val="1"/>
      <w:marLeft w:val="0"/>
      <w:marRight w:val="0"/>
      <w:marTop w:val="0"/>
      <w:marBottom w:val="0"/>
      <w:divBdr>
        <w:top w:val="none" w:sz="0" w:space="0" w:color="auto"/>
        <w:left w:val="none" w:sz="0" w:space="0" w:color="auto"/>
        <w:bottom w:val="none" w:sz="0" w:space="0" w:color="auto"/>
        <w:right w:val="none" w:sz="0" w:space="0" w:color="auto"/>
      </w:divBdr>
    </w:div>
    <w:div w:id="1395355894">
      <w:bodyDiv w:val="1"/>
      <w:marLeft w:val="0"/>
      <w:marRight w:val="0"/>
      <w:marTop w:val="0"/>
      <w:marBottom w:val="0"/>
      <w:divBdr>
        <w:top w:val="none" w:sz="0" w:space="0" w:color="auto"/>
        <w:left w:val="none" w:sz="0" w:space="0" w:color="auto"/>
        <w:bottom w:val="none" w:sz="0" w:space="0" w:color="auto"/>
        <w:right w:val="none" w:sz="0" w:space="0" w:color="auto"/>
      </w:divBdr>
    </w:div>
    <w:div w:id="1395546803">
      <w:bodyDiv w:val="1"/>
      <w:marLeft w:val="0"/>
      <w:marRight w:val="0"/>
      <w:marTop w:val="0"/>
      <w:marBottom w:val="0"/>
      <w:divBdr>
        <w:top w:val="none" w:sz="0" w:space="0" w:color="auto"/>
        <w:left w:val="none" w:sz="0" w:space="0" w:color="auto"/>
        <w:bottom w:val="none" w:sz="0" w:space="0" w:color="auto"/>
        <w:right w:val="none" w:sz="0" w:space="0" w:color="auto"/>
      </w:divBdr>
    </w:div>
    <w:div w:id="1432161855">
      <w:bodyDiv w:val="1"/>
      <w:marLeft w:val="0"/>
      <w:marRight w:val="0"/>
      <w:marTop w:val="0"/>
      <w:marBottom w:val="0"/>
      <w:divBdr>
        <w:top w:val="none" w:sz="0" w:space="0" w:color="auto"/>
        <w:left w:val="none" w:sz="0" w:space="0" w:color="auto"/>
        <w:bottom w:val="none" w:sz="0" w:space="0" w:color="auto"/>
        <w:right w:val="none" w:sz="0" w:space="0" w:color="auto"/>
      </w:divBdr>
    </w:div>
    <w:div w:id="1435705056">
      <w:bodyDiv w:val="1"/>
      <w:marLeft w:val="0"/>
      <w:marRight w:val="0"/>
      <w:marTop w:val="0"/>
      <w:marBottom w:val="0"/>
      <w:divBdr>
        <w:top w:val="none" w:sz="0" w:space="0" w:color="auto"/>
        <w:left w:val="none" w:sz="0" w:space="0" w:color="auto"/>
        <w:bottom w:val="none" w:sz="0" w:space="0" w:color="auto"/>
        <w:right w:val="none" w:sz="0" w:space="0" w:color="auto"/>
      </w:divBdr>
    </w:div>
    <w:div w:id="1438139084">
      <w:bodyDiv w:val="1"/>
      <w:marLeft w:val="0"/>
      <w:marRight w:val="0"/>
      <w:marTop w:val="0"/>
      <w:marBottom w:val="0"/>
      <w:divBdr>
        <w:top w:val="none" w:sz="0" w:space="0" w:color="auto"/>
        <w:left w:val="none" w:sz="0" w:space="0" w:color="auto"/>
        <w:bottom w:val="none" w:sz="0" w:space="0" w:color="auto"/>
        <w:right w:val="none" w:sz="0" w:space="0" w:color="auto"/>
      </w:divBdr>
    </w:div>
    <w:div w:id="1455632325">
      <w:bodyDiv w:val="1"/>
      <w:marLeft w:val="0"/>
      <w:marRight w:val="0"/>
      <w:marTop w:val="0"/>
      <w:marBottom w:val="0"/>
      <w:divBdr>
        <w:top w:val="none" w:sz="0" w:space="0" w:color="auto"/>
        <w:left w:val="none" w:sz="0" w:space="0" w:color="auto"/>
        <w:bottom w:val="none" w:sz="0" w:space="0" w:color="auto"/>
        <w:right w:val="none" w:sz="0" w:space="0" w:color="auto"/>
      </w:divBdr>
    </w:div>
    <w:div w:id="1464956557">
      <w:bodyDiv w:val="1"/>
      <w:marLeft w:val="0"/>
      <w:marRight w:val="0"/>
      <w:marTop w:val="0"/>
      <w:marBottom w:val="0"/>
      <w:divBdr>
        <w:top w:val="none" w:sz="0" w:space="0" w:color="auto"/>
        <w:left w:val="none" w:sz="0" w:space="0" w:color="auto"/>
        <w:bottom w:val="none" w:sz="0" w:space="0" w:color="auto"/>
        <w:right w:val="none" w:sz="0" w:space="0" w:color="auto"/>
      </w:divBdr>
    </w:div>
    <w:div w:id="1473208129">
      <w:bodyDiv w:val="1"/>
      <w:marLeft w:val="0"/>
      <w:marRight w:val="0"/>
      <w:marTop w:val="0"/>
      <w:marBottom w:val="0"/>
      <w:divBdr>
        <w:top w:val="none" w:sz="0" w:space="0" w:color="auto"/>
        <w:left w:val="none" w:sz="0" w:space="0" w:color="auto"/>
        <w:bottom w:val="none" w:sz="0" w:space="0" w:color="auto"/>
        <w:right w:val="none" w:sz="0" w:space="0" w:color="auto"/>
      </w:divBdr>
    </w:div>
    <w:div w:id="1476292894">
      <w:bodyDiv w:val="1"/>
      <w:marLeft w:val="0"/>
      <w:marRight w:val="0"/>
      <w:marTop w:val="0"/>
      <w:marBottom w:val="0"/>
      <w:divBdr>
        <w:top w:val="none" w:sz="0" w:space="0" w:color="auto"/>
        <w:left w:val="none" w:sz="0" w:space="0" w:color="auto"/>
        <w:bottom w:val="none" w:sz="0" w:space="0" w:color="auto"/>
        <w:right w:val="none" w:sz="0" w:space="0" w:color="auto"/>
      </w:divBdr>
    </w:div>
    <w:div w:id="1479346047">
      <w:bodyDiv w:val="1"/>
      <w:marLeft w:val="0"/>
      <w:marRight w:val="0"/>
      <w:marTop w:val="0"/>
      <w:marBottom w:val="0"/>
      <w:divBdr>
        <w:top w:val="none" w:sz="0" w:space="0" w:color="auto"/>
        <w:left w:val="none" w:sz="0" w:space="0" w:color="auto"/>
        <w:bottom w:val="none" w:sz="0" w:space="0" w:color="auto"/>
        <w:right w:val="none" w:sz="0" w:space="0" w:color="auto"/>
      </w:divBdr>
    </w:div>
    <w:div w:id="1493984639">
      <w:bodyDiv w:val="1"/>
      <w:marLeft w:val="0"/>
      <w:marRight w:val="0"/>
      <w:marTop w:val="0"/>
      <w:marBottom w:val="0"/>
      <w:divBdr>
        <w:top w:val="none" w:sz="0" w:space="0" w:color="auto"/>
        <w:left w:val="none" w:sz="0" w:space="0" w:color="auto"/>
        <w:bottom w:val="none" w:sz="0" w:space="0" w:color="auto"/>
        <w:right w:val="none" w:sz="0" w:space="0" w:color="auto"/>
      </w:divBdr>
    </w:div>
    <w:div w:id="1527324849">
      <w:bodyDiv w:val="1"/>
      <w:marLeft w:val="0"/>
      <w:marRight w:val="0"/>
      <w:marTop w:val="0"/>
      <w:marBottom w:val="0"/>
      <w:divBdr>
        <w:top w:val="none" w:sz="0" w:space="0" w:color="auto"/>
        <w:left w:val="none" w:sz="0" w:space="0" w:color="auto"/>
        <w:bottom w:val="none" w:sz="0" w:space="0" w:color="auto"/>
        <w:right w:val="none" w:sz="0" w:space="0" w:color="auto"/>
      </w:divBdr>
    </w:div>
    <w:div w:id="1536889452">
      <w:bodyDiv w:val="1"/>
      <w:marLeft w:val="0"/>
      <w:marRight w:val="0"/>
      <w:marTop w:val="0"/>
      <w:marBottom w:val="0"/>
      <w:divBdr>
        <w:top w:val="none" w:sz="0" w:space="0" w:color="auto"/>
        <w:left w:val="none" w:sz="0" w:space="0" w:color="auto"/>
        <w:bottom w:val="none" w:sz="0" w:space="0" w:color="auto"/>
        <w:right w:val="none" w:sz="0" w:space="0" w:color="auto"/>
      </w:divBdr>
    </w:div>
    <w:div w:id="1546991693">
      <w:bodyDiv w:val="1"/>
      <w:marLeft w:val="0"/>
      <w:marRight w:val="0"/>
      <w:marTop w:val="0"/>
      <w:marBottom w:val="0"/>
      <w:divBdr>
        <w:top w:val="none" w:sz="0" w:space="0" w:color="auto"/>
        <w:left w:val="none" w:sz="0" w:space="0" w:color="auto"/>
        <w:bottom w:val="none" w:sz="0" w:space="0" w:color="auto"/>
        <w:right w:val="none" w:sz="0" w:space="0" w:color="auto"/>
      </w:divBdr>
    </w:div>
    <w:div w:id="1558974481">
      <w:bodyDiv w:val="1"/>
      <w:marLeft w:val="0"/>
      <w:marRight w:val="0"/>
      <w:marTop w:val="0"/>
      <w:marBottom w:val="0"/>
      <w:divBdr>
        <w:top w:val="none" w:sz="0" w:space="0" w:color="auto"/>
        <w:left w:val="none" w:sz="0" w:space="0" w:color="auto"/>
        <w:bottom w:val="none" w:sz="0" w:space="0" w:color="auto"/>
        <w:right w:val="none" w:sz="0" w:space="0" w:color="auto"/>
      </w:divBdr>
    </w:div>
    <w:div w:id="1593320885">
      <w:bodyDiv w:val="1"/>
      <w:marLeft w:val="0"/>
      <w:marRight w:val="0"/>
      <w:marTop w:val="0"/>
      <w:marBottom w:val="0"/>
      <w:divBdr>
        <w:top w:val="none" w:sz="0" w:space="0" w:color="auto"/>
        <w:left w:val="none" w:sz="0" w:space="0" w:color="auto"/>
        <w:bottom w:val="none" w:sz="0" w:space="0" w:color="auto"/>
        <w:right w:val="none" w:sz="0" w:space="0" w:color="auto"/>
      </w:divBdr>
    </w:div>
    <w:div w:id="1616134085">
      <w:bodyDiv w:val="1"/>
      <w:marLeft w:val="0"/>
      <w:marRight w:val="0"/>
      <w:marTop w:val="0"/>
      <w:marBottom w:val="0"/>
      <w:divBdr>
        <w:top w:val="none" w:sz="0" w:space="0" w:color="auto"/>
        <w:left w:val="none" w:sz="0" w:space="0" w:color="auto"/>
        <w:bottom w:val="none" w:sz="0" w:space="0" w:color="auto"/>
        <w:right w:val="none" w:sz="0" w:space="0" w:color="auto"/>
      </w:divBdr>
    </w:div>
    <w:div w:id="1625116908">
      <w:bodyDiv w:val="1"/>
      <w:marLeft w:val="0"/>
      <w:marRight w:val="0"/>
      <w:marTop w:val="0"/>
      <w:marBottom w:val="0"/>
      <w:divBdr>
        <w:top w:val="none" w:sz="0" w:space="0" w:color="auto"/>
        <w:left w:val="none" w:sz="0" w:space="0" w:color="auto"/>
        <w:bottom w:val="none" w:sz="0" w:space="0" w:color="auto"/>
        <w:right w:val="none" w:sz="0" w:space="0" w:color="auto"/>
      </w:divBdr>
    </w:div>
    <w:div w:id="1657877816">
      <w:bodyDiv w:val="1"/>
      <w:marLeft w:val="0"/>
      <w:marRight w:val="0"/>
      <w:marTop w:val="0"/>
      <w:marBottom w:val="0"/>
      <w:divBdr>
        <w:top w:val="none" w:sz="0" w:space="0" w:color="auto"/>
        <w:left w:val="none" w:sz="0" w:space="0" w:color="auto"/>
        <w:bottom w:val="none" w:sz="0" w:space="0" w:color="auto"/>
        <w:right w:val="none" w:sz="0" w:space="0" w:color="auto"/>
      </w:divBdr>
    </w:div>
    <w:div w:id="1681733142">
      <w:bodyDiv w:val="1"/>
      <w:marLeft w:val="0"/>
      <w:marRight w:val="0"/>
      <w:marTop w:val="0"/>
      <w:marBottom w:val="0"/>
      <w:divBdr>
        <w:top w:val="none" w:sz="0" w:space="0" w:color="auto"/>
        <w:left w:val="none" w:sz="0" w:space="0" w:color="auto"/>
        <w:bottom w:val="none" w:sz="0" w:space="0" w:color="auto"/>
        <w:right w:val="none" w:sz="0" w:space="0" w:color="auto"/>
      </w:divBdr>
    </w:div>
    <w:div w:id="1696006179">
      <w:bodyDiv w:val="1"/>
      <w:marLeft w:val="0"/>
      <w:marRight w:val="0"/>
      <w:marTop w:val="0"/>
      <w:marBottom w:val="0"/>
      <w:divBdr>
        <w:top w:val="none" w:sz="0" w:space="0" w:color="auto"/>
        <w:left w:val="none" w:sz="0" w:space="0" w:color="auto"/>
        <w:bottom w:val="none" w:sz="0" w:space="0" w:color="auto"/>
        <w:right w:val="none" w:sz="0" w:space="0" w:color="auto"/>
      </w:divBdr>
    </w:div>
    <w:div w:id="1752042435">
      <w:bodyDiv w:val="1"/>
      <w:marLeft w:val="0"/>
      <w:marRight w:val="0"/>
      <w:marTop w:val="0"/>
      <w:marBottom w:val="0"/>
      <w:divBdr>
        <w:top w:val="none" w:sz="0" w:space="0" w:color="auto"/>
        <w:left w:val="none" w:sz="0" w:space="0" w:color="auto"/>
        <w:bottom w:val="none" w:sz="0" w:space="0" w:color="auto"/>
        <w:right w:val="none" w:sz="0" w:space="0" w:color="auto"/>
      </w:divBdr>
    </w:div>
    <w:div w:id="1758475897">
      <w:bodyDiv w:val="1"/>
      <w:marLeft w:val="0"/>
      <w:marRight w:val="0"/>
      <w:marTop w:val="0"/>
      <w:marBottom w:val="0"/>
      <w:divBdr>
        <w:top w:val="none" w:sz="0" w:space="0" w:color="auto"/>
        <w:left w:val="none" w:sz="0" w:space="0" w:color="auto"/>
        <w:bottom w:val="none" w:sz="0" w:space="0" w:color="auto"/>
        <w:right w:val="none" w:sz="0" w:space="0" w:color="auto"/>
      </w:divBdr>
    </w:div>
    <w:div w:id="1763839977">
      <w:bodyDiv w:val="1"/>
      <w:marLeft w:val="0"/>
      <w:marRight w:val="0"/>
      <w:marTop w:val="0"/>
      <w:marBottom w:val="0"/>
      <w:divBdr>
        <w:top w:val="none" w:sz="0" w:space="0" w:color="auto"/>
        <w:left w:val="none" w:sz="0" w:space="0" w:color="auto"/>
        <w:bottom w:val="none" w:sz="0" w:space="0" w:color="auto"/>
        <w:right w:val="none" w:sz="0" w:space="0" w:color="auto"/>
      </w:divBdr>
    </w:div>
    <w:div w:id="1772432846">
      <w:bodyDiv w:val="1"/>
      <w:marLeft w:val="0"/>
      <w:marRight w:val="0"/>
      <w:marTop w:val="0"/>
      <w:marBottom w:val="0"/>
      <w:divBdr>
        <w:top w:val="none" w:sz="0" w:space="0" w:color="auto"/>
        <w:left w:val="none" w:sz="0" w:space="0" w:color="auto"/>
        <w:bottom w:val="none" w:sz="0" w:space="0" w:color="auto"/>
        <w:right w:val="none" w:sz="0" w:space="0" w:color="auto"/>
      </w:divBdr>
    </w:div>
    <w:div w:id="1773545567">
      <w:bodyDiv w:val="1"/>
      <w:marLeft w:val="0"/>
      <w:marRight w:val="0"/>
      <w:marTop w:val="0"/>
      <w:marBottom w:val="0"/>
      <w:divBdr>
        <w:top w:val="none" w:sz="0" w:space="0" w:color="auto"/>
        <w:left w:val="none" w:sz="0" w:space="0" w:color="auto"/>
        <w:bottom w:val="none" w:sz="0" w:space="0" w:color="auto"/>
        <w:right w:val="none" w:sz="0" w:space="0" w:color="auto"/>
      </w:divBdr>
    </w:div>
    <w:div w:id="1841893664">
      <w:bodyDiv w:val="1"/>
      <w:marLeft w:val="0"/>
      <w:marRight w:val="0"/>
      <w:marTop w:val="0"/>
      <w:marBottom w:val="0"/>
      <w:divBdr>
        <w:top w:val="none" w:sz="0" w:space="0" w:color="auto"/>
        <w:left w:val="none" w:sz="0" w:space="0" w:color="auto"/>
        <w:bottom w:val="none" w:sz="0" w:space="0" w:color="auto"/>
        <w:right w:val="none" w:sz="0" w:space="0" w:color="auto"/>
      </w:divBdr>
    </w:div>
    <w:div w:id="1913005261">
      <w:bodyDiv w:val="1"/>
      <w:marLeft w:val="0"/>
      <w:marRight w:val="0"/>
      <w:marTop w:val="0"/>
      <w:marBottom w:val="0"/>
      <w:divBdr>
        <w:top w:val="none" w:sz="0" w:space="0" w:color="auto"/>
        <w:left w:val="none" w:sz="0" w:space="0" w:color="auto"/>
        <w:bottom w:val="none" w:sz="0" w:space="0" w:color="auto"/>
        <w:right w:val="none" w:sz="0" w:space="0" w:color="auto"/>
      </w:divBdr>
    </w:div>
    <w:div w:id="1927033482">
      <w:bodyDiv w:val="1"/>
      <w:marLeft w:val="0"/>
      <w:marRight w:val="0"/>
      <w:marTop w:val="0"/>
      <w:marBottom w:val="0"/>
      <w:divBdr>
        <w:top w:val="none" w:sz="0" w:space="0" w:color="auto"/>
        <w:left w:val="none" w:sz="0" w:space="0" w:color="auto"/>
        <w:bottom w:val="none" w:sz="0" w:space="0" w:color="auto"/>
        <w:right w:val="none" w:sz="0" w:space="0" w:color="auto"/>
      </w:divBdr>
    </w:div>
    <w:div w:id="1976370684">
      <w:bodyDiv w:val="1"/>
      <w:marLeft w:val="0"/>
      <w:marRight w:val="0"/>
      <w:marTop w:val="0"/>
      <w:marBottom w:val="0"/>
      <w:divBdr>
        <w:top w:val="none" w:sz="0" w:space="0" w:color="auto"/>
        <w:left w:val="none" w:sz="0" w:space="0" w:color="auto"/>
        <w:bottom w:val="none" w:sz="0" w:space="0" w:color="auto"/>
        <w:right w:val="none" w:sz="0" w:space="0" w:color="auto"/>
      </w:divBdr>
    </w:div>
    <w:div w:id="2017030801">
      <w:bodyDiv w:val="1"/>
      <w:marLeft w:val="0"/>
      <w:marRight w:val="0"/>
      <w:marTop w:val="0"/>
      <w:marBottom w:val="0"/>
      <w:divBdr>
        <w:top w:val="none" w:sz="0" w:space="0" w:color="auto"/>
        <w:left w:val="none" w:sz="0" w:space="0" w:color="auto"/>
        <w:bottom w:val="none" w:sz="0" w:space="0" w:color="auto"/>
        <w:right w:val="none" w:sz="0" w:space="0" w:color="auto"/>
      </w:divBdr>
    </w:div>
    <w:div w:id="2021227672">
      <w:bodyDiv w:val="1"/>
      <w:marLeft w:val="0"/>
      <w:marRight w:val="0"/>
      <w:marTop w:val="0"/>
      <w:marBottom w:val="0"/>
      <w:divBdr>
        <w:top w:val="none" w:sz="0" w:space="0" w:color="auto"/>
        <w:left w:val="none" w:sz="0" w:space="0" w:color="auto"/>
        <w:bottom w:val="none" w:sz="0" w:space="0" w:color="auto"/>
        <w:right w:val="none" w:sz="0" w:space="0" w:color="auto"/>
      </w:divBdr>
    </w:div>
    <w:div w:id="2057776696">
      <w:bodyDiv w:val="1"/>
      <w:marLeft w:val="0"/>
      <w:marRight w:val="0"/>
      <w:marTop w:val="0"/>
      <w:marBottom w:val="0"/>
      <w:divBdr>
        <w:top w:val="none" w:sz="0" w:space="0" w:color="auto"/>
        <w:left w:val="none" w:sz="0" w:space="0" w:color="auto"/>
        <w:bottom w:val="none" w:sz="0" w:space="0" w:color="auto"/>
        <w:right w:val="none" w:sz="0" w:space="0" w:color="auto"/>
      </w:divBdr>
    </w:div>
    <w:div w:id="2063287476">
      <w:bodyDiv w:val="1"/>
      <w:marLeft w:val="0"/>
      <w:marRight w:val="0"/>
      <w:marTop w:val="0"/>
      <w:marBottom w:val="0"/>
      <w:divBdr>
        <w:top w:val="none" w:sz="0" w:space="0" w:color="auto"/>
        <w:left w:val="none" w:sz="0" w:space="0" w:color="auto"/>
        <w:bottom w:val="none" w:sz="0" w:space="0" w:color="auto"/>
        <w:right w:val="none" w:sz="0" w:space="0" w:color="auto"/>
      </w:divBdr>
    </w:div>
    <w:div w:id="2071147883">
      <w:bodyDiv w:val="1"/>
      <w:marLeft w:val="0"/>
      <w:marRight w:val="0"/>
      <w:marTop w:val="0"/>
      <w:marBottom w:val="0"/>
      <w:divBdr>
        <w:top w:val="none" w:sz="0" w:space="0" w:color="auto"/>
        <w:left w:val="none" w:sz="0" w:space="0" w:color="auto"/>
        <w:bottom w:val="none" w:sz="0" w:space="0" w:color="auto"/>
        <w:right w:val="none" w:sz="0" w:space="0" w:color="auto"/>
      </w:divBdr>
    </w:div>
    <w:div w:id="2084254626">
      <w:bodyDiv w:val="1"/>
      <w:marLeft w:val="0"/>
      <w:marRight w:val="0"/>
      <w:marTop w:val="0"/>
      <w:marBottom w:val="0"/>
      <w:divBdr>
        <w:top w:val="none" w:sz="0" w:space="0" w:color="auto"/>
        <w:left w:val="none" w:sz="0" w:space="0" w:color="auto"/>
        <w:bottom w:val="none" w:sz="0" w:space="0" w:color="auto"/>
        <w:right w:val="none" w:sz="0" w:space="0" w:color="auto"/>
      </w:divBdr>
    </w:div>
    <w:div w:id="211151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418</Words>
  <Characters>2302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HP.dz</cp:lastModifiedBy>
  <cp:revision>103</cp:revision>
  <dcterms:created xsi:type="dcterms:W3CDTF">2024-04-16T09:02:00Z</dcterms:created>
  <dcterms:modified xsi:type="dcterms:W3CDTF">2024-10-07T10:07:00Z</dcterms:modified>
</cp:coreProperties>
</file>