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1BF" w:rsidRPr="004661BF" w:rsidRDefault="001B3597" w:rsidP="008C1A7A">
      <w:pPr>
        <w:rPr>
          <w:rFonts w:ascii="Times New Roman" w:eastAsia="Times New Roman" w:hAnsi="Times New Roman" w:cs="Times New Roman"/>
          <w:sz w:val="24"/>
          <w:szCs w:val="24"/>
          <w:lang w:eastAsia="fr-FR"/>
        </w:rPr>
      </w:pPr>
      <w:r w:rsidRPr="00CD6DD2">
        <w:rPr>
          <w:rFonts w:asciiTheme="majorBidi" w:hAnsiTheme="majorBidi" w:cstheme="majorBidi"/>
          <w:b/>
          <w:bCs/>
          <w:sz w:val="32"/>
          <w:szCs w:val="32"/>
        </w:rPr>
        <w:t xml:space="preserve">Résumé du </w:t>
      </w:r>
      <w:r w:rsidR="0037035C">
        <w:rPr>
          <w:rFonts w:asciiTheme="majorBidi" w:hAnsiTheme="majorBidi" w:cstheme="majorBidi"/>
          <w:b/>
          <w:bCs/>
          <w:sz w:val="32"/>
          <w:szCs w:val="32"/>
        </w:rPr>
        <w:t>PFE</w:t>
      </w:r>
      <w:r w:rsidRPr="00CD6DD2">
        <w:rPr>
          <w:rFonts w:asciiTheme="majorBidi" w:hAnsiTheme="majorBidi" w:cstheme="majorBidi"/>
          <w:b/>
          <w:bCs/>
          <w:sz w:val="32"/>
          <w:szCs w:val="32"/>
        </w:rPr>
        <w:t xml:space="preserve"> : </w:t>
      </w:r>
      <w:r w:rsidR="00E3239A" w:rsidRPr="00CD6DD2">
        <w:rPr>
          <w:rFonts w:asciiTheme="majorBidi" w:hAnsiTheme="majorBidi" w:cstheme="majorBidi"/>
          <w:b/>
          <w:bCs/>
          <w:sz w:val="32"/>
          <w:szCs w:val="32"/>
        </w:rPr>
        <w:t>Sous-titre</w:t>
      </w:r>
      <w:r w:rsidR="0033722C" w:rsidRPr="00CD6DD2">
        <w:rPr>
          <w:rFonts w:asciiTheme="majorBidi" w:hAnsiTheme="majorBidi" w:cstheme="majorBidi"/>
          <w:b/>
          <w:bCs/>
          <w:sz w:val="32"/>
          <w:szCs w:val="32"/>
        </w:rPr>
        <w:t xml:space="preserve"> : </w:t>
      </w:r>
      <w:r w:rsidR="008C1A7A" w:rsidRPr="008C1A7A">
        <w:rPr>
          <w:rFonts w:ascii="TimesNewRomanPS-BoldMT" w:eastAsia="Times New Roman" w:hAnsi="TimesNewRomanPS-BoldMT" w:cs="Times New Roman"/>
          <w:b/>
          <w:bCs/>
          <w:color w:val="000000"/>
          <w:sz w:val="32"/>
          <w:szCs w:val="32"/>
          <w:lang w:eastAsia="fr-FR"/>
        </w:rPr>
        <w:t>Contribution à l’étude de l’alimentation et gestion des élevages laitiers</w:t>
      </w:r>
    </w:p>
    <w:p w:rsidR="00D96F6B" w:rsidRDefault="00D96F6B" w:rsidP="00DA0548">
      <w:pPr>
        <w:rPr>
          <w:rFonts w:ascii="Times New Roman" w:hAnsi="Times New Roman" w:cs="Times New Roman"/>
          <w:b/>
          <w:bCs/>
          <w:color w:val="000000"/>
          <w:sz w:val="36"/>
          <w:szCs w:val="36"/>
        </w:rPr>
      </w:pPr>
      <w:bookmarkStart w:id="0" w:name="_GoBack"/>
      <w:bookmarkEnd w:id="0"/>
    </w:p>
    <w:p w:rsidR="00C454A5" w:rsidRDefault="00C454A5" w:rsidP="00ED2066">
      <w:pPr>
        <w:spacing w:line="480" w:lineRule="auto"/>
        <w:rPr>
          <w:rFonts w:asciiTheme="majorBidi" w:hAnsiTheme="majorBidi" w:cstheme="majorBidi"/>
          <w:b/>
          <w:bCs/>
          <w:sz w:val="24"/>
          <w:szCs w:val="24"/>
        </w:rPr>
      </w:pPr>
      <w:r w:rsidRPr="00C454A5">
        <w:rPr>
          <w:rFonts w:asciiTheme="majorBidi" w:hAnsiTheme="majorBidi" w:cstheme="majorBidi"/>
          <w:b/>
          <w:bCs/>
          <w:sz w:val="24"/>
          <w:szCs w:val="24"/>
        </w:rPr>
        <w:t>Résumé</w:t>
      </w:r>
    </w:p>
    <w:p w:rsidR="00E019E1" w:rsidRPr="00E019E1" w:rsidRDefault="00E019E1" w:rsidP="00E019E1">
      <w:pPr>
        <w:spacing w:line="480" w:lineRule="auto"/>
        <w:rPr>
          <w:rFonts w:asciiTheme="majorBidi" w:hAnsiTheme="majorBidi" w:cstheme="majorBidi"/>
          <w:sz w:val="24"/>
          <w:szCs w:val="24"/>
        </w:rPr>
      </w:pPr>
      <w:r w:rsidRPr="00E019E1">
        <w:rPr>
          <w:rFonts w:asciiTheme="majorBidi" w:hAnsiTheme="majorBidi" w:cstheme="majorBidi"/>
          <w:sz w:val="24"/>
          <w:szCs w:val="24"/>
        </w:rPr>
        <w:t>La gestion de l'élevage de vaches laitières est un domaine agricole qui implique la planification, la coordination et la mise en œuvre de stratégies visant à améliorer la production laitière. Il est crucial pour garantir le bien-être des vaches, leur santé, et maximiser leur production, ainsi que pour développer la situation des cheptels bovins afin de répondre à la demande croissante de produits laitiers. Notre étude bibliographique aborde les principes de la gestion d'élevage sous différents aspects tels que l'alimentation, l'habitat, la reproduction, la santé et la traite. Nous examinons également les facteurs de risques influençant la production laitière et les maladies métaboliques rencontrées chez les vaches laitières. Les bonnes pratiques en élevage permettent de prévenir de nombreux problèmes liés à la production, à la reproduction et à la santé, garantissant ainsi les résultats attendus dans la construction de ce type d'élevage</w:t>
      </w:r>
    </w:p>
    <w:p w:rsidR="004661BF" w:rsidRPr="004661BF" w:rsidRDefault="004661BF" w:rsidP="00ED2066">
      <w:pPr>
        <w:spacing w:after="0" w:line="480" w:lineRule="auto"/>
        <w:rPr>
          <w:rFonts w:ascii="Times New Roman" w:eastAsia="Times New Roman" w:hAnsi="Times New Roman" w:cs="Times New Roman"/>
          <w:sz w:val="24"/>
          <w:szCs w:val="24"/>
          <w:lang w:eastAsia="fr-FR"/>
        </w:rPr>
      </w:pPr>
    </w:p>
    <w:p w:rsidR="004661BF" w:rsidRPr="00ED2066" w:rsidRDefault="004661BF" w:rsidP="00ED2066">
      <w:pPr>
        <w:spacing w:after="0" w:line="480" w:lineRule="auto"/>
        <w:rPr>
          <w:rFonts w:ascii="TimesNewRomanPS-BoldMT" w:eastAsia="Times New Roman" w:hAnsi="TimesNewRomanPS-BoldMT" w:cs="Times New Roman"/>
          <w:b/>
          <w:bCs/>
          <w:color w:val="000000"/>
          <w:sz w:val="26"/>
          <w:lang w:eastAsia="fr-FR"/>
        </w:rPr>
      </w:pPr>
      <w:r w:rsidRPr="00ED2066">
        <w:rPr>
          <w:rFonts w:ascii="TimesNewRomanPS-BoldMT" w:eastAsia="Times New Roman" w:hAnsi="TimesNewRomanPS-BoldMT" w:cs="Times New Roman"/>
          <w:b/>
          <w:bCs/>
          <w:color w:val="000000"/>
          <w:sz w:val="26"/>
          <w:lang w:eastAsia="fr-FR"/>
        </w:rPr>
        <w:t>Abstract :</w:t>
      </w:r>
    </w:p>
    <w:p w:rsidR="00014BDB" w:rsidRPr="00C454A5" w:rsidRDefault="00C977F9" w:rsidP="00C977F9">
      <w:pPr>
        <w:spacing w:after="0" w:line="480" w:lineRule="auto"/>
        <w:rPr>
          <w:rFonts w:asciiTheme="majorBidi" w:hAnsiTheme="majorBidi" w:cstheme="majorBidi"/>
          <w:sz w:val="24"/>
          <w:szCs w:val="24"/>
          <w:lang w:val="en-GB"/>
        </w:rPr>
      </w:pPr>
      <w:proofErr w:type="spellStart"/>
      <w:r w:rsidRPr="00C977F9">
        <w:rPr>
          <w:rFonts w:ascii="TimesNewRomanPSMT" w:hAnsi="TimesNewRomanPSMT"/>
          <w:color w:val="000000"/>
          <w:sz w:val="24"/>
          <w:szCs w:val="24"/>
        </w:rPr>
        <w:t>Managingdairy</w:t>
      </w:r>
      <w:proofErr w:type="spellEnd"/>
      <w:r w:rsidRPr="00C977F9">
        <w:rPr>
          <w:rFonts w:ascii="TimesNewRomanPSMT" w:hAnsi="TimesNewRomanPSMT"/>
          <w:color w:val="000000"/>
          <w:sz w:val="24"/>
          <w:szCs w:val="24"/>
        </w:rPr>
        <w:t xml:space="preserve"> </w:t>
      </w:r>
      <w:proofErr w:type="spellStart"/>
      <w:r w:rsidRPr="00C977F9">
        <w:rPr>
          <w:rFonts w:ascii="TimesNewRomanPSMT" w:hAnsi="TimesNewRomanPSMT"/>
          <w:color w:val="000000"/>
          <w:sz w:val="24"/>
          <w:szCs w:val="24"/>
        </w:rPr>
        <w:t>cattlefarmingisan</w:t>
      </w:r>
      <w:proofErr w:type="spellEnd"/>
      <w:r w:rsidRPr="00C977F9">
        <w:rPr>
          <w:rFonts w:ascii="TimesNewRomanPSMT" w:hAnsi="TimesNewRomanPSMT"/>
          <w:color w:val="000000"/>
          <w:sz w:val="24"/>
          <w:szCs w:val="24"/>
        </w:rPr>
        <w:t xml:space="preserve"> agricultural </w:t>
      </w:r>
      <w:proofErr w:type="spellStart"/>
      <w:r w:rsidRPr="00C977F9">
        <w:rPr>
          <w:rFonts w:ascii="TimesNewRomanPSMT" w:hAnsi="TimesNewRomanPSMT"/>
          <w:color w:val="000000"/>
          <w:sz w:val="24"/>
          <w:szCs w:val="24"/>
        </w:rPr>
        <w:t>fieldthatinvolves</w:t>
      </w:r>
      <w:proofErr w:type="spellEnd"/>
      <w:r w:rsidRPr="00C977F9">
        <w:rPr>
          <w:rFonts w:ascii="TimesNewRomanPSMT" w:hAnsi="TimesNewRomanPSMT"/>
          <w:color w:val="000000"/>
          <w:sz w:val="24"/>
          <w:szCs w:val="24"/>
        </w:rPr>
        <w:t xml:space="preserve"> planning, </w:t>
      </w:r>
      <w:proofErr w:type="spellStart"/>
      <w:r w:rsidRPr="00C977F9">
        <w:rPr>
          <w:rFonts w:ascii="TimesNewRomanPSMT" w:hAnsi="TimesNewRomanPSMT"/>
          <w:color w:val="000000"/>
          <w:sz w:val="24"/>
          <w:szCs w:val="24"/>
        </w:rPr>
        <w:t>coordinating</w:t>
      </w:r>
      <w:proofErr w:type="spellEnd"/>
      <w:r w:rsidRPr="00C977F9">
        <w:rPr>
          <w:rFonts w:ascii="TimesNewRomanPSMT" w:hAnsi="TimesNewRomanPSMT"/>
          <w:color w:val="000000"/>
          <w:sz w:val="24"/>
          <w:szCs w:val="24"/>
        </w:rPr>
        <w:t xml:space="preserve">, and </w:t>
      </w:r>
      <w:proofErr w:type="spellStart"/>
      <w:r w:rsidRPr="00C977F9">
        <w:rPr>
          <w:rFonts w:ascii="TimesNewRomanPSMT" w:hAnsi="TimesNewRomanPSMT"/>
          <w:color w:val="000000"/>
          <w:sz w:val="24"/>
          <w:szCs w:val="24"/>
        </w:rPr>
        <w:t>implementingstrategies</w:t>
      </w:r>
      <w:proofErr w:type="spellEnd"/>
      <w:r w:rsidRPr="00C977F9">
        <w:rPr>
          <w:rFonts w:ascii="TimesNewRomanPSMT" w:hAnsi="TimesNewRomanPSMT"/>
          <w:color w:val="000000"/>
          <w:sz w:val="24"/>
          <w:szCs w:val="24"/>
        </w:rPr>
        <w:t xml:space="preserve"> to </w:t>
      </w:r>
      <w:proofErr w:type="spellStart"/>
      <w:r w:rsidRPr="00C977F9">
        <w:rPr>
          <w:rFonts w:ascii="TimesNewRomanPSMT" w:hAnsi="TimesNewRomanPSMT"/>
          <w:color w:val="000000"/>
          <w:sz w:val="24"/>
          <w:szCs w:val="24"/>
        </w:rPr>
        <w:t>improvemilk</w:t>
      </w:r>
      <w:proofErr w:type="spellEnd"/>
      <w:r w:rsidRPr="00C977F9">
        <w:rPr>
          <w:rFonts w:ascii="TimesNewRomanPSMT" w:hAnsi="TimesNewRomanPSMT"/>
          <w:color w:val="000000"/>
          <w:sz w:val="24"/>
          <w:szCs w:val="24"/>
        </w:rPr>
        <w:t xml:space="preserve"> production. </w:t>
      </w:r>
      <w:proofErr w:type="spellStart"/>
      <w:r w:rsidRPr="00C977F9">
        <w:rPr>
          <w:rFonts w:ascii="TimesNewRomanPSMT" w:hAnsi="TimesNewRomanPSMT"/>
          <w:color w:val="000000"/>
          <w:sz w:val="24"/>
          <w:szCs w:val="24"/>
        </w:rPr>
        <w:t>It's</w:t>
      </w:r>
      <w:proofErr w:type="spellEnd"/>
      <w:r w:rsidRPr="00C977F9">
        <w:rPr>
          <w:rFonts w:ascii="TimesNewRomanPSMT" w:hAnsi="TimesNewRomanPSMT"/>
          <w:color w:val="000000"/>
          <w:sz w:val="24"/>
          <w:szCs w:val="24"/>
        </w:rPr>
        <w:t xml:space="preserve"> crucial for </w:t>
      </w:r>
      <w:proofErr w:type="spellStart"/>
      <w:r w:rsidRPr="00C977F9">
        <w:rPr>
          <w:rFonts w:ascii="TimesNewRomanPSMT" w:hAnsi="TimesNewRomanPSMT"/>
          <w:color w:val="000000"/>
          <w:sz w:val="24"/>
          <w:szCs w:val="24"/>
        </w:rPr>
        <w:t>ensuring</w:t>
      </w:r>
      <w:proofErr w:type="spellEnd"/>
      <w:r w:rsidRPr="00C977F9">
        <w:rPr>
          <w:rFonts w:ascii="TimesNewRomanPSMT" w:hAnsi="TimesNewRomanPSMT"/>
          <w:color w:val="000000"/>
          <w:sz w:val="24"/>
          <w:szCs w:val="24"/>
        </w:rPr>
        <w:t xml:space="preserve"> the </w:t>
      </w:r>
      <w:proofErr w:type="spellStart"/>
      <w:r w:rsidRPr="00C977F9">
        <w:rPr>
          <w:rFonts w:ascii="TimesNewRomanPSMT" w:hAnsi="TimesNewRomanPSMT"/>
          <w:color w:val="000000"/>
          <w:sz w:val="24"/>
          <w:szCs w:val="24"/>
        </w:rPr>
        <w:t>welfare</w:t>
      </w:r>
      <w:proofErr w:type="spellEnd"/>
      <w:r w:rsidRPr="00C977F9">
        <w:rPr>
          <w:rFonts w:ascii="TimesNewRomanPSMT" w:hAnsi="TimesNewRomanPSMT"/>
          <w:color w:val="000000"/>
          <w:sz w:val="24"/>
          <w:szCs w:val="24"/>
        </w:rPr>
        <w:t xml:space="preserve">, </w:t>
      </w:r>
      <w:proofErr w:type="spellStart"/>
      <w:r w:rsidRPr="00C977F9">
        <w:rPr>
          <w:rFonts w:ascii="TimesNewRomanPSMT" w:hAnsi="TimesNewRomanPSMT"/>
          <w:color w:val="000000"/>
          <w:sz w:val="24"/>
          <w:szCs w:val="24"/>
        </w:rPr>
        <w:t>health</w:t>
      </w:r>
      <w:proofErr w:type="spellEnd"/>
      <w:r w:rsidRPr="00C977F9">
        <w:rPr>
          <w:rFonts w:ascii="TimesNewRomanPSMT" w:hAnsi="TimesNewRomanPSMT"/>
          <w:color w:val="000000"/>
          <w:sz w:val="24"/>
          <w:szCs w:val="24"/>
        </w:rPr>
        <w:t xml:space="preserve">, and </w:t>
      </w:r>
      <w:proofErr w:type="spellStart"/>
      <w:r w:rsidRPr="00C977F9">
        <w:rPr>
          <w:rFonts w:ascii="TimesNewRomanPSMT" w:hAnsi="TimesNewRomanPSMT"/>
          <w:color w:val="000000"/>
          <w:sz w:val="24"/>
          <w:szCs w:val="24"/>
        </w:rPr>
        <w:t>maximizing</w:t>
      </w:r>
      <w:proofErr w:type="spellEnd"/>
      <w:r w:rsidRPr="00C977F9">
        <w:rPr>
          <w:rFonts w:ascii="TimesNewRomanPSMT" w:hAnsi="TimesNewRomanPSMT"/>
          <w:color w:val="000000"/>
          <w:sz w:val="24"/>
          <w:szCs w:val="24"/>
        </w:rPr>
        <w:t xml:space="preserve"> the production of </w:t>
      </w:r>
      <w:proofErr w:type="spellStart"/>
      <w:r w:rsidRPr="00C977F9">
        <w:rPr>
          <w:rFonts w:ascii="TimesNewRomanPSMT" w:hAnsi="TimesNewRomanPSMT"/>
          <w:color w:val="000000"/>
          <w:sz w:val="24"/>
          <w:szCs w:val="24"/>
        </w:rPr>
        <w:t>cows</w:t>
      </w:r>
      <w:proofErr w:type="spellEnd"/>
      <w:r w:rsidRPr="00C977F9">
        <w:rPr>
          <w:rFonts w:ascii="TimesNewRomanPSMT" w:hAnsi="TimesNewRomanPSMT"/>
          <w:color w:val="000000"/>
          <w:sz w:val="24"/>
          <w:szCs w:val="24"/>
        </w:rPr>
        <w:t xml:space="preserve">, as </w:t>
      </w:r>
      <w:proofErr w:type="spellStart"/>
      <w:r w:rsidRPr="00C977F9">
        <w:rPr>
          <w:rFonts w:ascii="TimesNewRomanPSMT" w:hAnsi="TimesNewRomanPSMT"/>
          <w:color w:val="000000"/>
          <w:sz w:val="24"/>
          <w:szCs w:val="24"/>
        </w:rPr>
        <w:t>well</w:t>
      </w:r>
      <w:proofErr w:type="spellEnd"/>
      <w:r w:rsidRPr="00C977F9">
        <w:rPr>
          <w:rFonts w:ascii="TimesNewRomanPSMT" w:hAnsi="TimesNewRomanPSMT"/>
          <w:color w:val="000000"/>
          <w:sz w:val="24"/>
          <w:szCs w:val="24"/>
        </w:rPr>
        <w:t xml:space="preserve"> as for </w:t>
      </w:r>
      <w:proofErr w:type="spellStart"/>
      <w:r w:rsidRPr="00C977F9">
        <w:rPr>
          <w:rFonts w:ascii="TimesNewRomanPSMT" w:hAnsi="TimesNewRomanPSMT"/>
          <w:color w:val="000000"/>
          <w:sz w:val="24"/>
          <w:szCs w:val="24"/>
        </w:rPr>
        <w:t>developingcattleherds</w:t>
      </w:r>
      <w:proofErr w:type="spellEnd"/>
      <w:r w:rsidRPr="00C977F9">
        <w:rPr>
          <w:rFonts w:ascii="TimesNewRomanPSMT" w:hAnsi="TimesNewRomanPSMT"/>
          <w:color w:val="000000"/>
          <w:sz w:val="24"/>
          <w:szCs w:val="24"/>
        </w:rPr>
        <w:t xml:space="preserve"> to </w:t>
      </w:r>
      <w:proofErr w:type="spellStart"/>
      <w:r w:rsidRPr="00C977F9">
        <w:rPr>
          <w:rFonts w:ascii="TimesNewRomanPSMT" w:hAnsi="TimesNewRomanPSMT"/>
          <w:color w:val="000000"/>
          <w:sz w:val="24"/>
          <w:szCs w:val="24"/>
        </w:rPr>
        <w:t>meet</w:t>
      </w:r>
      <w:proofErr w:type="spellEnd"/>
      <w:r w:rsidRPr="00C977F9">
        <w:rPr>
          <w:rFonts w:ascii="TimesNewRomanPSMT" w:hAnsi="TimesNewRomanPSMT"/>
          <w:color w:val="000000"/>
          <w:sz w:val="24"/>
          <w:szCs w:val="24"/>
        </w:rPr>
        <w:t xml:space="preserve"> the </w:t>
      </w:r>
      <w:proofErr w:type="spellStart"/>
      <w:r w:rsidRPr="00C977F9">
        <w:rPr>
          <w:rFonts w:ascii="TimesNewRomanPSMT" w:hAnsi="TimesNewRomanPSMT"/>
          <w:color w:val="000000"/>
          <w:sz w:val="24"/>
          <w:szCs w:val="24"/>
        </w:rPr>
        <w:t>growingdemand</w:t>
      </w:r>
      <w:proofErr w:type="spellEnd"/>
      <w:r w:rsidRPr="00C977F9">
        <w:rPr>
          <w:rFonts w:ascii="TimesNewRomanPSMT" w:hAnsi="TimesNewRomanPSMT"/>
          <w:color w:val="000000"/>
          <w:sz w:val="24"/>
          <w:szCs w:val="24"/>
        </w:rPr>
        <w:t xml:space="preserve"> for </w:t>
      </w:r>
      <w:proofErr w:type="spellStart"/>
      <w:r w:rsidRPr="00C977F9">
        <w:rPr>
          <w:rFonts w:ascii="TimesNewRomanPSMT" w:hAnsi="TimesNewRomanPSMT"/>
          <w:color w:val="000000"/>
          <w:sz w:val="24"/>
          <w:szCs w:val="24"/>
        </w:rPr>
        <w:t>dairyproducts</w:t>
      </w:r>
      <w:proofErr w:type="spellEnd"/>
      <w:r w:rsidRPr="00C977F9">
        <w:rPr>
          <w:rFonts w:ascii="TimesNewRomanPSMT" w:hAnsi="TimesNewRomanPSMT"/>
          <w:color w:val="000000"/>
          <w:sz w:val="24"/>
          <w:szCs w:val="24"/>
        </w:rPr>
        <w:t xml:space="preserve">. This </w:t>
      </w:r>
      <w:proofErr w:type="spellStart"/>
      <w:r w:rsidRPr="00C977F9">
        <w:rPr>
          <w:rFonts w:ascii="TimesNewRomanPSMT" w:hAnsi="TimesNewRomanPSMT"/>
          <w:color w:val="000000"/>
          <w:sz w:val="24"/>
          <w:szCs w:val="24"/>
        </w:rPr>
        <w:t>literaturereviewaddresses</w:t>
      </w:r>
      <w:proofErr w:type="spellEnd"/>
      <w:r w:rsidRPr="00C977F9">
        <w:rPr>
          <w:rFonts w:ascii="TimesNewRomanPSMT" w:hAnsi="TimesNewRomanPSMT"/>
          <w:color w:val="000000"/>
          <w:sz w:val="24"/>
          <w:szCs w:val="24"/>
        </w:rPr>
        <w:t xml:space="preserve"> the </w:t>
      </w:r>
      <w:proofErr w:type="spellStart"/>
      <w:r w:rsidRPr="00C977F9">
        <w:rPr>
          <w:rFonts w:ascii="TimesNewRomanPSMT" w:hAnsi="TimesNewRomanPSMT"/>
          <w:color w:val="000000"/>
          <w:sz w:val="24"/>
          <w:szCs w:val="24"/>
        </w:rPr>
        <w:t>principles</w:t>
      </w:r>
      <w:proofErr w:type="spellEnd"/>
      <w:r w:rsidRPr="00C977F9">
        <w:rPr>
          <w:rFonts w:ascii="TimesNewRomanPSMT" w:hAnsi="TimesNewRomanPSMT"/>
          <w:color w:val="000000"/>
          <w:sz w:val="24"/>
          <w:szCs w:val="24"/>
        </w:rPr>
        <w:t xml:space="preserve"> of </w:t>
      </w:r>
      <w:proofErr w:type="spellStart"/>
      <w:r w:rsidRPr="00C977F9">
        <w:rPr>
          <w:rFonts w:ascii="TimesNewRomanPSMT" w:hAnsi="TimesNewRomanPSMT"/>
          <w:color w:val="000000"/>
          <w:sz w:val="24"/>
          <w:szCs w:val="24"/>
        </w:rPr>
        <w:t>livestock</w:t>
      </w:r>
      <w:proofErr w:type="spellEnd"/>
      <w:r w:rsidRPr="00C977F9">
        <w:rPr>
          <w:rFonts w:ascii="TimesNewRomanPSMT" w:hAnsi="TimesNewRomanPSMT"/>
          <w:color w:val="000000"/>
          <w:sz w:val="24"/>
          <w:szCs w:val="24"/>
        </w:rPr>
        <w:t xml:space="preserve"> management </w:t>
      </w:r>
      <w:proofErr w:type="spellStart"/>
      <w:r w:rsidRPr="00C977F9">
        <w:rPr>
          <w:rFonts w:ascii="TimesNewRomanPSMT" w:hAnsi="TimesNewRomanPSMT"/>
          <w:color w:val="000000"/>
          <w:sz w:val="24"/>
          <w:szCs w:val="24"/>
        </w:rPr>
        <w:t>fromvarious</w:t>
      </w:r>
      <w:proofErr w:type="spellEnd"/>
      <w:r w:rsidRPr="00C977F9">
        <w:rPr>
          <w:rFonts w:ascii="TimesNewRomanPSMT" w:hAnsi="TimesNewRomanPSMT"/>
          <w:color w:val="000000"/>
          <w:sz w:val="24"/>
          <w:szCs w:val="24"/>
        </w:rPr>
        <w:t xml:space="preserve"> aspects </w:t>
      </w:r>
      <w:proofErr w:type="spellStart"/>
      <w:r w:rsidRPr="00C977F9">
        <w:rPr>
          <w:rFonts w:ascii="TimesNewRomanPSMT" w:hAnsi="TimesNewRomanPSMT"/>
          <w:color w:val="000000"/>
          <w:sz w:val="24"/>
          <w:szCs w:val="24"/>
        </w:rPr>
        <w:t>such</w:t>
      </w:r>
      <w:proofErr w:type="spellEnd"/>
      <w:r w:rsidRPr="00C977F9">
        <w:rPr>
          <w:rFonts w:ascii="TimesNewRomanPSMT" w:hAnsi="TimesNewRomanPSMT"/>
          <w:color w:val="000000"/>
          <w:sz w:val="24"/>
          <w:szCs w:val="24"/>
        </w:rPr>
        <w:t xml:space="preserve"> as </w:t>
      </w:r>
      <w:proofErr w:type="spellStart"/>
      <w:r w:rsidRPr="00C977F9">
        <w:rPr>
          <w:rFonts w:ascii="TimesNewRomanPSMT" w:hAnsi="TimesNewRomanPSMT"/>
          <w:color w:val="000000"/>
          <w:sz w:val="24"/>
          <w:szCs w:val="24"/>
        </w:rPr>
        <w:t>feeding</w:t>
      </w:r>
      <w:proofErr w:type="spellEnd"/>
      <w:r w:rsidRPr="00C977F9">
        <w:rPr>
          <w:rFonts w:ascii="TimesNewRomanPSMT" w:hAnsi="TimesNewRomanPSMT"/>
          <w:color w:val="000000"/>
          <w:sz w:val="24"/>
          <w:szCs w:val="24"/>
        </w:rPr>
        <w:t xml:space="preserve">, </w:t>
      </w:r>
      <w:proofErr w:type="spellStart"/>
      <w:r w:rsidRPr="00C977F9">
        <w:rPr>
          <w:rFonts w:ascii="TimesNewRomanPSMT" w:hAnsi="TimesNewRomanPSMT"/>
          <w:color w:val="000000"/>
          <w:sz w:val="24"/>
          <w:szCs w:val="24"/>
        </w:rPr>
        <w:t>housing</w:t>
      </w:r>
      <w:proofErr w:type="spellEnd"/>
      <w:r w:rsidRPr="00C977F9">
        <w:rPr>
          <w:rFonts w:ascii="TimesNewRomanPSMT" w:hAnsi="TimesNewRomanPSMT"/>
          <w:color w:val="000000"/>
          <w:sz w:val="24"/>
          <w:szCs w:val="24"/>
        </w:rPr>
        <w:t xml:space="preserve">, reproduction, </w:t>
      </w:r>
      <w:proofErr w:type="spellStart"/>
      <w:r w:rsidRPr="00C977F9">
        <w:rPr>
          <w:rFonts w:ascii="TimesNewRomanPSMT" w:hAnsi="TimesNewRomanPSMT"/>
          <w:color w:val="000000"/>
          <w:sz w:val="24"/>
          <w:szCs w:val="24"/>
        </w:rPr>
        <w:t>health</w:t>
      </w:r>
      <w:proofErr w:type="spellEnd"/>
      <w:r w:rsidRPr="00C977F9">
        <w:rPr>
          <w:rFonts w:ascii="TimesNewRomanPSMT" w:hAnsi="TimesNewRomanPSMT"/>
          <w:color w:val="000000"/>
          <w:sz w:val="24"/>
          <w:szCs w:val="24"/>
        </w:rPr>
        <w:t xml:space="preserve">, and </w:t>
      </w:r>
      <w:proofErr w:type="spellStart"/>
      <w:r w:rsidRPr="00C977F9">
        <w:rPr>
          <w:rFonts w:ascii="TimesNewRomanPSMT" w:hAnsi="TimesNewRomanPSMT"/>
          <w:color w:val="000000"/>
          <w:sz w:val="24"/>
          <w:szCs w:val="24"/>
        </w:rPr>
        <w:t>milking</w:t>
      </w:r>
      <w:proofErr w:type="spellEnd"/>
      <w:r w:rsidRPr="00C977F9">
        <w:rPr>
          <w:rFonts w:ascii="TimesNewRomanPSMT" w:hAnsi="TimesNewRomanPSMT"/>
          <w:color w:val="000000"/>
          <w:sz w:val="24"/>
          <w:szCs w:val="24"/>
        </w:rPr>
        <w:t xml:space="preserve">. It </w:t>
      </w:r>
      <w:proofErr w:type="spellStart"/>
      <w:r w:rsidRPr="00C977F9">
        <w:rPr>
          <w:rFonts w:ascii="TimesNewRomanPSMT" w:hAnsi="TimesNewRomanPSMT"/>
          <w:color w:val="000000"/>
          <w:sz w:val="24"/>
          <w:szCs w:val="24"/>
        </w:rPr>
        <w:t>also</w:t>
      </w:r>
      <w:proofErr w:type="spellEnd"/>
      <w:r w:rsidRPr="00C977F9">
        <w:rPr>
          <w:rFonts w:ascii="TimesNewRomanPSMT" w:hAnsi="TimesNewRomanPSMT"/>
          <w:color w:val="000000"/>
          <w:sz w:val="24"/>
          <w:szCs w:val="24"/>
        </w:rPr>
        <w:t xml:space="preserve"> examines the </w:t>
      </w:r>
      <w:proofErr w:type="spellStart"/>
      <w:r w:rsidRPr="00C977F9">
        <w:rPr>
          <w:rFonts w:ascii="TimesNewRomanPSMT" w:hAnsi="TimesNewRomanPSMT"/>
          <w:color w:val="000000"/>
          <w:sz w:val="24"/>
          <w:szCs w:val="24"/>
        </w:rPr>
        <w:t>factorsinfluencingmilk</w:t>
      </w:r>
      <w:proofErr w:type="spellEnd"/>
      <w:r w:rsidRPr="00C977F9">
        <w:rPr>
          <w:rFonts w:ascii="TimesNewRomanPSMT" w:hAnsi="TimesNewRomanPSMT"/>
          <w:color w:val="000000"/>
          <w:sz w:val="24"/>
          <w:szCs w:val="24"/>
        </w:rPr>
        <w:t xml:space="preserve"> production and </w:t>
      </w:r>
      <w:proofErr w:type="spellStart"/>
      <w:r w:rsidRPr="00C977F9">
        <w:rPr>
          <w:rFonts w:ascii="TimesNewRomanPSMT" w:hAnsi="TimesNewRomanPSMT"/>
          <w:color w:val="000000"/>
          <w:sz w:val="24"/>
          <w:szCs w:val="24"/>
        </w:rPr>
        <w:t>metabolicdiseasesencountered</w:t>
      </w:r>
      <w:proofErr w:type="spellEnd"/>
      <w:r w:rsidRPr="00C977F9">
        <w:rPr>
          <w:rFonts w:ascii="TimesNewRomanPSMT" w:hAnsi="TimesNewRomanPSMT"/>
          <w:color w:val="000000"/>
          <w:sz w:val="24"/>
          <w:szCs w:val="24"/>
        </w:rPr>
        <w:t xml:space="preserve"> in </w:t>
      </w:r>
      <w:proofErr w:type="spellStart"/>
      <w:r w:rsidRPr="00C977F9">
        <w:rPr>
          <w:rFonts w:ascii="TimesNewRomanPSMT" w:hAnsi="TimesNewRomanPSMT"/>
          <w:color w:val="000000"/>
          <w:sz w:val="24"/>
          <w:szCs w:val="24"/>
        </w:rPr>
        <w:t>cows</w:t>
      </w:r>
      <w:proofErr w:type="spellEnd"/>
      <w:r w:rsidRPr="00C977F9">
        <w:rPr>
          <w:rFonts w:ascii="TimesNewRomanPSMT" w:hAnsi="TimesNewRomanPSMT"/>
          <w:color w:val="000000"/>
          <w:sz w:val="24"/>
          <w:szCs w:val="24"/>
        </w:rPr>
        <w:t xml:space="preserve"> due to </w:t>
      </w:r>
      <w:proofErr w:type="spellStart"/>
      <w:r w:rsidRPr="00C977F9">
        <w:rPr>
          <w:rFonts w:ascii="TimesNewRomanPSMT" w:hAnsi="TimesNewRomanPSMT"/>
          <w:color w:val="000000"/>
          <w:sz w:val="24"/>
          <w:szCs w:val="24"/>
        </w:rPr>
        <w:t>poorfeeding</w:t>
      </w:r>
      <w:proofErr w:type="spellEnd"/>
      <w:r w:rsidRPr="00C977F9">
        <w:rPr>
          <w:rFonts w:ascii="TimesNewRomanPSMT" w:hAnsi="TimesNewRomanPSMT"/>
          <w:color w:val="000000"/>
          <w:sz w:val="24"/>
          <w:szCs w:val="24"/>
        </w:rPr>
        <w:t xml:space="preserve"> management. Good practices in </w:t>
      </w:r>
      <w:proofErr w:type="spellStart"/>
      <w:r w:rsidRPr="00C977F9">
        <w:rPr>
          <w:rFonts w:ascii="TimesNewRomanPSMT" w:hAnsi="TimesNewRomanPSMT"/>
          <w:color w:val="000000"/>
          <w:sz w:val="24"/>
          <w:szCs w:val="24"/>
        </w:rPr>
        <w:lastRenderedPageBreak/>
        <w:t>cattlefarming</w:t>
      </w:r>
      <w:proofErr w:type="spellEnd"/>
      <w:r w:rsidRPr="00C977F9">
        <w:rPr>
          <w:rFonts w:ascii="TimesNewRomanPSMT" w:hAnsi="TimesNewRomanPSMT"/>
          <w:color w:val="000000"/>
          <w:sz w:val="24"/>
          <w:szCs w:val="24"/>
        </w:rPr>
        <w:t xml:space="preserve"> help </w:t>
      </w:r>
      <w:proofErr w:type="spellStart"/>
      <w:r w:rsidRPr="00C977F9">
        <w:rPr>
          <w:rFonts w:ascii="TimesNewRomanPSMT" w:hAnsi="TimesNewRomanPSMT"/>
          <w:color w:val="000000"/>
          <w:sz w:val="24"/>
          <w:szCs w:val="24"/>
        </w:rPr>
        <w:t>preventmanyproblemsrelated</w:t>
      </w:r>
      <w:proofErr w:type="spellEnd"/>
      <w:r w:rsidRPr="00C977F9">
        <w:rPr>
          <w:rFonts w:ascii="TimesNewRomanPSMT" w:hAnsi="TimesNewRomanPSMT"/>
          <w:color w:val="000000"/>
          <w:sz w:val="24"/>
          <w:szCs w:val="24"/>
        </w:rPr>
        <w:t xml:space="preserve"> to production, reproduction, and </w:t>
      </w:r>
      <w:proofErr w:type="spellStart"/>
      <w:r w:rsidRPr="00C977F9">
        <w:rPr>
          <w:rFonts w:ascii="TimesNewRomanPSMT" w:hAnsi="TimesNewRomanPSMT"/>
          <w:color w:val="000000"/>
          <w:sz w:val="24"/>
          <w:szCs w:val="24"/>
        </w:rPr>
        <w:t>health</w:t>
      </w:r>
      <w:proofErr w:type="spellEnd"/>
      <w:r w:rsidRPr="00C977F9">
        <w:rPr>
          <w:rFonts w:ascii="TimesNewRomanPSMT" w:hAnsi="TimesNewRomanPSMT"/>
          <w:color w:val="000000"/>
          <w:sz w:val="24"/>
          <w:szCs w:val="24"/>
        </w:rPr>
        <w:t xml:space="preserve">, </w:t>
      </w:r>
      <w:proofErr w:type="spellStart"/>
      <w:r w:rsidRPr="00C977F9">
        <w:rPr>
          <w:rFonts w:ascii="TimesNewRomanPSMT" w:hAnsi="TimesNewRomanPSMT"/>
          <w:color w:val="000000"/>
          <w:sz w:val="24"/>
          <w:szCs w:val="24"/>
        </w:rPr>
        <w:t>thusensuring</w:t>
      </w:r>
      <w:proofErr w:type="spellEnd"/>
      <w:r w:rsidRPr="00C977F9">
        <w:rPr>
          <w:rFonts w:ascii="TimesNewRomanPSMT" w:hAnsi="TimesNewRomanPSMT"/>
          <w:color w:val="000000"/>
          <w:sz w:val="24"/>
          <w:szCs w:val="24"/>
        </w:rPr>
        <w:t xml:space="preserve"> the </w:t>
      </w:r>
      <w:proofErr w:type="spellStart"/>
      <w:r w:rsidRPr="00C977F9">
        <w:rPr>
          <w:rFonts w:ascii="TimesNewRomanPSMT" w:hAnsi="TimesNewRomanPSMT"/>
          <w:color w:val="000000"/>
          <w:sz w:val="24"/>
          <w:szCs w:val="24"/>
        </w:rPr>
        <w:t>expectedresultsfromthis</w:t>
      </w:r>
      <w:proofErr w:type="spellEnd"/>
      <w:r w:rsidRPr="00C977F9">
        <w:rPr>
          <w:rFonts w:ascii="TimesNewRomanPSMT" w:hAnsi="TimesNewRomanPSMT"/>
          <w:color w:val="000000"/>
          <w:sz w:val="24"/>
          <w:szCs w:val="24"/>
        </w:rPr>
        <w:t xml:space="preserve"> type of </w:t>
      </w:r>
      <w:proofErr w:type="spellStart"/>
      <w:r w:rsidRPr="00C977F9">
        <w:rPr>
          <w:rFonts w:ascii="TimesNewRomanPSMT" w:hAnsi="TimesNewRomanPSMT"/>
          <w:color w:val="000000"/>
          <w:sz w:val="24"/>
          <w:szCs w:val="24"/>
        </w:rPr>
        <w:t>farming</w:t>
      </w:r>
      <w:proofErr w:type="spellEnd"/>
      <w:r w:rsidRPr="00C977F9">
        <w:rPr>
          <w:rFonts w:ascii="TimesNewRomanPSMT" w:hAnsi="TimesNewRomanPSMT"/>
          <w:color w:val="000000"/>
          <w:sz w:val="24"/>
          <w:szCs w:val="24"/>
        </w:rPr>
        <w:t>.</w:t>
      </w:r>
    </w:p>
    <w:sectPr w:rsidR="00014BDB" w:rsidRPr="00C454A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ar-SA"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36481"/>
    <w:rsid w:val="00137DEA"/>
    <w:rsid w:val="001429FC"/>
    <w:rsid w:val="001470D3"/>
    <w:rsid w:val="001522A1"/>
    <w:rsid w:val="001563A9"/>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035C"/>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5C2"/>
    <w:rsid w:val="003C5C83"/>
    <w:rsid w:val="003C6236"/>
    <w:rsid w:val="003D4DA6"/>
    <w:rsid w:val="003E5A3D"/>
    <w:rsid w:val="003E65B7"/>
    <w:rsid w:val="003E68E0"/>
    <w:rsid w:val="003F1E1E"/>
    <w:rsid w:val="003F47DA"/>
    <w:rsid w:val="003F5A5A"/>
    <w:rsid w:val="003F5AA1"/>
    <w:rsid w:val="00400D88"/>
    <w:rsid w:val="0040232F"/>
    <w:rsid w:val="004026EE"/>
    <w:rsid w:val="00404691"/>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598D"/>
    <w:rsid w:val="00456F38"/>
    <w:rsid w:val="00460079"/>
    <w:rsid w:val="00460C1D"/>
    <w:rsid w:val="004661BF"/>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1EB3"/>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2D42"/>
    <w:rsid w:val="005B6238"/>
    <w:rsid w:val="005C1E40"/>
    <w:rsid w:val="005C4115"/>
    <w:rsid w:val="005C60B4"/>
    <w:rsid w:val="005C6BD8"/>
    <w:rsid w:val="005C760F"/>
    <w:rsid w:val="005D3BFE"/>
    <w:rsid w:val="005D4095"/>
    <w:rsid w:val="005D77DB"/>
    <w:rsid w:val="005E77F2"/>
    <w:rsid w:val="005F21A8"/>
    <w:rsid w:val="00601EB1"/>
    <w:rsid w:val="006061A0"/>
    <w:rsid w:val="00611627"/>
    <w:rsid w:val="006117D5"/>
    <w:rsid w:val="00611EC7"/>
    <w:rsid w:val="0061220D"/>
    <w:rsid w:val="00614647"/>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1A7A"/>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07CAA"/>
    <w:rsid w:val="00C34444"/>
    <w:rsid w:val="00C3640B"/>
    <w:rsid w:val="00C36CAB"/>
    <w:rsid w:val="00C4020C"/>
    <w:rsid w:val="00C42A85"/>
    <w:rsid w:val="00C454A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7F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6868"/>
    <w:rsid w:val="00DE484A"/>
    <w:rsid w:val="00DE59D2"/>
    <w:rsid w:val="00DF6982"/>
    <w:rsid w:val="00E019E1"/>
    <w:rsid w:val="00E07663"/>
    <w:rsid w:val="00E13163"/>
    <w:rsid w:val="00E13A3C"/>
    <w:rsid w:val="00E140CF"/>
    <w:rsid w:val="00E17434"/>
    <w:rsid w:val="00E20875"/>
    <w:rsid w:val="00E20A3A"/>
    <w:rsid w:val="00E24F76"/>
    <w:rsid w:val="00E31C8E"/>
    <w:rsid w:val="00E3239A"/>
    <w:rsid w:val="00E3698B"/>
    <w:rsid w:val="00E36CD4"/>
    <w:rsid w:val="00E44614"/>
    <w:rsid w:val="00E50CC7"/>
    <w:rsid w:val="00E60A52"/>
    <w:rsid w:val="00E64E0B"/>
    <w:rsid w:val="00E67BB7"/>
    <w:rsid w:val="00E71A39"/>
    <w:rsid w:val="00E72E93"/>
    <w:rsid w:val="00E75B1B"/>
    <w:rsid w:val="00E87CA4"/>
    <w:rsid w:val="00E94EA3"/>
    <w:rsid w:val="00EA1340"/>
    <w:rsid w:val="00EA2FF7"/>
    <w:rsid w:val="00EA5655"/>
    <w:rsid w:val="00EA5C55"/>
    <w:rsid w:val="00EA7D26"/>
    <w:rsid w:val="00EC041F"/>
    <w:rsid w:val="00EC118A"/>
    <w:rsid w:val="00EC3615"/>
    <w:rsid w:val="00ED2066"/>
    <w:rsid w:val="00ED4FE6"/>
    <w:rsid w:val="00ED624D"/>
    <w:rsid w:val="00ED7979"/>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B62F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280</Words>
  <Characters>1544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52</cp:revision>
  <dcterms:created xsi:type="dcterms:W3CDTF">2024-04-16T09:02:00Z</dcterms:created>
  <dcterms:modified xsi:type="dcterms:W3CDTF">2024-11-20T08:37:00Z</dcterms:modified>
</cp:coreProperties>
</file>