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7E" w:rsidRDefault="0009737E" w:rsidP="0009737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09737E">
        <w:rPr>
          <w:rFonts w:asciiTheme="majorBidi" w:hAnsiTheme="majorBidi" w:cstheme="majorBidi"/>
          <w:b/>
          <w:bCs/>
          <w:color w:val="000000"/>
          <w:sz w:val="28"/>
          <w:szCs w:val="28"/>
          <w:shd w:val="clear" w:color="auto" w:fill="FFFFFF"/>
        </w:rPr>
        <w:t>Ouatouat</w:t>
      </w:r>
      <w:proofErr w:type="spellEnd"/>
      <w:r w:rsidRPr="0009737E">
        <w:rPr>
          <w:rFonts w:asciiTheme="majorBidi" w:hAnsiTheme="majorBidi" w:cstheme="majorBidi"/>
          <w:b/>
          <w:bCs/>
          <w:color w:val="000000"/>
          <w:sz w:val="28"/>
          <w:szCs w:val="28"/>
          <w:shd w:val="clear" w:color="auto" w:fill="FFFFFF"/>
        </w:rPr>
        <w:t xml:space="preserve"> </w:t>
      </w:r>
      <w:proofErr w:type="spellStart"/>
      <w:r w:rsidRPr="0009737E">
        <w:rPr>
          <w:rFonts w:asciiTheme="majorBidi" w:hAnsiTheme="majorBidi" w:cstheme="majorBidi"/>
          <w:b/>
          <w:bCs/>
          <w:color w:val="000000"/>
          <w:sz w:val="28"/>
          <w:szCs w:val="28"/>
          <w:shd w:val="clear" w:color="auto" w:fill="FFFFFF"/>
        </w:rPr>
        <w:t>Ratiba</w:t>
      </w:r>
      <w:proofErr w:type="spellEnd"/>
    </w:p>
    <w:p w:rsidR="0009737E" w:rsidRDefault="0009737E" w:rsidP="0009737E">
      <w:pPr>
        <w:jc w:val="center"/>
        <w:rPr>
          <w:rFonts w:asciiTheme="majorBidi" w:hAnsiTheme="majorBidi" w:cstheme="majorBidi"/>
          <w:b/>
          <w:bCs/>
          <w:color w:val="000000"/>
          <w:sz w:val="28"/>
          <w:szCs w:val="28"/>
          <w:shd w:val="clear" w:color="auto" w:fill="FFFFFF"/>
        </w:rPr>
      </w:pPr>
      <w:r w:rsidRPr="0009737E">
        <w:rPr>
          <w:rFonts w:asciiTheme="majorBidi" w:hAnsiTheme="majorBidi" w:cstheme="majorBidi"/>
          <w:b/>
          <w:bCs/>
          <w:color w:val="000000"/>
          <w:sz w:val="28"/>
          <w:szCs w:val="28"/>
          <w:shd w:val="clear" w:color="auto" w:fill="FFFFFF"/>
        </w:rPr>
        <w:t xml:space="preserve">Isolement de salmonella </w:t>
      </w:r>
      <w:proofErr w:type="spellStart"/>
      <w:r w:rsidRPr="0009737E">
        <w:rPr>
          <w:rFonts w:asciiTheme="majorBidi" w:hAnsiTheme="majorBidi" w:cstheme="majorBidi"/>
          <w:b/>
          <w:bCs/>
          <w:color w:val="000000"/>
          <w:sz w:val="28"/>
          <w:szCs w:val="28"/>
          <w:shd w:val="clear" w:color="auto" w:fill="FFFFFF"/>
        </w:rPr>
        <w:t>spp</w:t>
      </w:r>
      <w:proofErr w:type="spellEnd"/>
      <w:r w:rsidRPr="0009737E">
        <w:rPr>
          <w:rFonts w:asciiTheme="majorBidi" w:hAnsiTheme="majorBidi" w:cstheme="majorBidi"/>
          <w:b/>
          <w:bCs/>
          <w:color w:val="000000"/>
          <w:sz w:val="28"/>
          <w:szCs w:val="28"/>
          <w:shd w:val="clear" w:color="auto" w:fill="FFFFFF"/>
        </w:rPr>
        <w:t xml:space="preserve">. </w:t>
      </w:r>
      <w:proofErr w:type="gramStart"/>
      <w:r w:rsidRPr="0009737E">
        <w:rPr>
          <w:rFonts w:asciiTheme="majorBidi" w:hAnsiTheme="majorBidi" w:cstheme="majorBidi"/>
          <w:b/>
          <w:bCs/>
          <w:color w:val="000000"/>
          <w:sz w:val="28"/>
          <w:szCs w:val="28"/>
          <w:shd w:val="clear" w:color="auto" w:fill="FFFFFF"/>
        </w:rPr>
        <w:t>à</w:t>
      </w:r>
      <w:proofErr w:type="gramEnd"/>
      <w:r w:rsidRPr="0009737E">
        <w:rPr>
          <w:rFonts w:asciiTheme="majorBidi" w:hAnsiTheme="majorBidi" w:cstheme="majorBidi"/>
          <w:b/>
          <w:bCs/>
          <w:color w:val="000000"/>
          <w:sz w:val="28"/>
          <w:szCs w:val="28"/>
          <w:shd w:val="clear" w:color="auto" w:fill="FFFFFF"/>
        </w:rPr>
        <w:t xml:space="preserve"> partir de carcasses et matières fécales bovines et ovines dans l'abattoir d'El-Harrach : prévalence et résistance aux antibiotiques des souches isolées </w:t>
      </w:r>
    </w:p>
    <w:p w:rsidR="0009737E" w:rsidRDefault="0009737E" w:rsidP="0009737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09737E" w:rsidRDefault="0009737E"/>
    <w:p w:rsidR="0009737E" w:rsidRDefault="0009737E">
      <w:pPr>
        <w:rPr>
          <w:rFonts w:asciiTheme="majorBidi" w:hAnsiTheme="majorBidi" w:cstheme="majorBidi"/>
          <w:sz w:val="24"/>
          <w:szCs w:val="24"/>
        </w:rPr>
      </w:pPr>
      <w:r w:rsidRPr="0009737E">
        <w:rPr>
          <w:rFonts w:asciiTheme="majorBidi" w:hAnsiTheme="majorBidi" w:cstheme="majorBidi"/>
          <w:b/>
          <w:bCs/>
          <w:sz w:val="24"/>
          <w:szCs w:val="24"/>
        </w:rPr>
        <w:t>Résumé</w:t>
      </w:r>
      <w:r w:rsidRPr="0009737E">
        <w:rPr>
          <w:rFonts w:asciiTheme="majorBidi" w:hAnsiTheme="majorBidi" w:cstheme="majorBidi"/>
          <w:sz w:val="24"/>
          <w:szCs w:val="24"/>
        </w:rPr>
        <w:t xml:space="preserve"> : </w:t>
      </w:r>
    </w:p>
    <w:p w:rsidR="0009737E" w:rsidRPr="0009737E" w:rsidRDefault="0009737E" w:rsidP="0009737E">
      <w:pPr>
        <w:rPr>
          <w:rFonts w:asciiTheme="majorBidi" w:hAnsiTheme="majorBidi" w:cstheme="majorBidi"/>
          <w:sz w:val="24"/>
          <w:szCs w:val="24"/>
          <w:lang w:val="en-US"/>
        </w:rPr>
      </w:pPr>
      <w:r w:rsidRPr="0009737E">
        <w:rPr>
          <w:rFonts w:asciiTheme="majorBidi" w:hAnsiTheme="majorBidi" w:cstheme="majorBidi"/>
          <w:sz w:val="24"/>
          <w:szCs w:val="24"/>
        </w:rPr>
        <w:t xml:space="preserve">Les Salmonella responsables de toxi-infections alimentaires posent un problème aussi bien pour les pays industrialisés que pour les pays en voie de développement. Cette étude a pour objet la détermination de la prévalence des souches de Salmonella </w:t>
      </w:r>
      <w:proofErr w:type="spellStart"/>
      <w:r w:rsidRPr="0009737E">
        <w:rPr>
          <w:rFonts w:asciiTheme="majorBidi" w:hAnsiTheme="majorBidi" w:cstheme="majorBidi"/>
          <w:sz w:val="24"/>
          <w:szCs w:val="24"/>
        </w:rPr>
        <w:t>spp</w:t>
      </w:r>
      <w:proofErr w:type="spellEnd"/>
      <w:r w:rsidRPr="0009737E">
        <w:rPr>
          <w:rFonts w:asciiTheme="majorBidi" w:hAnsiTheme="majorBidi" w:cstheme="majorBidi"/>
          <w:sz w:val="24"/>
          <w:szCs w:val="24"/>
        </w:rPr>
        <w:t xml:space="preserve">. </w:t>
      </w:r>
      <w:proofErr w:type="gramStart"/>
      <w:r w:rsidRPr="0009737E">
        <w:rPr>
          <w:rFonts w:asciiTheme="majorBidi" w:hAnsiTheme="majorBidi" w:cstheme="majorBidi"/>
          <w:sz w:val="24"/>
          <w:szCs w:val="24"/>
        </w:rPr>
        <w:t>isolées</w:t>
      </w:r>
      <w:proofErr w:type="gramEnd"/>
      <w:r w:rsidRPr="0009737E">
        <w:rPr>
          <w:rFonts w:asciiTheme="majorBidi" w:hAnsiTheme="majorBidi" w:cstheme="majorBidi"/>
          <w:sz w:val="24"/>
          <w:szCs w:val="24"/>
        </w:rPr>
        <w:t xml:space="preserve"> à partir de carcasses et de matières fécales bovines et ovines, ainsi qu’à l’identification sérologique et l’étude de la sensibilité de ces souches aux antibiotiques. L’analyse des 215 prélèvements recueillis au niveau de l’abattoir d’El-Harrach a permis d’isoler 39 souches de Salmonella </w:t>
      </w:r>
      <w:proofErr w:type="spellStart"/>
      <w:r w:rsidRPr="0009737E">
        <w:rPr>
          <w:rFonts w:asciiTheme="majorBidi" w:hAnsiTheme="majorBidi" w:cstheme="majorBidi"/>
          <w:sz w:val="24"/>
          <w:szCs w:val="24"/>
        </w:rPr>
        <w:t>spp</w:t>
      </w:r>
      <w:proofErr w:type="spellEnd"/>
      <w:r w:rsidRPr="0009737E">
        <w:rPr>
          <w:rFonts w:asciiTheme="majorBidi" w:hAnsiTheme="majorBidi" w:cstheme="majorBidi"/>
          <w:sz w:val="24"/>
          <w:szCs w:val="24"/>
        </w:rPr>
        <w:t xml:space="preserve">. . Des taux de contamination respectifs de 32,69%, 28,30%, 13,20%, 00% ont été enregistrés pour les carcasses bovines, les carcasses ovines, les fèces bovines et les fèces ovines. Les tests sérologiques nous ont permis d’identifier 06 </w:t>
      </w:r>
      <w:proofErr w:type="spellStart"/>
      <w:r w:rsidRPr="0009737E">
        <w:rPr>
          <w:rFonts w:asciiTheme="majorBidi" w:hAnsiTheme="majorBidi" w:cstheme="majorBidi"/>
          <w:sz w:val="24"/>
          <w:szCs w:val="24"/>
        </w:rPr>
        <w:t>serovars</w:t>
      </w:r>
      <w:proofErr w:type="spellEnd"/>
      <w:r w:rsidRPr="0009737E">
        <w:rPr>
          <w:rFonts w:asciiTheme="majorBidi" w:hAnsiTheme="majorBidi" w:cstheme="majorBidi"/>
          <w:sz w:val="24"/>
          <w:szCs w:val="24"/>
        </w:rPr>
        <w:t xml:space="preserve"> distincts. Le </w:t>
      </w:r>
      <w:proofErr w:type="spellStart"/>
      <w:r w:rsidRPr="0009737E">
        <w:rPr>
          <w:rFonts w:asciiTheme="majorBidi" w:hAnsiTheme="majorBidi" w:cstheme="majorBidi"/>
          <w:sz w:val="24"/>
          <w:szCs w:val="24"/>
        </w:rPr>
        <w:t>serovar</w:t>
      </w:r>
      <w:proofErr w:type="spellEnd"/>
      <w:r w:rsidRPr="0009737E">
        <w:rPr>
          <w:rFonts w:asciiTheme="majorBidi" w:hAnsiTheme="majorBidi" w:cstheme="majorBidi"/>
          <w:sz w:val="24"/>
          <w:szCs w:val="24"/>
        </w:rPr>
        <w:t xml:space="preserve"> </w:t>
      </w:r>
      <w:proofErr w:type="spellStart"/>
      <w:r w:rsidRPr="0009737E">
        <w:rPr>
          <w:rFonts w:asciiTheme="majorBidi" w:hAnsiTheme="majorBidi" w:cstheme="majorBidi"/>
          <w:sz w:val="24"/>
          <w:szCs w:val="24"/>
        </w:rPr>
        <w:t>Muenster</w:t>
      </w:r>
      <w:proofErr w:type="spellEnd"/>
      <w:r w:rsidRPr="0009737E">
        <w:rPr>
          <w:rFonts w:asciiTheme="majorBidi" w:hAnsiTheme="majorBidi" w:cstheme="majorBidi"/>
          <w:sz w:val="24"/>
          <w:szCs w:val="24"/>
        </w:rPr>
        <w:t xml:space="preserve"> vient au 1er rang avec une prévalence 46,66% pour les carcasses ovines, 44,44% pour les carcasses bovines et 42,85% pour les fèces bovines. Les autres </w:t>
      </w:r>
      <w:proofErr w:type="spellStart"/>
      <w:r w:rsidRPr="0009737E">
        <w:rPr>
          <w:rFonts w:asciiTheme="majorBidi" w:hAnsiTheme="majorBidi" w:cstheme="majorBidi"/>
          <w:sz w:val="24"/>
          <w:szCs w:val="24"/>
        </w:rPr>
        <w:t>serovars</w:t>
      </w:r>
      <w:proofErr w:type="spellEnd"/>
      <w:r w:rsidRPr="0009737E">
        <w:rPr>
          <w:rFonts w:asciiTheme="majorBidi" w:hAnsiTheme="majorBidi" w:cstheme="majorBidi"/>
          <w:sz w:val="24"/>
          <w:szCs w:val="24"/>
        </w:rPr>
        <w:t xml:space="preserve"> identifiés sont par ordre décroissant S. </w:t>
      </w:r>
      <w:proofErr w:type="spellStart"/>
      <w:r w:rsidRPr="0009737E">
        <w:rPr>
          <w:rFonts w:asciiTheme="majorBidi" w:hAnsiTheme="majorBidi" w:cstheme="majorBidi"/>
          <w:sz w:val="24"/>
          <w:szCs w:val="24"/>
        </w:rPr>
        <w:t>Infantis</w:t>
      </w:r>
      <w:proofErr w:type="spellEnd"/>
      <w:r w:rsidRPr="0009737E">
        <w:rPr>
          <w:rFonts w:asciiTheme="majorBidi" w:hAnsiTheme="majorBidi" w:cstheme="majorBidi"/>
          <w:sz w:val="24"/>
          <w:szCs w:val="24"/>
        </w:rPr>
        <w:t xml:space="preserve">, S. Montevideo, S. Richmond, </w:t>
      </w:r>
      <w:proofErr w:type="spellStart"/>
      <w:r w:rsidRPr="0009737E">
        <w:rPr>
          <w:rFonts w:asciiTheme="majorBidi" w:hAnsiTheme="majorBidi" w:cstheme="majorBidi"/>
          <w:sz w:val="24"/>
          <w:szCs w:val="24"/>
        </w:rPr>
        <w:t>S.Typhimurium</w:t>
      </w:r>
      <w:proofErr w:type="spellEnd"/>
      <w:r w:rsidRPr="0009737E">
        <w:rPr>
          <w:rFonts w:asciiTheme="majorBidi" w:hAnsiTheme="majorBidi" w:cstheme="majorBidi"/>
          <w:sz w:val="24"/>
          <w:szCs w:val="24"/>
        </w:rPr>
        <w:t xml:space="preserve"> et S. </w:t>
      </w:r>
      <w:proofErr w:type="spellStart"/>
      <w:r w:rsidRPr="0009737E">
        <w:rPr>
          <w:rFonts w:asciiTheme="majorBidi" w:hAnsiTheme="majorBidi" w:cstheme="majorBidi"/>
          <w:sz w:val="24"/>
          <w:szCs w:val="24"/>
        </w:rPr>
        <w:t>Anatum</w:t>
      </w:r>
      <w:proofErr w:type="spellEnd"/>
      <w:r w:rsidRPr="0009737E">
        <w:rPr>
          <w:rFonts w:asciiTheme="majorBidi" w:hAnsiTheme="majorBidi" w:cstheme="majorBidi"/>
          <w:sz w:val="24"/>
          <w:szCs w:val="24"/>
        </w:rPr>
        <w:t xml:space="preserve">. L’étude de la sensibilité aux antibiotiques des souches de Salmonella </w:t>
      </w:r>
      <w:proofErr w:type="spellStart"/>
      <w:r w:rsidRPr="0009737E">
        <w:rPr>
          <w:rFonts w:asciiTheme="majorBidi" w:hAnsiTheme="majorBidi" w:cstheme="majorBidi"/>
          <w:sz w:val="24"/>
          <w:szCs w:val="24"/>
        </w:rPr>
        <w:t>spp</w:t>
      </w:r>
      <w:proofErr w:type="spellEnd"/>
      <w:r w:rsidRPr="0009737E">
        <w:rPr>
          <w:rFonts w:asciiTheme="majorBidi" w:hAnsiTheme="majorBidi" w:cstheme="majorBidi"/>
          <w:sz w:val="24"/>
          <w:szCs w:val="24"/>
        </w:rPr>
        <w:t xml:space="preserve">. vis-à-vis de 26 antibiotiques montre, que 94,87% des souches de Salmonella sont sensibles à tous les antibiotiques testés. Le taux global de résistance est de 5,12% et les résistances sont observées pour 9 antibiotiques différents (soit 34,61%). La </w:t>
      </w:r>
      <w:proofErr w:type="spellStart"/>
      <w:r w:rsidRPr="0009737E">
        <w:rPr>
          <w:rFonts w:asciiTheme="majorBidi" w:hAnsiTheme="majorBidi" w:cstheme="majorBidi"/>
          <w:sz w:val="24"/>
          <w:szCs w:val="24"/>
        </w:rPr>
        <w:t>multirésistance</w:t>
      </w:r>
      <w:proofErr w:type="spellEnd"/>
      <w:r w:rsidRPr="0009737E">
        <w:rPr>
          <w:rFonts w:asciiTheme="majorBidi" w:hAnsiTheme="majorBidi" w:cstheme="majorBidi"/>
          <w:sz w:val="24"/>
          <w:szCs w:val="24"/>
        </w:rPr>
        <w:t xml:space="preserve"> vis-à-vis de 9 antibiotiques a caractérisé un seul et unique </w:t>
      </w:r>
      <w:proofErr w:type="spellStart"/>
      <w:r w:rsidRPr="0009737E">
        <w:rPr>
          <w:rFonts w:asciiTheme="majorBidi" w:hAnsiTheme="majorBidi" w:cstheme="majorBidi"/>
          <w:sz w:val="24"/>
          <w:szCs w:val="24"/>
        </w:rPr>
        <w:t>serovar</w:t>
      </w:r>
      <w:proofErr w:type="spellEnd"/>
      <w:r w:rsidRPr="0009737E">
        <w:rPr>
          <w:rFonts w:asciiTheme="majorBidi" w:hAnsiTheme="majorBidi" w:cstheme="majorBidi"/>
          <w:sz w:val="24"/>
          <w:szCs w:val="24"/>
        </w:rPr>
        <w:t xml:space="preserve">, le plus fréquemment mis en cause dans les cas des toxi-infections alimentaires : </w:t>
      </w:r>
      <w:proofErr w:type="spellStart"/>
      <w:r w:rsidRPr="0009737E">
        <w:rPr>
          <w:rFonts w:asciiTheme="majorBidi" w:hAnsiTheme="majorBidi" w:cstheme="majorBidi"/>
          <w:sz w:val="24"/>
          <w:szCs w:val="24"/>
        </w:rPr>
        <w:t>S.Typhimurium</w:t>
      </w:r>
      <w:proofErr w:type="spellEnd"/>
      <w:r w:rsidRPr="0009737E">
        <w:rPr>
          <w:rFonts w:asciiTheme="majorBidi" w:hAnsiTheme="majorBidi" w:cstheme="majorBidi"/>
          <w:sz w:val="24"/>
          <w:szCs w:val="24"/>
        </w:rPr>
        <w:t xml:space="preserve">. Le </w:t>
      </w:r>
      <w:proofErr w:type="spellStart"/>
      <w:r w:rsidRPr="0009737E">
        <w:rPr>
          <w:rFonts w:asciiTheme="majorBidi" w:hAnsiTheme="majorBidi" w:cstheme="majorBidi"/>
          <w:sz w:val="24"/>
          <w:szCs w:val="24"/>
        </w:rPr>
        <w:t>serovar</w:t>
      </w:r>
      <w:proofErr w:type="spellEnd"/>
      <w:r w:rsidRPr="0009737E">
        <w:rPr>
          <w:rFonts w:asciiTheme="majorBidi" w:hAnsiTheme="majorBidi" w:cstheme="majorBidi"/>
          <w:sz w:val="24"/>
          <w:szCs w:val="24"/>
        </w:rPr>
        <w:t xml:space="preserve"> </w:t>
      </w:r>
      <w:proofErr w:type="spellStart"/>
      <w:r w:rsidRPr="0009737E">
        <w:rPr>
          <w:rFonts w:asciiTheme="majorBidi" w:hAnsiTheme="majorBidi" w:cstheme="majorBidi"/>
          <w:sz w:val="24"/>
          <w:szCs w:val="24"/>
        </w:rPr>
        <w:t>S.Typhimurium</w:t>
      </w:r>
      <w:proofErr w:type="spellEnd"/>
      <w:r w:rsidRPr="0009737E">
        <w:rPr>
          <w:rFonts w:asciiTheme="majorBidi" w:hAnsiTheme="majorBidi" w:cstheme="majorBidi"/>
          <w:sz w:val="24"/>
          <w:szCs w:val="24"/>
        </w:rPr>
        <w:t xml:space="preserve"> est sensible aux céphalosporines et aux </w:t>
      </w:r>
      <w:proofErr w:type="spellStart"/>
      <w:r w:rsidRPr="0009737E">
        <w:rPr>
          <w:rFonts w:asciiTheme="majorBidi" w:hAnsiTheme="majorBidi" w:cstheme="majorBidi"/>
          <w:sz w:val="24"/>
          <w:szCs w:val="24"/>
        </w:rPr>
        <w:t>fluoroquinolones</w:t>
      </w:r>
      <w:proofErr w:type="spellEnd"/>
      <w:r w:rsidRPr="0009737E">
        <w:rPr>
          <w:rFonts w:asciiTheme="majorBidi" w:hAnsiTheme="majorBidi" w:cstheme="majorBidi"/>
          <w:sz w:val="24"/>
          <w:szCs w:val="24"/>
        </w:rPr>
        <w:t>.</w:t>
      </w:r>
      <w:r w:rsidRPr="0009737E">
        <w:rPr>
          <w:rFonts w:asciiTheme="majorBidi" w:hAnsiTheme="majorBidi" w:cstheme="majorBidi"/>
          <w:sz w:val="24"/>
          <w:szCs w:val="24"/>
        </w:rPr>
        <w:br/>
      </w:r>
      <w:r w:rsidRPr="0009737E">
        <w:rPr>
          <w:rFonts w:asciiTheme="majorBidi" w:hAnsiTheme="majorBidi" w:cstheme="majorBidi"/>
          <w:sz w:val="24"/>
          <w:szCs w:val="24"/>
        </w:rPr>
        <w:br/>
      </w:r>
      <w:r w:rsidRPr="0009737E">
        <w:rPr>
          <w:rFonts w:asciiTheme="majorBidi" w:hAnsiTheme="majorBidi" w:cstheme="majorBidi"/>
          <w:sz w:val="24"/>
          <w:szCs w:val="24"/>
        </w:rPr>
        <w:br/>
      </w:r>
      <w:r w:rsidRPr="0009737E">
        <w:rPr>
          <w:rFonts w:asciiTheme="majorBidi" w:hAnsiTheme="majorBidi" w:cstheme="majorBidi"/>
          <w:b/>
          <w:bCs/>
          <w:sz w:val="24"/>
          <w:szCs w:val="24"/>
          <w:lang w:val="en-US"/>
        </w:rPr>
        <w:t>Abstract</w:t>
      </w:r>
      <w:proofErr w:type="gramStart"/>
      <w:r w:rsidRPr="0009737E">
        <w:rPr>
          <w:rFonts w:asciiTheme="majorBidi" w:hAnsiTheme="majorBidi" w:cstheme="majorBidi"/>
          <w:b/>
          <w:bCs/>
          <w:sz w:val="24"/>
          <w:szCs w:val="24"/>
          <w:lang w:val="en-US"/>
        </w:rPr>
        <w:t>:</w:t>
      </w:r>
      <w:proofErr w:type="gramEnd"/>
      <w:r w:rsidRPr="0009737E">
        <w:rPr>
          <w:rFonts w:asciiTheme="majorBidi" w:hAnsiTheme="majorBidi" w:cstheme="majorBidi"/>
          <w:b/>
          <w:bCs/>
          <w:sz w:val="24"/>
          <w:szCs w:val="24"/>
          <w:lang w:val="en-US"/>
        </w:rPr>
        <w:br/>
      </w:r>
      <w:r w:rsidRPr="0009737E">
        <w:rPr>
          <w:rFonts w:asciiTheme="majorBidi" w:hAnsiTheme="majorBidi" w:cstheme="majorBidi"/>
          <w:sz w:val="24"/>
          <w:szCs w:val="24"/>
          <w:lang w:val="en-US"/>
        </w:rPr>
        <w:t xml:space="preserve">Salmonella responsible for </w:t>
      </w:r>
      <w:proofErr w:type="spellStart"/>
      <w:r w:rsidRPr="0009737E">
        <w:rPr>
          <w:rFonts w:asciiTheme="majorBidi" w:hAnsiTheme="majorBidi" w:cstheme="majorBidi"/>
          <w:sz w:val="24"/>
          <w:szCs w:val="24"/>
          <w:lang w:val="en-US"/>
        </w:rPr>
        <w:t>foodborne</w:t>
      </w:r>
      <w:proofErr w:type="spellEnd"/>
      <w:r w:rsidRPr="0009737E">
        <w:rPr>
          <w:rFonts w:asciiTheme="majorBidi" w:hAnsiTheme="majorBidi" w:cstheme="majorBidi"/>
          <w:sz w:val="24"/>
          <w:szCs w:val="24"/>
          <w:lang w:val="en-US"/>
        </w:rPr>
        <w:t xml:space="preserve"> a problem for both industrialized countries and the developing countries. This study aims to determine the prevalence of strains of Salmonella spp. isolated from carcasses of cattle and sheep </w:t>
      </w:r>
      <w:proofErr w:type="spellStart"/>
      <w:r w:rsidRPr="0009737E">
        <w:rPr>
          <w:rFonts w:asciiTheme="majorBidi" w:hAnsiTheme="majorBidi" w:cstheme="majorBidi"/>
          <w:sz w:val="24"/>
          <w:szCs w:val="24"/>
          <w:lang w:val="en-US"/>
        </w:rPr>
        <w:t>faecal</w:t>
      </w:r>
      <w:proofErr w:type="spellEnd"/>
      <w:r w:rsidRPr="0009737E">
        <w:rPr>
          <w:rFonts w:asciiTheme="majorBidi" w:hAnsiTheme="majorBidi" w:cstheme="majorBidi"/>
          <w:sz w:val="24"/>
          <w:szCs w:val="24"/>
          <w:lang w:val="en-US"/>
        </w:rPr>
        <w:t>, as well as serological identification and study of the sensitivity of these strains to antibiotics. The analysis of 215 samples collected at the slaughterhouse of El-</w:t>
      </w:r>
      <w:proofErr w:type="spellStart"/>
      <w:r w:rsidRPr="0009737E">
        <w:rPr>
          <w:rFonts w:asciiTheme="majorBidi" w:hAnsiTheme="majorBidi" w:cstheme="majorBidi"/>
          <w:sz w:val="24"/>
          <w:szCs w:val="24"/>
          <w:lang w:val="en-US"/>
        </w:rPr>
        <w:t>Harrach</w:t>
      </w:r>
      <w:proofErr w:type="spellEnd"/>
      <w:r w:rsidRPr="0009737E">
        <w:rPr>
          <w:rFonts w:asciiTheme="majorBidi" w:hAnsiTheme="majorBidi" w:cstheme="majorBidi"/>
          <w:sz w:val="24"/>
          <w:szCs w:val="24"/>
          <w:lang w:val="en-US"/>
        </w:rPr>
        <w:t xml:space="preserve"> was used to isolate 39 strains of Salmonella spp. Respective rates of contamination of 32.69%, 28.30%, 13.20%, 00% were recorded for beef carcasses, carcasses of sheep, cattle and sheep </w:t>
      </w:r>
      <w:proofErr w:type="spellStart"/>
      <w:r w:rsidRPr="0009737E">
        <w:rPr>
          <w:rFonts w:asciiTheme="majorBidi" w:hAnsiTheme="majorBidi" w:cstheme="majorBidi"/>
          <w:sz w:val="24"/>
          <w:szCs w:val="24"/>
          <w:lang w:val="en-US"/>
        </w:rPr>
        <w:t>faecal</w:t>
      </w:r>
      <w:proofErr w:type="spellEnd"/>
      <w:r w:rsidRPr="0009737E">
        <w:rPr>
          <w:rFonts w:asciiTheme="majorBidi" w:hAnsiTheme="majorBidi" w:cstheme="majorBidi"/>
          <w:sz w:val="24"/>
          <w:szCs w:val="24"/>
          <w:lang w:val="en-US"/>
        </w:rPr>
        <w:t xml:space="preserve">. Serological tests have allowed us to identify 06 distinct </w:t>
      </w:r>
      <w:proofErr w:type="spellStart"/>
      <w:r w:rsidRPr="0009737E">
        <w:rPr>
          <w:rFonts w:asciiTheme="majorBidi" w:hAnsiTheme="majorBidi" w:cstheme="majorBidi"/>
          <w:sz w:val="24"/>
          <w:szCs w:val="24"/>
          <w:lang w:val="en-US"/>
        </w:rPr>
        <w:t>serovars</w:t>
      </w:r>
      <w:proofErr w:type="spellEnd"/>
      <w:r w:rsidRPr="0009737E">
        <w:rPr>
          <w:rFonts w:asciiTheme="majorBidi" w:hAnsiTheme="majorBidi" w:cstheme="majorBidi"/>
          <w:sz w:val="24"/>
          <w:szCs w:val="24"/>
          <w:lang w:val="en-US"/>
        </w:rPr>
        <w:t xml:space="preserve">. The </w:t>
      </w:r>
      <w:proofErr w:type="spellStart"/>
      <w:r w:rsidRPr="0009737E">
        <w:rPr>
          <w:rFonts w:asciiTheme="majorBidi" w:hAnsiTheme="majorBidi" w:cstheme="majorBidi"/>
          <w:sz w:val="24"/>
          <w:szCs w:val="24"/>
          <w:lang w:val="en-US"/>
        </w:rPr>
        <w:t>serovar</w:t>
      </w:r>
      <w:proofErr w:type="spellEnd"/>
      <w:r w:rsidRPr="0009737E">
        <w:rPr>
          <w:rFonts w:asciiTheme="majorBidi" w:hAnsiTheme="majorBidi" w:cstheme="majorBidi"/>
          <w:sz w:val="24"/>
          <w:szCs w:val="24"/>
          <w:lang w:val="en-US"/>
        </w:rPr>
        <w:t xml:space="preserve"> Muenster comes in 1st place with 46.66% prevalence for sheep carcasses, 44.44% for beef carcasses and 42.85% for bovine </w:t>
      </w:r>
      <w:proofErr w:type="spellStart"/>
      <w:r w:rsidRPr="0009737E">
        <w:rPr>
          <w:rFonts w:asciiTheme="majorBidi" w:hAnsiTheme="majorBidi" w:cstheme="majorBidi"/>
          <w:sz w:val="24"/>
          <w:szCs w:val="24"/>
          <w:lang w:val="en-US"/>
        </w:rPr>
        <w:t>faecal</w:t>
      </w:r>
      <w:proofErr w:type="spellEnd"/>
      <w:r w:rsidRPr="0009737E">
        <w:rPr>
          <w:rFonts w:asciiTheme="majorBidi" w:hAnsiTheme="majorBidi" w:cstheme="majorBidi"/>
          <w:sz w:val="24"/>
          <w:szCs w:val="24"/>
          <w:lang w:val="en-US"/>
        </w:rPr>
        <w:t xml:space="preserve">. Other </w:t>
      </w:r>
      <w:proofErr w:type="spellStart"/>
      <w:r w:rsidRPr="0009737E">
        <w:rPr>
          <w:rFonts w:asciiTheme="majorBidi" w:hAnsiTheme="majorBidi" w:cstheme="majorBidi"/>
          <w:sz w:val="24"/>
          <w:szCs w:val="24"/>
          <w:lang w:val="en-US"/>
        </w:rPr>
        <w:t>serovars</w:t>
      </w:r>
      <w:proofErr w:type="spellEnd"/>
      <w:r w:rsidRPr="0009737E">
        <w:rPr>
          <w:rFonts w:asciiTheme="majorBidi" w:hAnsiTheme="majorBidi" w:cstheme="majorBidi"/>
          <w:sz w:val="24"/>
          <w:szCs w:val="24"/>
          <w:lang w:val="en-US"/>
        </w:rPr>
        <w:t xml:space="preserve"> identified in decreasing order S. </w:t>
      </w:r>
      <w:proofErr w:type="spellStart"/>
      <w:r w:rsidRPr="0009737E">
        <w:rPr>
          <w:rFonts w:asciiTheme="majorBidi" w:hAnsiTheme="majorBidi" w:cstheme="majorBidi"/>
          <w:sz w:val="24"/>
          <w:szCs w:val="24"/>
          <w:lang w:val="en-US"/>
        </w:rPr>
        <w:t>Infantis</w:t>
      </w:r>
      <w:proofErr w:type="spellEnd"/>
      <w:r w:rsidRPr="0009737E">
        <w:rPr>
          <w:rFonts w:asciiTheme="majorBidi" w:hAnsiTheme="majorBidi" w:cstheme="majorBidi"/>
          <w:sz w:val="24"/>
          <w:szCs w:val="24"/>
          <w:lang w:val="en-US"/>
        </w:rPr>
        <w:t xml:space="preserve">, S. Montevideo, S. Richmond, S. </w:t>
      </w:r>
      <w:proofErr w:type="spellStart"/>
      <w:r w:rsidRPr="0009737E">
        <w:rPr>
          <w:rFonts w:asciiTheme="majorBidi" w:hAnsiTheme="majorBidi" w:cstheme="majorBidi"/>
          <w:sz w:val="24"/>
          <w:szCs w:val="24"/>
          <w:lang w:val="en-US"/>
        </w:rPr>
        <w:t>Typhimurium</w:t>
      </w:r>
      <w:proofErr w:type="spellEnd"/>
      <w:r w:rsidRPr="0009737E">
        <w:rPr>
          <w:rFonts w:asciiTheme="majorBidi" w:hAnsiTheme="majorBidi" w:cstheme="majorBidi"/>
          <w:sz w:val="24"/>
          <w:szCs w:val="24"/>
          <w:lang w:val="en-US"/>
        </w:rPr>
        <w:t xml:space="preserve"> and S. </w:t>
      </w:r>
      <w:proofErr w:type="spellStart"/>
      <w:r w:rsidRPr="0009737E">
        <w:rPr>
          <w:rFonts w:asciiTheme="majorBidi" w:hAnsiTheme="majorBidi" w:cstheme="majorBidi"/>
          <w:sz w:val="24"/>
          <w:szCs w:val="24"/>
          <w:lang w:val="en-US"/>
        </w:rPr>
        <w:t>Anatum</w:t>
      </w:r>
      <w:proofErr w:type="spellEnd"/>
      <w:r w:rsidRPr="0009737E">
        <w:rPr>
          <w:rFonts w:asciiTheme="majorBidi" w:hAnsiTheme="majorBidi" w:cstheme="majorBidi"/>
          <w:sz w:val="24"/>
          <w:szCs w:val="24"/>
          <w:lang w:val="en-US"/>
        </w:rPr>
        <w:t xml:space="preserve">. The study of the antibiotic susceptibility of strains of </w:t>
      </w:r>
      <w:r w:rsidRPr="0009737E">
        <w:rPr>
          <w:rFonts w:asciiTheme="majorBidi" w:hAnsiTheme="majorBidi" w:cstheme="majorBidi"/>
          <w:sz w:val="24"/>
          <w:szCs w:val="24"/>
          <w:lang w:val="en-US"/>
        </w:rPr>
        <w:lastRenderedPageBreak/>
        <w:t xml:space="preserve">Salmonella spp. of 26 antibiotics shows that 94.87% of the Salmonella strains were susceptible to all antibiotics tested. The overall resistance is 5.12% and the resistors 9 are observed for different antibiotics (or 34.61%). Multidrug resistance of 9 antibiotics featured a single </w:t>
      </w:r>
      <w:proofErr w:type="spellStart"/>
      <w:r w:rsidRPr="0009737E">
        <w:rPr>
          <w:rFonts w:asciiTheme="majorBidi" w:hAnsiTheme="majorBidi" w:cstheme="majorBidi"/>
          <w:sz w:val="24"/>
          <w:szCs w:val="24"/>
          <w:lang w:val="en-US"/>
        </w:rPr>
        <w:t>serovar</w:t>
      </w:r>
      <w:proofErr w:type="spellEnd"/>
      <w:r w:rsidRPr="0009737E">
        <w:rPr>
          <w:rFonts w:asciiTheme="majorBidi" w:hAnsiTheme="majorBidi" w:cstheme="majorBidi"/>
          <w:sz w:val="24"/>
          <w:szCs w:val="24"/>
          <w:lang w:val="en-US"/>
        </w:rPr>
        <w:t xml:space="preserve">, most commonly implicated in cases of food-borne infections: S. </w:t>
      </w:r>
      <w:proofErr w:type="spellStart"/>
      <w:r w:rsidRPr="0009737E">
        <w:rPr>
          <w:rFonts w:asciiTheme="majorBidi" w:hAnsiTheme="majorBidi" w:cstheme="majorBidi"/>
          <w:sz w:val="24"/>
          <w:szCs w:val="24"/>
          <w:lang w:val="en-US"/>
        </w:rPr>
        <w:t>typhimurium</w:t>
      </w:r>
      <w:proofErr w:type="spellEnd"/>
      <w:r w:rsidRPr="0009737E">
        <w:rPr>
          <w:rFonts w:asciiTheme="majorBidi" w:hAnsiTheme="majorBidi" w:cstheme="majorBidi"/>
          <w:sz w:val="24"/>
          <w:szCs w:val="24"/>
          <w:lang w:val="en-US"/>
        </w:rPr>
        <w:t xml:space="preserve">. The </w:t>
      </w:r>
      <w:proofErr w:type="spellStart"/>
      <w:r w:rsidRPr="0009737E">
        <w:rPr>
          <w:rFonts w:asciiTheme="majorBidi" w:hAnsiTheme="majorBidi" w:cstheme="majorBidi"/>
          <w:sz w:val="24"/>
          <w:szCs w:val="24"/>
          <w:lang w:val="en-US"/>
        </w:rPr>
        <w:t>serovar</w:t>
      </w:r>
      <w:proofErr w:type="spellEnd"/>
      <w:r w:rsidRPr="0009737E">
        <w:rPr>
          <w:rFonts w:asciiTheme="majorBidi" w:hAnsiTheme="majorBidi" w:cstheme="majorBidi"/>
          <w:sz w:val="24"/>
          <w:szCs w:val="24"/>
          <w:lang w:val="en-US"/>
        </w:rPr>
        <w:t xml:space="preserve"> S. </w:t>
      </w:r>
      <w:proofErr w:type="spellStart"/>
      <w:r w:rsidRPr="0009737E">
        <w:rPr>
          <w:rFonts w:asciiTheme="majorBidi" w:hAnsiTheme="majorBidi" w:cstheme="majorBidi"/>
          <w:sz w:val="24"/>
          <w:szCs w:val="24"/>
          <w:lang w:val="en-US"/>
        </w:rPr>
        <w:t>typhimurium</w:t>
      </w:r>
      <w:proofErr w:type="spellEnd"/>
      <w:r w:rsidRPr="0009737E">
        <w:rPr>
          <w:rFonts w:asciiTheme="majorBidi" w:hAnsiTheme="majorBidi" w:cstheme="majorBidi"/>
          <w:sz w:val="24"/>
          <w:szCs w:val="24"/>
          <w:lang w:val="en-US"/>
        </w:rPr>
        <w:t xml:space="preserve"> is sensitive to </w:t>
      </w:r>
      <w:proofErr w:type="spellStart"/>
      <w:r w:rsidRPr="0009737E">
        <w:rPr>
          <w:rFonts w:asciiTheme="majorBidi" w:hAnsiTheme="majorBidi" w:cstheme="majorBidi"/>
          <w:sz w:val="24"/>
          <w:szCs w:val="24"/>
          <w:lang w:val="en-US"/>
        </w:rPr>
        <w:t>cephalosporins</w:t>
      </w:r>
      <w:proofErr w:type="spellEnd"/>
      <w:r w:rsidRPr="0009737E">
        <w:rPr>
          <w:rFonts w:asciiTheme="majorBidi" w:hAnsiTheme="majorBidi" w:cstheme="majorBidi"/>
          <w:sz w:val="24"/>
          <w:szCs w:val="24"/>
          <w:lang w:val="en-US"/>
        </w:rPr>
        <w:t xml:space="preserve"> and </w:t>
      </w:r>
      <w:proofErr w:type="spellStart"/>
      <w:r w:rsidRPr="0009737E">
        <w:rPr>
          <w:rFonts w:asciiTheme="majorBidi" w:hAnsiTheme="majorBidi" w:cstheme="majorBidi"/>
          <w:sz w:val="24"/>
          <w:szCs w:val="24"/>
          <w:lang w:val="en-US"/>
        </w:rPr>
        <w:t>fluoroquinolones</w:t>
      </w:r>
      <w:proofErr w:type="spellEnd"/>
      <w:r w:rsidRPr="0009737E">
        <w:rPr>
          <w:rFonts w:asciiTheme="majorBidi" w:hAnsiTheme="majorBidi" w:cstheme="majorBidi"/>
          <w:sz w:val="24"/>
          <w:szCs w:val="24"/>
          <w:lang w:val="en-US"/>
        </w:rPr>
        <w:t>.</w:t>
      </w:r>
    </w:p>
    <w:p w:rsidR="0009737E" w:rsidRPr="0009737E" w:rsidRDefault="0009737E">
      <w:pPr>
        <w:rPr>
          <w:lang w:val="en-US"/>
        </w:rPr>
      </w:pPr>
    </w:p>
    <w:p w:rsidR="0009737E" w:rsidRPr="0009737E" w:rsidRDefault="0009737E">
      <w:pPr>
        <w:rPr>
          <w:lang w:val="en-US"/>
        </w:rPr>
      </w:pPr>
    </w:p>
    <w:sectPr w:rsidR="0009737E" w:rsidRPr="0009737E"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737E"/>
    <w:rsid w:val="000054F7"/>
    <w:rsid w:val="000973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2019-10-16T09:27:00Z</dcterms:created>
  <dcterms:modified xsi:type="dcterms:W3CDTF">2019-10-16T09:30:00Z</dcterms:modified>
</cp:coreProperties>
</file>