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431" w:rsidRDefault="00680431" w:rsidP="00680431">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Mme </w:t>
      </w:r>
      <w:proofErr w:type="spellStart"/>
      <w:r w:rsidRPr="00680431">
        <w:rPr>
          <w:rFonts w:asciiTheme="majorBidi" w:hAnsiTheme="majorBidi" w:cstheme="majorBidi"/>
          <w:b/>
          <w:bCs/>
          <w:color w:val="000000"/>
          <w:sz w:val="28"/>
          <w:szCs w:val="28"/>
          <w:shd w:val="clear" w:color="auto" w:fill="FFFFFF"/>
        </w:rPr>
        <w:t>Bouzagh</w:t>
      </w:r>
      <w:proofErr w:type="spellEnd"/>
      <w:r w:rsidRPr="00680431">
        <w:rPr>
          <w:rFonts w:asciiTheme="majorBidi" w:hAnsiTheme="majorBidi" w:cstheme="majorBidi"/>
          <w:b/>
          <w:bCs/>
          <w:color w:val="000000"/>
          <w:sz w:val="28"/>
          <w:szCs w:val="28"/>
          <w:shd w:val="clear" w:color="auto" w:fill="FFFFFF"/>
        </w:rPr>
        <w:t xml:space="preserve"> </w:t>
      </w:r>
      <w:proofErr w:type="spellStart"/>
      <w:r w:rsidRPr="00680431">
        <w:rPr>
          <w:rFonts w:asciiTheme="majorBidi" w:hAnsiTheme="majorBidi" w:cstheme="majorBidi"/>
          <w:b/>
          <w:bCs/>
          <w:color w:val="000000"/>
          <w:sz w:val="28"/>
          <w:szCs w:val="28"/>
          <w:shd w:val="clear" w:color="auto" w:fill="FFFFFF"/>
        </w:rPr>
        <w:t>Tassadit</w:t>
      </w:r>
      <w:proofErr w:type="spellEnd"/>
    </w:p>
    <w:p w:rsidR="00680431" w:rsidRDefault="00680431" w:rsidP="00680431">
      <w:pPr>
        <w:jc w:val="center"/>
        <w:rPr>
          <w:rFonts w:asciiTheme="majorBidi" w:hAnsiTheme="majorBidi" w:cstheme="majorBidi"/>
          <w:b/>
          <w:bCs/>
          <w:color w:val="000000"/>
          <w:sz w:val="28"/>
          <w:szCs w:val="28"/>
          <w:shd w:val="clear" w:color="auto" w:fill="FFFFFF"/>
        </w:rPr>
      </w:pPr>
      <w:r w:rsidRPr="00680431">
        <w:rPr>
          <w:rFonts w:asciiTheme="majorBidi" w:hAnsiTheme="majorBidi" w:cstheme="majorBidi"/>
          <w:b/>
          <w:bCs/>
          <w:color w:val="000000"/>
          <w:sz w:val="28"/>
          <w:szCs w:val="28"/>
          <w:shd w:val="clear" w:color="auto" w:fill="FFFFFF"/>
        </w:rPr>
        <w:t xml:space="preserve">Etude de l'évolution du </w:t>
      </w:r>
      <w:proofErr w:type="spellStart"/>
      <w:r w:rsidRPr="00680431">
        <w:rPr>
          <w:rFonts w:asciiTheme="majorBidi" w:hAnsiTheme="majorBidi" w:cstheme="majorBidi"/>
          <w:b/>
          <w:bCs/>
          <w:color w:val="000000"/>
          <w:sz w:val="28"/>
          <w:szCs w:val="28"/>
          <w:shd w:val="clear" w:color="auto" w:fill="FFFFFF"/>
        </w:rPr>
        <w:t>microbisme</w:t>
      </w:r>
      <w:proofErr w:type="spellEnd"/>
      <w:r w:rsidRPr="00680431">
        <w:rPr>
          <w:rFonts w:asciiTheme="majorBidi" w:hAnsiTheme="majorBidi" w:cstheme="majorBidi"/>
          <w:b/>
          <w:bCs/>
          <w:color w:val="000000"/>
          <w:sz w:val="28"/>
          <w:szCs w:val="28"/>
          <w:shd w:val="clear" w:color="auto" w:fill="FFFFFF"/>
        </w:rPr>
        <w:t xml:space="preserve"> (</w:t>
      </w:r>
      <w:proofErr w:type="spellStart"/>
      <w:r w:rsidRPr="00680431">
        <w:rPr>
          <w:rFonts w:asciiTheme="majorBidi" w:hAnsiTheme="majorBidi" w:cstheme="majorBidi"/>
          <w:b/>
          <w:bCs/>
          <w:color w:val="000000"/>
          <w:sz w:val="28"/>
          <w:szCs w:val="28"/>
          <w:shd w:val="clear" w:color="auto" w:fill="FFFFFF"/>
        </w:rPr>
        <w:t>escherichia</w:t>
      </w:r>
      <w:proofErr w:type="spellEnd"/>
      <w:r w:rsidRPr="00680431">
        <w:rPr>
          <w:rFonts w:asciiTheme="majorBidi" w:hAnsiTheme="majorBidi" w:cstheme="majorBidi"/>
          <w:b/>
          <w:bCs/>
          <w:color w:val="000000"/>
          <w:sz w:val="28"/>
          <w:szCs w:val="28"/>
          <w:shd w:val="clear" w:color="auto" w:fill="FFFFFF"/>
        </w:rPr>
        <w:t xml:space="preserve"> coli et salmonella) dans la filière chair dans la région du centre de l'Algérie </w:t>
      </w:r>
    </w:p>
    <w:p w:rsidR="00680431" w:rsidRDefault="00680431" w:rsidP="00680431">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0</w:t>
      </w:r>
    </w:p>
    <w:p w:rsidR="00680431" w:rsidRDefault="00680431" w:rsidP="00680431">
      <w:pPr>
        <w:rPr>
          <w:rFonts w:asciiTheme="majorBidi" w:hAnsiTheme="majorBidi" w:cstheme="majorBidi"/>
          <w:b/>
          <w:bCs/>
          <w:sz w:val="24"/>
          <w:szCs w:val="24"/>
        </w:rPr>
      </w:pPr>
    </w:p>
    <w:p w:rsidR="00680431" w:rsidRDefault="00680431" w:rsidP="00680431">
      <w:pPr>
        <w:rPr>
          <w:rFonts w:asciiTheme="majorBidi" w:hAnsiTheme="majorBidi" w:cstheme="majorBidi"/>
          <w:sz w:val="24"/>
          <w:szCs w:val="24"/>
        </w:rPr>
      </w:pPr>
      <w:r w:rsidRPr="00680431">
        <w:rPr>
          <w:rFonts w:asciiTheme="majorBidi" w:hAnsiTheme="majorBidi" w:cstheme="majorBidi"/>
          <w:b/>
          <w:bCs/>
          <w:sz w:val="24"/>
          <w:szCs w:val="24"/>
        </w:rPr>
        <w:t>Résumé</w:t>
      </w:r>
      <w:r w:rsidRPr="00680431">
        <w:rPr>
          <w:rFonts w:asciiTheme="majorBidi" w:hAnsiTheme="majorBidi" w:cstheme="majorBidi"/>
          <w:sz w:val="24"/>
          <w:szCs w:val="24"/>
        </w:rPr>
        <w:t> :</w:t>
      </w:r>
    </w:p>
    <w:p w:rsidR="00680431" w:rsidRDefault="00680431" w:rsidP="00680431">
      <w:pPr>
        <w:rPr>
          <w:rFonts w:asciiTheme="majorBidi" w:hAnsiTheme="majorBidi" w:cstheme="majorBidi"/>
          <w:b/>
          <w:bCs/>
          <w:sz w:val="24"/>
          <w:szCs w:val="24"/>
          <w:lang w:val="en-US"/>
        </w:rPr>
      </w:pPr>
      <w:r w:rsidRPr="00680431">
        <w:rPr>
          <w:rFonts w:asciiTheme="majorBidi" w:hAnsiTheme="majorBidi" w:cstheme="majorBidi"/>
          <w:sz w:val="24"/>
          <w:szCs w:val="24"/>
        </w:rPr>
        <w:t xml:space="preserve"> Les colibacilloses et les salmonelloses sont sans doute les infections bactériennes les plus fréquentes et les plus importantes en pathologie aviaire. </w:t>
      </w:r>
      <w:proofErr w:type="gramStart"/>
      <w:r w:rsidRPr="00680431">
        <w:rPr>
          <w:rFonts w:asciiTheme="majorBidi" w:hAnsiTheme="majorBidi" w:cstheme="majorBidi"/>
          <w:sz w:val="24"/>
          <w:szCs w:val="24"/>
        </w:rPr>
        <w:t>Elle peuvent</w:t>
      </w:r>
      <w:proofErr w:type="gramEnd"/>
      <w:r w:rsidRPr="00680431">
        <w:rPr>
          <w:rFonts w:asciiTheme="majorBidi" w:hAnsiTheme="majorBidi" w:cstheme="majorBidi"/>
          <w:sz w:val="24"/>
          <w:szCs w:val="24"/>
        </w:rPr>
        <w:t xml:space="preserve"> entraîner de la mortalité et/ou des baisses de performances ou tout simplement, des consommations importantes en produits vétérinaires. Ce travail se veut une contribution pour déterminer l'évolution des deux germes incriminés dans ces pathologies (Escherichia coli et </w:t>
      </w:r>
      <w:proofErr w:type="gramStart"/>
      <w:r w:rsidRPr="00680431">
        <w:rPr>
          <w:rFonts w:asciiTheme="majorBidi" w:hAnsiTheme="majorBidi" w:cstheme="majorBidi"/>
          <w:sz w:val="24"/>
          <w:szCs w:val="24"/>
        </w:rPr>
        <w:t>Salmonella )</w:t>
      </w:r>
      <w:proofErr w:type="gramEnd"/>
      <w:r w:rsidRPr="00680431">
        <w:rPr>
          <w:rFonts w:asciiTheme="majorBidi" w:hAnsiTheme="majorBidi" w:cstheme="majorBidi"/>
          <w:sz w:val="24"/>
          <w:szCs w:val="24"/>
        </w:rPr>
        <w:t xml:space="preserve"> dans l'élevage de poulet de chair sur deux années ( 2007 et 2008 ) au niveau de Corso et </w:t>
      </w:r>
      <w:proofErr w:type="spellStart"/>
      <w:r w:rsidRPr="00680431">
        <w:rPr>
          <w:rFonts w:asciiTheme="majorBidi" w:hAnsiTheme="majorBidi" w:cstheme="majorBidi"/>
          <w:sz w:val="24"/>
          <w:szCs w:val="24"/>
        </w:rPr>
        <w:t>Rouiba</w:t>
      </w:r>
      <w:proofErr w:type="spellEnd"/>
      <w:r w:rsidRPr="00680431">
        <w:rPr>
          <w:rFonts w:asciiTheme="majorBidi" w:hAnsiTheme="majorBidi" w:cstheme="majorBidi"/>
          <w:sz w:val="24"/>
          <w:szCs w:val="24"/>
        </w:rPr>
        <w:t xml:space="preserve">, région centre de l'Algérie. L'étude réalisée sur un effectif total de 1 865 347 </w:t>
      </w:r>
      <w:proofErr w:type="gramStart"/>
      <w:r w:rsidRPr="00680431">
        <w:rPr>
          <w:rFonts w:asciiTheme="majorBidi" w:hAnsiTheme="majorBidi" w:cstheme="majorBidi"/>
          <w:sz w:val="24"/>
          <w:szCs w:val="24"/>
        </w:rPr>
        <w:t>poulet</w:t>
      </w:r>
      <w:proofErr w:type="gramEnd"/>
      <w:r w:rsidRPr="00680431">
        <w:rPr>
          <w:rFonts w:asciiTheme="majorBidi" w:hAnsiTheme="majorBidi" w:cstheme="majorBidi"/>
          <w:sz w:val="24"/>
          <w:szCs w:val="24"/>
        </w:rPr>
        <w:t xml:space="preserve"> de chair et le suivi de la résistance vis-à-vis de onze antibiotiques, démontre l'influence des traitements sur l'apparition et la persistance des germes résistants. La résistance était maximale pour les Escherichia coli </w:t>
      </w:r>
      <w:proofErr w:type="gramStart"/>
      <w:r w:rsidRPr="00680431">
        <w:rPr>
          <w:rFonts w:asciiTheme="majorBidi" w:hAnsiTheme="majorBidi" w:cstheme="majorBidi"/>
          <w:sz w:val="24"/>
          <w:szCs w:val="24"/>
        </w:rPr>
        <w:t>( 100</w:t>
      </w:r>
      <w:proofErr w:type="gramEnd"/>
      <w:r w:rsidRPr="00680431">
        <w:rPr>
          <w:rFonts w:asciiTheme="majorBidi" w:hAnsiTheme="majorBidi" w:cstheme="majorBidi"/>
          <w:sz w:val="24"/>
          <w:szCs w:val="24"/>
        </w:rPr>
        <w:t>% de souches sont résistantes à au moins trois (03) familles d'antibiotiques ), germe considéré comme banal au niveau des élevages avicoles.</w:t>
      </w:r>
      <w:r w:rsidRPr="00680431">
        <w:rPr>
          <w:rFonts w:asciiTheme="majorBidi" w:hAnsiTheme="majorBidi" w:cstheme="majorBidi"/>
          <w:sz w:val="24"/>
          <w:szCs w:val="24"/>
        </w:rPr>
        <w:br/>
      </w:r>
      <w:r w:rsidRPr="00680431">
        <w:rPr>
          <w:rFonts w:asciiTheme="majorBidi" w:hAnsiTheme="majorBidi" w:cstheme="majorBidi"/>
          <w:sz w:val="24"/>
          <w:szCs w:val="24"/>
        </w:rPr>
        <w:br/>
      </w:r>
      <w:r w:rsidRPr="00680431">
        <w:rPr>
          <w:rFonts w:asciiTheme="majorBidi" w:hAnsiTheme="majorBidi" w:cstheme="majorBidi"/>
          <w:sz w:val="24"/>
          <w:szCs w:val="24"/>
        </w:rPr>
        <w:br/>
      </w:r>
      <w:r w:rsidRPr="00680431">
        <w:rPr>
          <w:rFonts w:asciiTheme="majorBidi" w:hAnsiTheme="majorBidi" w:cstheme="majorBidi"/>
          <w:b/>
          <w:bCs/>
          <w:sz w:val="24"/>
          <w:szCs w:val="24"/>
        </w:rPr>
        <w:br/>
      </w:r>
      <w:r w:rsidRPr="00680431">
        <w:rPr>
          <w:rFonts w:asciiTheme="majorBidi" w:hAnsiTheme="majorBidi" w:cstheme="majorBidi"/>
          <w:b/>
          <w:bCs/>
          <w:sz w:val="24"/>
          <w:szCs w:val="24"/>
          <w:lang w:val="en-US"/>
        </w:rPr>
        <w:t>Abstract:</w:t>
      </w:r>
    </w:p>
    <w:p w:rsidR="000C3EC5" w:rsidRDefault="00680431" w:rsidP="00680431">
      <w:r w:rsidRPr="00680431">
        <w:rPr>
          <w:rFonts w:asciiTheme="majorBidi" w:hAnsiTheme="majorBidi" w:cstheme="majorBidi"/>
          <w:b/>
          <w:bCs/>
          <w:sz w:val="24"/>
          <w:szCs w:val="24"/>
          <w:lang w:val="en-US"/>
        </w:rPr>
        <w:br/>
      </w:r>
      <w:r w:rsidRPr="00680431">
        <w:rPr>
          <w:rFonts w:asciiTheme="majorBidi" w:hAnsiTheme="majorBidi" w:cstheme="majorBidi"/>
          <w:sz w:val="24"/>
          <w:szCs w:val="24"/>
          <w:lang w:val="en-US"/>
        </w:rPr>
        <w:t xml:space="preserve">The </w:t>
      </w:r>
      <w:proofErr w:type="spellStart"/>
      <w:r w:rsidRPr="00680431">
        <w:rPr>
          <w:rFonts w:asciiTheme="majorBidi" w:hAnsiTheme="majorBidi" w:cstheme="majorBidi"/>
          <w:sz w:val="24"/>
          <w:szCs w:val="24"/>
          <w:lang w:val="en-US"/>
        </w:rPr>
        <w:t>colibacillosis</w:t>
      </w:r>
      <w:proofErr w:type="spellEnd"/>
      <w:r w:rsidRPr="00680431">
        <w:rPr>
          <w:rFonts w:asciiTheme="majorBidi" w:hAnsiTheme="majorBidi" w:cstheme="majorBidi"/>
          <w:sz w:val="24"/>
          <w:szCs w:val="24"/>
          <w:lang w:val="en-US"/>
        </w:rPr>
        <w:t xml:space="preserve"> and </w:t>
      </w:r>
      <w:proofErr w:type="spellStart"/>
      <w:r w:rsidRPr="00680431">
        <w:rPr>
          <w:rFonts w:asciiTheme="majorBidi" w:hAnsiTheme="majorBidi" w:cstheme="majorBidi"/>
          <w:sz w:val="24"/>
          <w:szCs w:val="24"/>
          <w:lang w:val="en-US"/>
        </w:rPr>
        <w:t>salmonellosis</w:t>
      </w:r>
      <w:proofErr w:type="spellEnd"/>
      <w:r w:rsidRPr="00680431">
        <w:rPr>
          <w:rFonts w:asciiTheme="majorBidi" w:hAnsiTheme="majorBidi" w:cstheme="majorBidi"/>
          <w:sz w:val="24"/>
          <w:szCs w:val="24"/>
          <w:lang w:val="en-US"/>
        </w:rPr>
        <w:t xml:space="preserve"> are undoubtedly the most frequent and most significant bacterial </w:t>
      </w:r>
      <w:proofErr w:type="spellStart"/>
      <w:r w:rsidRPr="00680431">
        <w:rPr>
          <w:rFonts w:asciiTheme="majorBidi" w:hAnsiTheme="majorBidi" w:cstheme="majorBidi"/>
          <w:sz w:val="24"/>
          <w:szCs w:val="24"/>
          <w:lang w:val="en-US"/>
        </w:rPr>
        <w:t>inferctions</w:t>
      </w:r>
      <w:proofErr w:type="spellEnd"/>
      <w:r w:rsidRPr="00680431">
        <w:rPr>
          <w:rFonts w:asciiTheme="majorBidi" w:hAnsiTheme="majorBidi" w:cstheme="majorBidi"/>
          <w:sz w:val="24"/>
          <w:szCs w:val="24"/>
          <w:lang w:val="en-US"/>
        </w:rPr>
        <w:t xml:space="preserve"> in avian pathology. They can involve mortality and/or drop of performances or simply significant consumption in veterinary products. This work wants to be a contribution to determine the evolution of the two accused germs in these pathologies (Escherichia coli and Salmonella) in the broiler breeding over two years (2007 and 2008) on </w:t>
      </w:r>
      <w:proofErr w:type="spellStart"/>
      <w:r w:rsidRPr="00680431">
        <w:rPr>
          <w:rFonts w:asciiTheme="majorBidi" w:hAnsiTheme="majorBidi" w:cstheme="majorBidi"/>
          <w:sz w:val="24"/>
          <w:szCs w:val="24"/>
          <w:lang w:val="en-US"/>
        </w:rPr>
        <w:t>Corso</w:t>
      </w:r>
      <w:proofErr w:type="spellEnd"/>
      <w:r w:rsidRPr="00680431">
        <w:rPr>
          <w:rFonts w:asciiTheme="majorBidi" w:hAnsiTheme="majorBidi" w:cstheme="majorBidi"/>
          <w:sz w:val="24"/>
          <w:szCs w:val="24"/>
          <w:lang w:val="en-US"/>
        </w:rPr>
        <w:t xml:space="preserve"> and </w:t>
      </w:r>
      <w:proofErr w:type="spellStart"/>
      <w:r w:rsidRPr="00680431">
        <w:rPr>
          <w:rFonts w:asciiTheme="majorBidi" w:hAnsiTheme="majorBidi" w:cstheme="majorBidi"/>
          <w:sz w:val="24"/>
          <w:szCs w:val="24"/>
          <w:lang w:val="en-US"/>
        </w:rPr>
        <w:t>Rouiba</w:t>
      </w:r>
      <w:proofErr w:type="spellEnd"/>
      <w:r w:rsidRPr="00680431">
        <w:rPr>
          <w:rFonts w:asciiTheme="majorBidi" w:hAnsiTheme="majorBidi" w:cstheme="majorBidi"/>
          <w:sz w:val="24"/>
          <w:szCs w:val="24"/>
          <w:lang w:val="en-US"/>
        </w:rPr>
        <w:t xml:space="preserve"> level ( Algeria Center area). The study carried out on a total population of 1 865 347 broilers and the follow-up of resistance with respect to eleven antibiotics, shows the influence of the treatments on the appearance and the persistence of the resistant germs. Resistance was maximum </w:t>
      </w:r>
      <w:proofErr w:type="gramStart"/>
      <w:r w:rsidRPr="00680431">
        <w:rPr>
          <w:rFonts w:asciiTheme="majorBidi" w:hAnsiTheme="majorBidi" w:cstheme="majorBidi"/>
          <w:sz w:val="24"/>
          <w:szCs w:val="24"/>
          <w:lang w:val="en-US"/>
        </w:rPr>
        <w:t>for  of</w:t>
      </w:r>
      <w:proofErr w:type="gramEnd"/>
      <w:r w:rsidRPr="00680431">
        <w:rPr>
          <w:rFonts w:asciiTheme="majorBidi" w:hAnsiTheme="majorBidi" w:cstheme="majorBidi"/>
          <w:sz w:val="24"/>
          <w:szCs w:val="24"/>
          <w:lang w:val="en-US"/>
        </w:rPr>
        <w:t xml:space="preserve"> resistant </w:t>
      </w:r>
      <w:proofErr w:type="spellStart"/>
      <w:r w:rsidRPr="00680431">
        <w:rPr>
          <w:rFonts w:asciiTheme="majorBidi" w:hAnsiTheme="majorBidi" w:cstheme="majorBidi"/>
          <w:sz w:val="24"/>
          <w:szCs w:val="24"/>
          <w:lang w:val="en-US"/>
        </w:rPr>
        <w:t>stains</w:t>
      </w:r>
      <w:proofErr w:type="spellEnd"/>
      <w:r w:rsidRPr="00680431">
        <w:rPr>
          <w:rFonts w:asciiTheme="majorBidi" w:hAnsiTheme="majorBidi" w:cstheme="majorBidi"/>
          <w:sz w:val="24"/>
          <w:szCs w:val="24"/>
          <w:lang w:val="en-US"/>
        </w:rPr>
        <w:t xml:space="preserve"> to tree antibiotics family),</w:t>
      </w:r>
      <w:r w:rsidRPr="00680431">
        <w:rPr>
          <w:rFonts w:asciiTheme="majorBidi" w:hAnsiTheme="majorBidi" w:cstheme="majorBidi"/>
          <w:sz w:val="24"/>
          <w:szCs w:val="24"/>
        </w:rPr>
        <w:sym w:font="Symbol" w:char="F025"/>
      </w:r>
      <w:r w:rsidRPr="00680431">
        <w:rPr>
          <w:rFonts w:asciiTheme="majorBidi" w:hAnsiTheme="majorBidi" w:cstheme="majorBidi"/>
          <w:sz w:val="24"/>
          <w:szCs w:val="24"/>
          <w:lang w:val="en-US"/>
        </w:rPr>
        <w:t xml:space="preserve">Escherichia coli (100 germ considered as banal on the level of the avian </w:t>
      </w:r>
      <w:proofErr w:type="spellStart"/>
      <w:r w:rsidRPr="00680431">
        <w:rPr>
          <w:rFonts w:asciiTheme="majorBidi" w:hAnsiTheme="majorBidi" w:cstheme="majorBidi"/>
          <w:sz w:val="24"/>
          <w:szCs w:val="24"/>
          <w:lang w:val="en-US"/>
        </w:rPr>
        <w:t>breedings</w:t>
      </w:r>
      <w:proofErr w:type="spellEnd"/>
      <w:r w:rsidRPr="00680431">
        <w:rPr>
          <w:rFonts w:asciiTheme="majorBidi" w:hAnsiTheme="majorBidi" w:cstheme="majorBidi"/>
          <w:sz w:val="24"/>
          <w:szCs w:val="24"/>
          <w:lang w:val="en-US"/>
        </w:rPr>
        <w:t>.</w:t>
      </w:r>
      <w:r w:rsidRPr="00680431">
        <w:rPr>
          <w:rFonts w:asciiTheme="majorBidi" w:hAnsiTheme="majorBidi" w:cstheme="majorBidi"/>
          <w:sz w:val="24"/>
          <w:szCs w:val="24"/>
          <w:lang w:val="en-US"/>
        </w:rPr>
        <w:br/>
      </w:r>
    </w:p>
    <w:sectPr w:rsidR="000C3EC5" w:rsidSect="000C3EC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680431"/>
    <w:rsid w:val="000C3EC5"/>
    <w:rsid w:val="0068043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43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329</Words>
  <Characters>1812</Characters>
  <Application>Microsoft Office Word</Application>
  <DocSecurity>0</DocSecurity>
  <Lines>15</Lines>
  <Paragraphs>4</Paragraphs>
  <ScaleCrop>false</ScaleCrop>
  <Company/>
  <LinksUpToDate>false</LinksUpToDate>
  <CharactersWithSpaces>2137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2019-10-22T09:12:00Z</dcterms:created>
  <dcterms:modified xsi:type="dcterms:W3CDTF">2019-10-22T09:14:00Z</dcterms:modified>
</cp:coreProperties>
</file>