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3B" w:rsidRDefault="00BD673B" w:rsidP="00BD673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r w:rsidRPr="00BD673B">
        <w:rPr>
          <w:rFonts w:asciiTheme="majorBidi" w:hAnsiTheme="majorBidi" w:cstheme="majorBidi"/>
          <w:b/>
          <w:bCs/>
          <w:color w:val="000000"/>
          <w:sz w:val="28"/>
          <w:szCs w:val="28"/>
          <w:shd w:val="clear" w:color="auto" w:fill="FFFFFF"/>
        </w:rPr>
        <w:t>Bousbir</w:t>
      </w:r>
      <w:r>
        <w:rPr>
          <w:rFonts w:asciiTheme="majorBidi" w:hAnsiTheme="majorBidi" w:cstheme="majorBidi"/>
          <w:b/>
          <w:bCs/>
          <w:color w:val="000000"/>
          <w:sz w:val="28"/>
          <w:szCs w:val="28"/>
          <w:shd w:val="clear" w:color="auto" w:fill="FFFFFF"/>
        </w:rPr>
        <w:t xml:space="preserve"> </w:t>
      </w:r>
      <w:r w:rsidRPr="00BD673B">
        <w:rPr>
          <w:rFonts w:asciiTheme="majorBidi" w:hAnsiTheme="majorBidi" w:cstheme="majorBidi"/>
          <w:b/>
          <w:bCs/>
          <w:color w:val="000000"/>
          <w:sz w:val="28"/>
          <w:szCs w:val="28"/>
          <w:shd w:val="clear" w:color="auto" w:fill="FFFFFF"/>
        </w:rPr>
        <w:t>Amina</w:t>
      </w:r>
    </w:p>
    <w:p w:rsidR="00BD673B" w:rsidRDefault="00BD673B" w:rsidP="00BD673B">
      <w:pPr>
        <w:jc w:val="center"/>
        <w:rPr>
          <w:rFonts w:asciiTheme="majorBidi" w:hAnsiTheme="majorBidi" w:cstheme="majorBidi"/>
          <w:b/>
          <w:bCs/>
          <w:color w:val="000000"/>
          <w:sz w:val="28"/>
          <w:szCs w:val="28"/>
          <w:shd w:val="clear" w:color="auto" w:fill="FFFFFF"/>
        </w:rPr>
      </w:pPr>
      <w:r w:rsidRPr="00BD673B">
        <w:rPr>
          <w:rFonts w:asciiTheme="majorBidi" w:hAnsiTheme="majorBidi" w:cstheme="majorBidi"/>
          <w:b/>
          <w:bCs/>
          <w:color w:val="000000"/>
          <w:sz w:val="28"/>
          <w:szCs w:val="28"/>
          <w:shd w:val="clear" w:color="auto" w:fill="FFFFFF"/>
        </w:rPr>
        <w:t>Moyens diagnostics de l'</w:t>
      </w:r>
      <w:proofErr w:type="spellStart"/>
      <w:r w:rsidRPr="00BD673B">
        <w:rPr>
          <w:rFonts w:asciiTheme="majorBidi" w:hAnsiTheme="majorBidi" w:cstheme="majorBidi"/>
          <w:b/>
          <w:bCs/>
          <w:color w:val="000000"/>
          <w:sz w:val="28"/>
          <w:szCs w:val="28"/>
          <w:shd w:val="clear" w:color="auto" w:fill="FFFFFF"/>
        </w:rPr>
        <w:t>urolithiase</w:t>
      </w:r>
      <w:proofErr w:type="spellEnd"/>
      <w:r w:rsidRPr="00BD673B">
        <w:rPr>
          <w:rFonts w:asciiTheme="majorBidi" w:hAnsiTheme="majorBidi" w:cstheme="majorBidi"/>
          <w:b/>
          <w:bCs/>
          <w:color w:val="000000"/>
          <w:sz w:val="28"/>
          <w:szCs w:val="28"/>
          <w:shd w:val="clear" w:color="auto" w:fill="FFFFFF"/>
        </w:rPr>
        <w:t xml:space="preserve"> du bas appareil urinaire chez le chat </w:t>
      </w:r>
    </w:p>
    <w:p w:rsidR="00BD673B" w:rsidRDefault="00BD673B" w:rsidP="00BD673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BD673B" w:rsidRDefault="00BD673B" w:rsidP="00BD673B"/>
    <w:p w:rsidR="00BD673B" w:rsidRPr="00301F59" w:rsidRDefault="00BD673B" w:rsidP="00BD673B"/>
    <w:p w:rsidR="00BD673B" w:rsidRDefault="00BD673B">
      <w:pPr>
        <w:rPr>
          <w:rFonts w:asciiTheme="majorBidi" w:hAnsiTheme="majorBidi" w:cstheme="majorBidi"/>
          <w:sz w:val="24"/>
          <w:szCs w:val="24"/>
        </w:rPr>
      </w:pPr>
      <w:r w:rsidRPr="00BD673B">
        <w:rPr>
          <w:rFonts w:asciiTheme="majorBidi" w:hAnsiTheme="majorBidi" w:cstheme="majorBidi"/>
          <w:b/>
          <w:bCs/>
          <w:sz w:val="24"/>
          <w:szCs w:val="24"/>
        </w:rPr>
        <w:t>Résumé</w:t>
      </w:r>
      <w:r w:rsidRPr="00BD673B">
        <w:rPr>
          <w:rFonts w:asciiTheme="majorBidi" w:hAnsiTheme="majorBidi" w:cstheme="majorBidi"/>
          <w:sz w:val="24"/>
          <w:szCs w:val="24"/>
        </w:rPr>
        <w:t> :</w:t>
      </w:r>
    </w:p>
    <w:p w:rsidR="00BD673B" w:rsidRDefault="00BD673B" w:rsidP="00BD673B">
      <w:pPr>
        <w:rPr>
          <w:rFonts w:asciiTheme="majorBidi" w:hAnsiTheme="majorBidi" w:cstheme="majorBidi"/>
          <w:sz w:val="24"/>
          <w:szCs w:val="24"/>
          <w:lang w:val="en-US"/>
        </w:rPr>
      </w:pPr>
      <w:r w:rsidRPr="00BD673B">
        <w:rPr>
          <w:rFonts w:asciiTheme="majorBidi" w:hAnsiTheme="majorBidi" w:cstheme="majorBidi"/>
          <w:sz w:val="24"/>
          <w:szCs w:val="24"/>
        </w:rPr>
        <w:t xml:space="preserve"> La prévalence croissante des lithiases du bas appareil urinaire ainsi que leur gravité clinique font de cette maladie un enjeu en médecine humaine et vétérinaire. Actuellement, les données épidémiologiques et les facteurs de risque restent peu explorés chez le chat même si l’implication de certains facteurs (génétique, sexe, mode de vie, alimentation) est fortement suspectée. Ce travail vise à synthétiser les données bibliographiques sur les lithiases du bas appareil urinaire chez le chat, puis à présenter les résultats d’une étude descriptive réalisée sur une population de 32 chats atteints de lithiases urinaires. L’objectif de notre étude était de décrire le profil anamnestique, clinique, </w:t>
      </w:r>
      <w:proofErr w:type="spellStart"/>
      <w:r w:rsidRPr="00BD673B">
        <w:rPr>
          <w:rFonts w:asciiTheme="majorBidi" w:hAnsiTheme="majorBidi" w:cstheme="majorBidi"/>
          <w:sz w:val="24"/>
          <w:szCs w:val="24"/>
        </w:rPr>
        <w:t>paraclinique</w:t>
      </w:r>
      <w:proofErr w:type="spellEnd"/>
      <w:r w:rsidRPr="00BD673B">
        <w:rPr>
          <w:rFonts w:asciiTheme="majorBidi" w:hAnsiTheme="majorBidi" w:cstheme="majorBidi"/>
          <w:sz w:val="24"/>
          <w:szCs w:val="24"/>
        </w:rPr>
        <w:t xml:space="preserve"> ainsi que la prise en charge thérapeutique.</w:t>
      </w:r>
      <w:r w:rsidRPr="00BD673B">
        <w:rPr>
          <w:rFonts w:asciiTheme="majorBidi" w:hAnsiTheme="majorBidi" w:cstheme="majorBidi"/>
          <w:sz w:val="24"/>
          <w:szCs w:val="24"/>
        </w:rPr>
        <w:br/>
      </w:r>
      <w:r w:rsidRPr="00BD673B">
        <w:rPr>
          <w:rFonts w:asciiTheme="majorBidi" w:hAnsiTheme="majorBidi" w:cstheme="majorBidi"/>
          <w:sz w:val="24"/>
          <w:szCs w:val="24"/>
        </w:rPr>
        <w:br/>
      </w:r>
      <w:r w:rsidRPr="00BD673B">
        <w:rPr>
          <w:rFonts w:asciiTheme="majorBidi" w:hAnsiTheme="majorBidi" w:cstheme="majorBidi"/>
          <w:sz w:val="24"/>
          <w:szCs w:val="24"/>
        </w:rPr>
        <w:br/>
      </w:r>
      <w:r w:rsidRPr="00BD673B">
        <w:rPr>
          <w:rFonts w:asciiTheme="majorBidi" w:hAnsiTheme="majorBidi" w:cstheme="majorBidi"/>
          <w:sz w:val="24"/>
          <w:szCs w:val="24"/>
        </w:rPr>
        <w:br/>
      </w:r>
      <w:r w:rsidRPr="00BD673B">
        <w:rPr>
          <w:rFonts w:asciiTheme="majorBidi" w:hAnsiTheme="majorBidi" w:cstheme="majorBidi"/>
          <w:b/>
          <w:bCs/>
          <w:sz w:val="24"/>
          <w:szCs w:val="24"/>
          <w:lang w:val="en-US"/>
        </w:rPr>
        <w:t>Abstract:</w:t>
      </w:r>
    </w:p>
    <w:p w:rsidR="00E302C4" w:rsidRPr="00BD673B" w:rsidRDefault="00BD673B" w:rsidP="00BD673B">
      <w:pPr>
        <w:rPr>
          <w:rFonts w:asciiTheme="majorBidi" w:hAnsiTheme="majorBidi" w:cstheme="majorBidi"/>
          <w:sz w:val="24"/>
          <w:szCs w:val="24"/>
          <w:lang w:val="en-US"/>
        </w:rPr>
      </w:pPr>
      <w:r w:rsidRPr="00BD673B">
        <w:rPr>
          <w:rFonts w:asciiTheme="majorBidi" w:hAnsiTheme="majorBidi" w:cstheme="majorBidi"/>
          <w:sz w:val="24"/>
          <w:szCs w:val="24"/>
          <w:lang w:val="en-US"/>
        </w:rPr>
        <w:br/>
        <w:t xml:space="preserve">The increasing prevalence of lower urinary tract calculi and the clinical severity of this </w:t>
      </w:r>
      <w:proofErr w:type="gramStart"/>
      <w:r w:rsidRPr="00BD673B">
        <w:rPr>
          <w:rFonts w:asciiTheme="majorBidi" w:hAnsiTheme="majorBidi" w:cstheme="majorBidi"/>
          <w:sz w:val="24"/>
          <w:szCs w:val="24"/>
          <w:lang w:val="en-US"/>
        </w:rPr>
        <w:t>disease,</w:t>
      </w:r>
      <w:proofErr w:type="gramEnd"/>
      <w:r w:rsidRPr="00BD673B">
        <w:rPr>
          <w:rFonts w:asciiTheme="majorBidi" w:hAnsiTheme="majorBidi" w:cstheme="majorBidi"/>
          <w:sz w:val="24"/>
          <w:szCs w:val="24"/>
          <w:lang w:val="en-US"/>
        </w:rPr>
        <w:t xml:space="preserve"> are a challenge in human medicine and veterinary medicine. Currently, epidemiological data as well as risk factors, remain little explored in the cat, despite the involvement of some factors (genetics, sex, lifestyle, feeding) is strongly suspected. This work aims to summarize the bibliographic data on lower urinary tract stones in cats, and to present the outcomes of a descriptive study, conducted on a population of 32 cats with </w:t>
      </w:r>
      <w:proofErr w:type="spellStart"/>
      <w:r w:rsidRPr="00BD673B">
        <w:rPr>
          <w:rFonts w:asciiTheme="majorBidi" w:hAnsiTheme="majorBidi" w:cstheme="majorBidi"/>
          <w:sz w:val="24"/>
          <w:szCs w:val="24"/>
          <w:lang w:val="en-US"/>
        </w:rPr>
        <w:t>urolithiasis</w:t>
      </w:r>
      <w:proofErr w:type="spellEnd"/>
      <w:r w:rsidRPr="00BD673B">
        <w:rPr>
          <w:rFonts w:asciiTheme="majorBidi" w:hAnsiTheme="majorBidi" w:cstheme="majorBidi"/>
          <w:sz w:val="24"/>
          <w:szCs w:val="24"/>
          <w:lang w:val="en-US"/>
        </w:rPr>
        <w:t xml:space="preserve">. The objective of this study was to describe the </w:t>
      </w:r>
      <w:proofErr w:type="spellStart"/>
      <w:r w:rsidRPr="00BD673B">
        <w:rPr>
          <w:rFonts w:asciiTheme="majorBidi" w:hAnsiTheme="majorBidi" w:cstheme="majorBidi"/>
          <w:sz w:val="24"/>
          <w:szCs w:val="24"/>
          <w:lang w:val="en-US"/>
        </w:rPr>
        <w:t>anamnestic</w:t>
      </w:r>
      <w:proofErr w:type="spellEnd"/>
      <w:r w:rsidRPr="00BD673B">
        <w:rPr>
          <w:rFonts w:asciiTheme="majorBidi" w:hAnsiTheme="majorBidi" w:cstheme="majorBidi"/>
          <w:sz w:val="24"/>
          <w:szCs w:val="24"/>
          <w:lang w:val="en-US"/>
        </w:rPr>
        <w:t xml:space="preserve">, clinical and </w:t>
      </w:r>
      <w:proofErr w:type="spellStart"/>
      <w:r w:rsidRPr="00BD673B">
        <w:rPr>
          <w:rFonts w:asciiTheme="majorBidi" w:hAnsiTheme="majorBidi" w:cstheme="majorBidi"/>
          <w:sz w:val="24"/>
          <w:szCs w:val="24"/>
          <w:lang w:val="en-US"/>
        </w:rPr>
        <w:t>paraclinic</w:t>
      </w:r>
      <w:proofErr w:type="spellEnd"/>
      <w:r w:rsidRPr="00BD673B">
        <w:rPr>
          <w:rFonts w:asciiTheme="majorBidi" w:hAnsiTheme="majorBidi" w:cstheme="majorBidi"/>
          <w:sz w:val="24"/>
          <w:szCs w:val="24"/>
          <w:lang w:val="en-US"/>
        </w:rPr>
        <w:t xml:space="preserve"> profiles as well as the therapeutic management.</w:t>
      </w:r>
    </w:p>
    <w:sectPr w:rsidR="00E302C4" w:rsidRPr="00BD673B"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D673B"/>
    <w:rsid w:val="00BD673B"/>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1381</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2019-11-13T11:58:00Z</dcterms:created>
  <dcterms:modified xsi:type="dcterms:W3CDTF">2019-11-13T12:00:00Z</dcterms:modified>
</cp:coreProperties>
</file>