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C6" w:rsidRDefault="00F85FC6" w:rsidP="00F85FC6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087C6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Thèse de Doctorat en Sciences Vétérinaire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Mme </w:t>
      </w:r>
      <w:r w:rsidRPr="00F85FC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Iles </w:t>
      </w:r>
      <w:proofErr w:type="spellStart"/>
      <w:r w:rsidRPr="00F85FC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Imene</w:t>
      </w:r>
      <w:proofErr w:type="spellEnd"/>
    </w:p>
    <w:p w:rsidR="00F85FC6" w:rsidRDefault="00F85FC6" w:rsidP="00F85FC6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F85FC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Induction de l'</w:t>
      </w:r>
      <w:proofErr w:type="spellStart"/>
      <w:r w:rsidRPr="00F85FC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oestrus</w:t>
      </w:r>
      <w:proofErr w:type="spellEnd"/>
      <w:r w:rsidRPr="00F85FC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par les méthodes de </w:t>
      </w:r>
      <w:proofErr w:type="spellStart"/>
      <w:r w:rsidRPr="00F85FC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biostimulation</w:t>
      </w:r>
      <w:proofErr w:type="spellEnd"/>
      <w:r w:rsidRPr="00F85FC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chez la lapine de population locale : effets comportementaux, hormonaux, métaboliques et impacts sur les performances de reproduction </w:t>
      </w:r>
    </w:p>
    <w:p w:rsidR="00F85FC6" w:rsidRPr="00087C67" w:rsidRDefault="00F85FC6" w:rsidP="00F85FC6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087C6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087C6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087C6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cole Nationale Supérieure Vétérinaire :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2014</w:t>
      </w:r>
    </w:p>
    <w:p w:rsidR="00F85FC6" w:rsidRDefault="00F85FC6">
      <w:pPr>
        <w:rPr>
          <w:rFonts w:asciiTheme="majorBidi" w:hAnsiTheme="majorBidi" w:cstheme="majorBidi"/>
          <w:sz w:val="24"/>
          <w:szCs w:val="24"/>
        </w:rPr>
      </w:pPr>
      <w:r w:rsidRPr="00F85FC6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F85FC6">
        <w:rPr>
          <w:rFonts w:asciiTheme="majorBidi" w:hAnsiTheme="majorBidi" w:cstheme="majorBidi"/>
          <w:sz w:val="24"/>
          <w:szCs w:val="24"/>
        </w:rPr>
        <w:t xml:space="preserve"> : </w:t>
      </w:r>
    </w:p>
    <w:p w:rsidR="00F85FC6" w:rsidRDefault="00F85FC6" w:rsidP="00F85FC6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F85FC6">
        <w:rPr>
          <w:rFonts w:asciiTheme="majorBidi" w:hAnsiTheme="majorBidi" w:cstheme="majorBidi"/>
          <w:sz w:val="24"/>
          <w:szCs w:val="24"/>
        </w:rPr>
        <w:t>Deux techniques d’induction de l’</w:t>
      </w:r>
      <w:proofErr w:type="spellStart"/>
      <w:r w:rsidRPr="00F85FC6">
        <w:rPr>
          <w:rFonts w:asciiTheme="majorBidi" w:hAnsiTheme="majorBidi" w:cstheme="majorBidi"/>
          <w:sz w:val="24"/>
          <w:szCs w:val="24"/>
        </w:rPr>
        <w:t>oestrus</w:t>
      </w:r>
      <w:proofErr w:type="spellEnd"/>
      <w:r w:rsidRPr="00F85FC6">
        <w:rPr>
          <w:rFonts w:asciiTheme="majorBidi" w:hAnsiTheme="majorBidi" w:cstheme="majorBidi"/>
          <w:sz w:val="24"/>
          <w:szCs w:val="24"/>
        </w:rPr>
        <w:t>, basées sur une séparation temporaire mère-portée, ont été expérimentées chez des lapines de population locale algérienne. A J1 postpartum (pp), et après égalisation des portées (primipares : 6-7 lapereaux ; multipares : 7-8 lapereaux), 153 lapines de parité ≤ 4, ont été réparties en 3 groupes identiques : Témoin (n=51), AC48 (n=51) et S48 (n=51). Dans le groupe Témoin, les lapines allaitent librement leur portée jusqu’au sevrage, fixé au 35ème jour pp. Dans le groupe AC48 (Allaitement Contrôlé de 48 heures), l’accès à la boîte à nid est fermé entre J9 et J11 pp. A J10, les boîtes à nid sont ouvertes pour une durée de 30 minutes, afin de permettre aux femelles d’allaiter leur portée. Dans le groupe S48 (Séparation continue de 48 heures), les boîtes à nid sont fermées entre J9-J11 pp, et les lapines ne peuvent nourrir leur portée. En dehors de l’intervalle J9-J11 pp, les lapines AC48 et S48, allaitent librement leur portée jusqu’au sevrage. Les lapines sont soumises à un rythme de reproduction semi-intensif (J11-J14 PP), en saillie naturelle. Les paramètres analysés sont les taux de réceptivité sexuelle, de fertilité et la prolificité. Les portées sont dénombrées et pesées chaque semaine, de J1 à J35 pp. Des échantillons sanguins ont été collectés à J9 et J11 pp sur trente primipares (dix/groupe) afin de définir l’impact d’une modification de la fréquence de l’allaitement sur les taux d’</w:t>
      </w:r>
      <w:proofErr w:type="spellStart"/>
      <w:r w:rsidRPr="00F85FC6">
        <w:rPr>
          <w:rFonts w:asciiTheme="majorBidi" w:hAnsiTheme="majorBidi" w:cstheme="majorBidi"/>
          <w:sz w:val="24"/>
          <w:szCs w:val="24"/>
        </w:rPr>
        <w:t>oestradiol</w:t>
      </w:r>
      <w:proofErr w:type="spellEnd"/>
      <w:r w:rsidRPr="00F85FC6">
        <w:rPr>
          <w:rFonts w:asciiTheme="majorBidi" w:hAnsiTheme="majorBidi" w:cstheme="majorBidi"/>
          <w:sz w:val="24"/>
          <w:szCs w:val="24"/>
        </w:rPr>
        <w:t>, de testostérone, de progestérone, de cortisol, ainsi que sur les paramètres métaboliques (glucose, triglycérides, cholestérol et protéines totales). La technique S48 a amélioré la réceptivité à J11 pp (+35,2%, p&lt;0,01) et la fertilité (+28,3%, p&lt;0,05). Le traitement AC48 a stimulé la réceptivité (+36,3%) et la fertilité (+40,5%) des multipares (p&lt;0,05), tandis qu’il n’a pas eu d’impact sur les performances reproductives des primipares. Chez les multipares, le poids individuel des lapereaux a été similaire dans les 3 groupes. Chez les primipares, le poids individuel des lapereaux sevrés a été plus élevé dans le groupe AC48 en comparaison des groupes Témoin et S48 (respectivement, 541,4g vs. 510,0g et 493,9 g, p&lt;0,001). Le traitement S48 a augmenté la mortalité des lapereaux entre J9-J35 chez les primipares et les multipares (primipares : 7,1%, 5,4% et 15,1% ; multipares : 3,3%, 1,2% et 12,7%, respectivement pour les groupes Témoin, AC48 et S48, p&lt;0,01). Les concentrations d’</w:t>
      </w:r>
      <w:proofErr w:type="spellStart"/>
      <w:r w:rsidRPr="00F85FC6">
        <w:rPr>
          <w:rFonts w:asciiTheme="majorBidi" w:hAnsiTheme="majorBidi" w:cstheme="majorBidi"/>
          <w:sz w:val="24"/>
          <w:szCs w:val="24"/>
        </w:rPr>
        <w:t>oestradiol</w:t>
      </w:r>
      <w:proofErr w:type="spellEnd"/>
      <w:r w:rsidRPr="00F85FC6">
        <w:rPr>
          <w:rFonts w:asciiTheme="majorBidi" w:hAnsiTheme="majorBidi" w:cstheme="majorBidi"/>
          <w:sz w:val="24"/>
          <w:szCs w:val="24"/>
        </w:rPr>
        <w:t xml:space="preserve"> et de testostérone ont augmenté entre J9 et J11 pp dans le groupe S48, en comparaison du groupe Témoin (respectivement +44,4% et +59,4%). Les concentrations sanguines de cortisol n’ont pas varié dans les 3 groupes expérimentaux (Témoin : -12,3% ; S48 :-14,4% ; AC48 : -24,8%). Les deux techniques de </w:t>
      </w:r>
      <w:proofErr w:type="spellStart"/>
      <w:r w:rsidRPr="00F85FC6">
        <w:rPr>
          <w:rFonts w:asciiTheme="majorBidi" w:hAnsiTheme="majorBidi" w:cstheme="majorBidi"/>
          <w:sz w:val="24"/>
          <w:szCs w:val="24"/>
        </w:rPr>
        <w:t>biostimulation</w:t>
      </w:r>
      <w:proofErr w:type="spellEnd"/>
      <w:r w:rsidRPr="00F85FC6">
        <w:rPr>
          <w:rFonts w:asciiTheme="majorBidi" w:hAnsiTheme="majorBidi" w:cstheme="majorBidi"/>
          <w:sz w:val="24"/>
          <w:szCs w:val="24"/>
        </w:rPr>
        <w:t xml:space="preserve"> n’ont pas modifié les taux sanguins de glucose, des protéines totales et de cholestérol. En revanche, le taux des triglycérides a marqué un pic dans le groupe S48 (116,1 vs. 10,9 et 12,4mg/</w:t>
      </w:r>
      <w:proofErr w:type="spellStart"/>
      <w:r w:rsidRPr="00F85FC6">
        <w:rPr>
          <w:rFonts w:asciiTheme="majorBidi" w:hAnsiTheme="majorBidi" w:cstheme="majorBidi"/>
          <w:sz w:val="24"/>
          <w:szCs w:val="24"/>
        </w:rPr>
        <w:t>dL</w:t>
      </w:r>
      <w:proofErr w:type="spellEnd"/>
      <w:r w:rsidRPr="00F85FC6">
        <w:rPr>
          <w:rFonts w:asciiTheme="majorBidi" w:hAnsiTheme="majorBidi" w:cstheme="majorBidi"/>
          <w:sz w:val="24"/>
          <w:szCs w:val="24"/>
        </w:rPr>
        <w:t xml:space="preserve">, respectivement pour le groupe S48, Témoin et AC48, p&lt;0,0001). En conclusion, la séparation continue de 48 heures (S48) est une méthode efficace d’induction et </w:t>
      </w:r>
      <w:r w:rsidRPr="00F85FC6">
        <w:rPr>
          <w:rFonts w:asciiTheme="majorBidi" w:hAnsiTheme="majorBidi" w:cstheme="majorBidi"/>
          <w:sz w:val="24"/>
          <w:szCs w:val="24"/>
        </w:rPr>
        <w:lastRenderedPageBreak/>
        <w:t>de synchronisation de l’</w:t>
      </w:r>
      <w:proofErr w:type="spellStart"/>
      <w:r w:rsidRPr="00F85FC6">
        <w:rPr>
          <w:rFonts w:asciiTheme="majorBidi" w:hAnsiTheme="majorBidi" w:cstheme="majorBidi"/>
          <w:sz w:val="24"/>
          <w:szCs w:val="24"/>
        </w:rPr>
        <w:t>oestrus</w:t>
      </w:r>
      <w:proofErr w:type="spellEnd"/>
      <w:r w:rsidRPr="00F85FC6">
        <w:rPr>
          <w:rFonts w:asciiTheme="majorBidi" w:hAnsiTheme="majorBidi" w:cstheme="majorBidi"/>
          <w:sz w:val="24"/>
          <w:szCs w:val="24"/>
        </w:rPr>
        <w:t xml:space="preserve"> chez les primipares et les multipares; elle a cependant pour principal inconvénient d’augmenter le taux de mortalité des lapereaux. L’allaitement contrôlé de 48h (AC48) a optimisé les performances de reproduction des lapines multipares, sans affecter la croissance des lapereaux. Cette technique est à recommander chez les multipares. Chez les primipares, l’allaitement contrôlé n’a pas permis d’augmenter la fertilité des primipares, mais a favorisé la croissance des lapereaux.</w:t>
      </w:r>
      <w:r w:rsidRPr="00F85FC6">
        <w:rPr>
          <w:rFonts w:asciiTheme="majorBidi" w:hAnsiTheme="majorBidi" w:cstheme="majorBidi"/>
          <w:sz w:val="24"/>
          <w:szCs w:val="24"/>
        </w:rPr>
        <w:br/>
      </w:r>
      <w:r w:rsidRPr="00F85FC6">
        <w:rPr>
          <w:rFonts w:asciiTheme="majorBidi" w:hAnsiTheme="majorBidi" w:cstheme="majorBidi"/>
          <w:sz w:val="24"/>
          <w:szCs w:val="24"/>
        </w:rPr>
        <w:br/>
      </w:r>
      <w:r w:rsidRPr="00F85FC6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A75F67" w:rsidRPr="00F85FC6" w:rsidRDefault="00F85FC6" w:rsidP="00F85FC6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F85FC6">
        <w:rPr>
          <w:rFonts w:asciiTheme="majorBidi" w:hAnsiTheme="majorBidi" w:cstheme="majorBidi"/>
          <w:sz w:val="24"/>
          <w:szCs w:val="24"/>
          <w:lang w:val="en-US"/>
        </w:rPr>
        <w:br/>
        <w:t xml:space="preserve">Two techniques of estrus induction, based on a temporary mother-litter separation, were experimented on an Algerian rabbit local population. A total of 153 </w:t>
      </w:r>
      <w:proofErr w:type="gramStart"/>
      <w:r w:rsidRPr="00F85FC6">
        <w:rPr>
          <w:rFonts w:asciiTheme="majorBidi" w:hAnsiTheme="majorBidi" w:cstheme="majorBidi"/>
          <w:sz w:val="24"/>
          <w:szCs w:val="24"/>
          <w:lang w:val="en-US"/>
        </w:rPr>
        <w:t>does</w:t>
      </w:r>
      <w:proofErr w:type="gramEnd"/>
      <w:r w:rsidRPr="00F85FC6">
        <w:rPr>
          <w:rFonts w:asciiTheme="majorBidi" w:hAnsiTheme="majorBidi" w:cstheme="majorBidi"/>
          <w:sz w:val="24"/>
          <w:szCs w:val="24"/>
          <w:lang w:val="en-US"/>
        </w:rPr>
        <w:t xml:space="preserve"> from different parity (≤ 4) and 34 adult bucks were used. On 1 day postpartum (</w:t>
      </w:r>
      <w:proofErr w:type="spellStart"/>
      <w:r w:rsidRPr="00F85FC6">
        <w:rPr>
          <w:rFonts w:asciiTheme="majorBidi" w:hAnsiTheme="majorBidi" w:cstheme="majorBidi"/>
          <w:sz w:val="24"/>
          <w:szCs w:val="24"/>
          <w:lang w:val="en-US"/>
        </w:rPr>
        <w:t>ddp</w:t>
      </w:r>
      <w:proofErr w:type="spellEnd"/>
      <w:r w:rsidRPr="00F85FC6">
        <w:rPr>
          <w:rFonts w:asciiTheme="majorBidi" w:hAnsiTheme="majorBidi" w:cstheme="majorBidi"/>
          <w:sz w:val="24"/>
          <w:szCs w:val="24"/>
          <w:lang w:val="en-US"/>
        </w:rPr>
        <w:t>) and after litter equalization, (</w:t>
      </w:r>
      <w:proofErr w:type="spellStart"/>
      <w:r w:rsidRPr="00F85FC6">
        <w:rPr>
          <w:rFonts w:asciiTheme="majorBidi" w:hAnsiTheme="majorBidi" w:cstheme="majorBidi"/>
          <w:sz w:val="24"/>
          <w:szCs w:val="24"/>
          <w:lang w:val="en-US"/>
        </w:rPr>
        <w:t>primiparous</w:t>
      </w:r>
      <w:proofErr w:type="spellEnd"/>
      <w:r w:rsidRPr="00F85FC6">
        <w:rPr>
          <w:rFonts w:asciiTheme="majorBidi" w:hAnsiTheme="majorBidi" w:cstheme="majorBidi"/>
          <w:sz w:val="24"/>
          <w:szCs w:val="24"/>
          <w:lang w:val="en-US"/>
        </w:rPr>
        <w:t xml:space="preserve">: 6-7 kits; </w:t>
      </w:r>
      <w:proofErr w:type="spellStart"/>
      <w:r w:rsidRPr="00F85FC6">
        <w:rPr>
          <w:rFonts w:asciiTheme="majorBidi" w:hAnsiTheme="majorBidi" w:cstheme="majorBidi"/>
          <w:sz w:val="24"/>
          <w:szCs w:val="24"/>
          <w:lang w:val="en-US"/>
        </w:rPr>
        <w:t>multiparous</w:t>
      </w:r>
      <w:proofErr w:type="spellEnd"/>
      <w:r w:rsidRPr="00F85FC6">
        <w:rPr>
          <w:rFonts w:asciiTheme="majorBidi" w:hAnsiTheme="majorBidi" w:cstheme="majorBidi"/>
          <w:sz w:val="24"/>
          <w:szCs w:val="24"/>
          <w:lang w:val="en-US"/>
        </w:rPr>
        <w:t xml:space="preserve">: 7-8 kits) the does were divided into three identical groups: Control (n=51), AC48 (n=51) and S48 (n=51). In Control group the females always nurse freely their litter until the weaning, fixed on 35 </w:t>
      </w:r>
      <w:proofErr w:type="spellStart"/>
      <w:r w:rsidRPr="00F85FC6">
        <w:rPr>
          <w:rFonts w:asciiTheme="majorBidi" w:hAnsiTheme="majorBidi" w:cstheme="majorBidi"/>
          <w:sz w:val="24"/>
          <w:szCs w:val="24"/>
          <w:lang w:val="en-US"/>
        </w:rPr>
        <w:t>ddp</w:t>
      </w:r>
      <w:proofErr w:type="spellEnd"/>
      <w:r w:rsidRPr="00F85FC6">
        <w:rPr>
          <w:rFonts w:asciiTheme="majorBidi" w:hAnsiTheme="majorBidi" w:cstheme="majorBidi"/>
          <w:sz w:val="24"/>
          <w:szCs w:val="24"/>
          <w:lang w:val="en-US"/>
        </w:rPr>
        <w:t xml:space="preserve">. In AC48 group, the nest-box was closed for 2x24h, from 9 to 11 </w:t>
      </w:r>
      <w:proofErr w:type="spellStart"/>
      <w:r w:rsidRPr="00F85FC6">
        <w:rPr>
          <w:rFonts w:asciiTheme="majorBidi" w:hAnsiTheme="majorBidi" w:cstheme="majorBidi"/>
          <w:sz w:val="24"/>
          <w:szCs w:val="24"/>
          <w:lang w:val="en-US"/>
        </w:rPr>
        <w:t>ddp</w:t>
      </w:r>
      <w:proofErr w:type="spellEnd"/>
      <w:r w:rsidRPr="00F85FC6">
        <w:rPr>
          <w:rFonts w:asciiTheme="majorBidi" w:hAnsiTheme="majorBidi" w:cstheme="majorBidi"/>
          <w:sz w:val="24"/>
          <w:szCs w:val="24"/>
          <w:lang w:val="en-US"/>
        </w:rPr>
        <w:t xml:space="preserve">, but opened during 30 minutes on 10 </w:t>
      </w:r>
      <w:proofErr w:type="spellStart"/>
      <w:r w:rsidRPr="00F85FC6">
        <w:rPr>
          <w:rFonts w:asciiTheme="majorBidi" w:hAnsiTheme="majorBidi" w:cstheme="majorBidi"/>
          <w:sz w:val="24"/>
          <w:szCs w:val="24"/>
          <w:lang w:val="en-US"/>
        </w:rPr>
        <w:t>ddp</w:t>
      </w:r>
      <w:proofErr w:type="spellEnd"/>
      <w:r w:rsidRPr="00F85FC6">
        <w:rPr>
          <w:rFonts w:asciiTheme="majorBidi" w:hAnsiTheme="majorBidi" w:cstheme="majorBidi"/>
          <w:sz w:val="24"/>
          <w:szCs w:val="24"/>
          <w:lang w:val="en-US"/>
        </w:rPr>
        <w:t xml:space="preserve"> to allow the does to nurse their litter. In S48 group, the nest-box was closed for 48h, from 9 to 11 </w:t>
      </w:r>
      <w:proofErr w:type="spellStart"/>
      <w:r w:rsidRPr="00F85FC6">
        <w:rPr>
          <w:rFonts w:asciiTheme="majorBidi" w:hAnsiTheme="majorBidi" w:cstheme="majorBidi"/>
          <w:sz w:val="24"/>
          <w:szCs w:val="24"/>
          <w:lang w:val="en-US"/>
        </w:rPr>
        <w:t>dpp</w:t>
      </w:r>
      <w:proofErr w:type="spellEnd"/>
      <w:r w:rsidRPr="00F85FC6">
        <w:rPr>
          <w:rFonts w:asciiTheme="majorBidi" w:hAnsiTheme="majorBidi" w:cstheme="majorBidi"/>
          <w:sz w:val="24"/>
          <w:szCs w:val="24"/>
          <w:lang w:val="en-US"/>
        </w:rPr>
        <w:t xml:space="preserve">, and the does were not able to nurse their kits. Except during the interval 9-11 </w:t>
      </w:r>
      <w:proofErr w:type="spellStart"/>
      <w:r w:rsidRPr="00F85FC6">
        <w:rPr>
          <w:rFonts w:asciiTheme="majorBidi" w:hAnsiTheme="majorBidi" w:cstheme="majorBidi"/>
          <w:sz w:val="24"/>
          <w:szCs w:val="24"/>
          <w:lang w:val="en-US"/>
        </w:rPr>
        <w:t>dpp</w:t>
      </w:r>
      <w:proofErr w:type="spellEnd"/>
      <w:r w:rsidRPr="00F85FC6">
        <w:rPr>
          <w:rFonts w:asciiTheme="majorBidi" w:hAnsiTheme="majorBidi" w:cstheme="majorBidi"/>
          <w:sz w:val="24"/>
          <w:szCs w:val="24"/>
          <w:lang w:val="en-US"/>
        </w:rPr>
        <w:t xml:space="preserve">, AC48 and S48 does had free access to the nest-box. The does were naturally mated on 11-14 </w:t>
      </w:r>
      <w:proofErr w:type="spellStart"/>
      <w:r w:rsidRPr="00F85FC6">
        <w:rPr>
          <w:rFonts w:asciiTheme="majorBidi" w:hAnsiTheme="majorBidi" w:cstheme="majorBidi"/>
          <w:sz w:val="24"/>
          <w:szCs w:val="24"/>
          <w:lang w:val="en-US"/>
        </w:rPr>
        <w:t>ddp</w:t>
      </w:r>
      <w:proofErr w:type="spellEnd"/>
      <w:r w:rsidRPr="00F85FC6">
        <w:rPr>
          <w:rFonts w:asciiTheme="majorBidi" w:hAnsiTheme="majorBidi" w:cstheme="majorBidi"/>
          <w:sz w:val="24"/>
          <w:szCs w:val="24"/>
          <w:lang w:val="en-US"/>
        </w:rPr>
        <w:t xml:space="preserve">. Sexual receptivity, fertility, and prolificacy were analyzed. Size and weight of current litter were recorded weekly from 1st to 35th </w:t>
      </w:r>
      <w:proofErr w:type="spellStart"/>
      <w:r w:rsidRPr="00F85FC6">
        <w:rPr>
          <w:rFonts w:asciiTheme="majorBidi" w:hAnsiTheme="majorBidi" w:cstheme="majorBidi"/>
          <w:sz w:val="24"/>
          <w:szCs w:val="24"/>
          <w:lang w:val="en-US"/>
        </w:rPr>
        <w:t>ddp</w:t>
      </w:r>
      <w:proofErr w:type="spellEnd"/>
      <w:r w:rsidRPr="00F85FC6">
        <w:rPr>
          <w:rFonts w:asciiTheme="majorBidi" w:hAnsiTheme="majorBidi" w:cstheme="majorBidi"/>
          <w:sz w:val="24"/>
          <w:szCs w:val="24"/>
          <w:lang w:val="en-US"/>
        </w:rPr>
        <w:t xml:space="preserve">. Blood samples were collected on 9 and 11 </w:t>
      </w:r>
      <w:proofErr w:type="spellStart"/>
      <w:r w:rsidRPr="00F85FC6">
        <w:rPr>
          <w:rFonts w:asciiTheme="majorBidi" w:hAnsiTheme="majorBidi" w:cstheme="majorBidi"/>
          <w:sz w:val="24"/>
          <w:szCs w:val="24"/>
          <w:lang w:val="en-US"/>
        </w:rPr>
        <w:t>dpp</w:t>
      </w:r>
      <w:proofErr w:type="spellEnd"/>
      <w:r w:rsidRPr="00F85FC6">
        <w:rPr>
          <w:rFonts w:asciiTheme="majorBidi" w:hAnsiTheme="majorBidi" w:cstheme="majorBidi"/>
          <w:sz w:val="24"/>
          <w:szCs w:val="24"/>
          <w:lang w:val="en-US"/>
        </w:rPr>
        <w:t xml:space="preserve">, from thirty </w:t>
      </w:r>
      <w:proofErr w:type="spellStart"/>
      <w:r w:rsidRPr="00F85FC6">
        <w:rPr>
          <w:rFonts w:asciiTheme="majorBidi" w:hAnsiTheme="majorBidi" w:cstheme="majorBidi"/>
          <w:sz w:val="24"/>
          <w:szCs w:val="24"/>
          <w:lang w:val="en-US"/>
        </w:rPr>
        <w:t>primiparous</w:t>
      </w:r>
      <w:proofErr w:type="spellEnd"/>
      <w:r w:rsidRPr="00F85FC6">
        <w:rPr>
          <w:rFonts w:asciiTheme="majorBidi" w:hAnsiTheme="majorBidi" w:cstheme="majorBidi"/>
          <w:sz w:val="24"/>
          <w:szCs w:val="24"/>
          <w:lang w:val="en-US"/>
        </w:rPr>
        <w:t xml:space="preserve"> does (ten/group) to define the impact of treatments on mean plasma </w:t>
      </w:r>
      <w:proofErr w:type="spellStart"/>
      <w:r w:rsidRPr="00F85FC6">
        <w:rPr>
          <w:rFonts w:asciiTheme="majorBidi" w:hAnsiTheme="majorBidi" w:cstheme="majorBidi"/>
          <w:sz w:val="24"/>
          <w:szCs w:val="24"/>
          <w:lang w:val="en-US"/>
        </w:rPr>
        <w:t>estradiol</w:t>
      </w:r>
      <w:proofErr w:type="spellEnd"/>
      <w:r w:rsidRPr="00F85FC6">
        <w:rPr>
          <w:rFonts w:asciiTheme="majorBidi" w:hAnsiTheme="majorBidi" w:cstheme="majorBidi"/>
          <w:sz w:val="24"/>
          <w:szCs w:val="24"/>
          <w:lang w:val="en-US"/>
        </w:rPr>
        <w:t xml:space="preserve">, testosterone, progesterone and </w:t>
      </w:r>
      <w:proofErr w:type="spellStart"/>
      <w:r w:rsidRPr="00F85FC6">
        <w:rPr>
          <w:rFonts w:asciiTheme="majorBidi" w:hAnsiTheme="majorBidi" w:cstheme="majorBidi"/>
          <w:sz w:val="24"/>
          <w:szCs w:val="24"/>
          <w:lang w:val="en-US"/>
        </w:rPr>
        <w:t>cortisol</w:t>
      </w:r>
      <w:proofErr w:type="spellEnd"/>
      <w:r w:rsidRPr="00F85FC6">
        <w:rPr>
          <w:rFonts w:asciiTheme="majorBidi" w:hAnsiTheme="majorBidi" w:cstheme="majorBidi"/>
          <w:sz w:val="24"/>
          <w:szCs w:val="24"/>
          <w:lang w:val="en-US"/>
        </w:rPr>
        <w:t xml:space="preserve"> concentrations and on the metabolic parameters (glucose, triglycerides, cholesterol, total proteins). The S48 technique improves sexual receptivity on 11 </w:t>
      </w:r>
      <w:proofErr w:type="spellStart"/>
      <w:r w:rsidRPr="00F85FC6">
        <w:rPr>
          <w:rFonts w:asciiTheme="majorBidi" w:hAnsiTheme="majorBidi" w:cstheme="majorBidi"/>
          <w:sz w:val="24"/>
          <w:szCs w:val="24"/>
          <w:lang w:val="en-US"/>
        </w:rPr>
        <w:t>ddp</w:t>
      </w:r>
      <w:proofErr w:type="spellEnd"/>
      <w:r w:rsidRPr="00F85FC6">
        <w:rPr>
          <w:rFonts w:asciiTheme="majorBidi" w:hAnsiTheme="majorBidi" w:cstheme="majorBidi"/>
          <w:sz w:val="24"/>
          <w:szCs w:val="24"/>
          <w:lang w:val="en-US"/>
        </w:rPr>
        <w:t xml:space="preserve"> (87.2 vs. 52.0% in S48 and Control respectively, p&lt;0.01) and fertility (72.7% vs. 44.4%, in S48 and Control respectively, p&lt;0.05). The AC48 treatment improves receptivity (+36.3%) and fertility (+40.5%) in </w:t>
      </w:r>
      <w:proofErr w:type="spellStart"/>
      <w:r w:rsidRPr="00F85FC6">
        <w:rPr>
          <w:rFonts w:asciiTheme="majorBidi" w:hAnsiTheme="majorBidi" w:cstheme="majorBidi"/>
          <w:sz w:val="24"/>
          <w:szCs w:val="24"/>
          <w:lang w:val="en-US"/>
        </w:rPr>
        <w:t>multiparous</w:t>
      </w:r>
      <w:proofErr w:type="spellEnd"/>
      <w:r w:rsidRPr="00F85FC6">
        <w:rPr>
          <w:rFonts w:asciiTheme="majorBidi" w:hAnsiTheme="majorBidi" w:cstheme="majorBidi"/>
          <w:sz w:val="24"/>
          <w:szCs w:val="24"/>
          <w:lang w:val="en-US"/>
        </w:rPr>
        <w:t xml:space="preserve"> does (p&lt;0.05), but has no effect on reproductive performance on </w:t>
      </w:r>
      <w:proofErr w:type="spellStart"/>
      <w:r w:rsidRPr="00F85FC6">
        <w:rPr>
          <w:rFonts w:asciiTheme="majorBidi" w:hAnsiTheme="majorBidi" w:cstheme="majorBidi"/>
          <w:sz w:val="24"/>
          <w:szCs w:val="24"/>
          <w:lang w:val="en-US"/>
        </w:rPr>
        <w:t>primiparous</w:t>
      </w:r>
      <w:proofErr w:type="spellEnd"/>
      <w:r w:rsidRPr="00F85FC6">
        <w:rPr>
          <w:rFonts w:asciiTheme="majorBidi" w:hAnsiTheme="majorBidi" w:cstheme="majorBidi"/>
          <w:sz w:val="24"/>
          <w:szCs w:val="24"/>
          <w:lang w:val="en-US"/>
        </w:rPr>
        <w:t xml:space="preserve">. In </w:t>
      </w:r>
      <w:proofErr w:type="spellStart"/>
      <w:r w:rsidRPr="00F85FC6">
        <w:rPr>
          <w:rFonts w:asciiTheme="majorBidi" w:hAnsiTheme="majorBidi" w:cstheme="majorBidi"/>
          <w:sz w:val="24"/>
          <w:szCs w:val="24"/>
          <w:lang w:val="en-US"/>
        </w:rPr>
        <w:t>multiparous</w:t>
      </w:r>
      <w:proofErr w:type="spellEnd"/>
      <w:r w:rsidRPr="00F85FC6">
        <w:rPr>
          <w:rFonts w:asciiTheme="majorBidi" w:hAnsiTheme="majorBidi" w:cstheme="majorBidi"/>
          <w:sz w:val="24"/>
          <w:szCs w:val="24"/>
          <w:lang w:val="en-US"/>
        </w:rPr>
        <w:t xml:space="preserve"> does, the </w:t>
      </w:r>
      <w:proofErr w:type="spellStart"/>
      <w:r w:rsidRPr="00F85FC6">
        <w:rPr>
          <w:rFonts w:asciiTheme="majorBidi" w:hAnsiTheme="majorBidi" w:cstheme="majorBidi"/>
          <w:sz w:val="24"/>
          <w:szCs w:val="24"/>
          <w:lang w:val="en-US"/>
        </w:rPr>
        <w:t>biostimulation</w:t>
      </w:r>
      <w:proofErr w:type="spellEnd"/>
      <w:r w:rsidRPr="00F85FC6">
        <w:rPr>
          <w:rFonts w:asciiTheme="majorBidi" w:hAnsiTheme="majorBidi" w:cstheme="majorBidi"/>
          <w:sz w:val="24"/>
          <w:szCs w:val="24"/>
          <w:lang w:val="en-US"/>
        </w:rPr>
        <w:t xml:space="preserve"> did not modify the weaning weight of rabbits. In </w:t>
      </w:r>
      <w:proofErr w:type="spellStart"/>
      <w:r w:rsidRPr="00F85FC6">
        <w:rPr>
          <w:rFonts w:asciiTheme="majorBidi" w:hAnsiTheme="majorBidi" w:cstheme="majorBidi"/>
          <w:sz w:val="24"/>
          <w:szCs w:val="24"/>
          <w:lang w:val="en-US"/>
        </w:rPr>
        <w:t>primiparous</w:t>
      </w:r>
      <w:proofErr w:type="spellEnd"/>
      <w:r w:rsidRPr="00F85FC6">
        <w:rPr>
          <w:rFonts w:asciiTheme="majorBidi" w:hAnsiTheme="majorBidi" w:cstheme="majorBidi"/>
          <w:sz w:val="24"/>
          <w:szCs w:val="24"/>
          <w:lang w:val="en-US"/>
        </w:rPr>
        <w:t xml:space="preserve">, individual weaning weight was significantly heavier in AC48 group (541.4g vs. 510.0g and 493.9 g, in AC48, Control and S48 respectively, p&lt;0.001). Kit mortality was more important between 9-35 </w:t>
      </w:r>
      <w:proofErr w:type="spellStart"/>
      <w:r w:rsidRPr="00F85FC6">
        <w:rPr>
          <w:rFonts w:asciiTheme="majorBidi" w:hAnsiTheme="majorBidi" w:cstheme="majorBidi"/>
          <w:sz w:val="24"/>
          <w:szCs w:val="24"/>
          <w:lang w:val="en-US"/>
        </w:rPr>
        <w:t>ddp</w:t>
      </w:r>
      <w:proofErr w:type="spellEnd"/>
      <w:r w:rsidRPr="00F85FC6">
        <w:rPr>
          <w:rFonts w:asciiTheme="majorBidi" w:hAnsiTheme="majorBidi" w:cstheme="majorBidi"/>
          <w:sz w:val="24"/>
          <w:szCs w:val="24"/>
          <w:lang w:val="en-US"/>
        </w:rPr>
        <w:t xml:space="preserve"> in S48 group (</w:t>
      </w:r>
      <w:proofErr w:type="spellStart"/>
      <w:proofErr w:type="gramStart"/>
      <w:r w:rsidRPr="00F85FC6">
        <w:rPr>
          <w:rFonts w:asciiTheme="majorBidi" w:hAnsiTheme="majorBidi" w:cstheme="majorBidi"/>
          <w:sz w:val="24"/>
          <w:szCs w:val="24"/>
          <w:lang w:val="en-US"/>
        </w:rPr>
        <w:t>primiparous</w:t>
      </w:r>
      <w:proofErr w:type="spellEnd"/>
      <w:r w:rsidRPr="00F85FC6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Pr="00F85FC6">
        <w:rPr>
          <w:rFonts w:asciiTheme="majorBidi" w:hAnsiTheme="majorBidi" w:cstheme="majorBidi"/>
          <w:sz w:val="24"/>
          <w:szCs w:val="24"/>
          <w:lang w:val="en-US"/>
        </w:rPr>
        <w:t xml:space="preserve"> 7.1%, 5.4% and 15.1%; </w:t>
      </w:r>
      <w:proofErr w:type="spellStart"/>
      <w:r w:rsidRPr="00F85FC6">
        <w:rPr>
          <w:rFonts w:asciiTheme="majorBidi" w:hAnsiTheme="majorBidi" w:cstheme="majorBidi"/>
          <w:sz w:val="24"/>
          <w:szCs w:val="24"/>
          <w:lang w:val="en-US"/>
        </w:rPr>
        <w:t>multiparous</w:t>
      </w:r>
      <w:proofErr w:type="spellEnd"/>
      <w:r w:rsidRPr="00F85FC6">
        <w:rPr>
          <w:rFonts w:asciiTheme="majorBidi" w:hAnsiTheme="majorBidi" w:cstheme="majorBidi"/>
          <w:sz w:val="24"/>
          <w:szCs w:val="24"/>
          <w:lang w:val="en-US"/>
        </w:rPr>
        <w:t xml:space="preserve"> : 3.3%, 1.2% and 12.7% respectively for Control, AC48 and S48 respectively, p&lt;0.01). Between 9-11 </w:t>
      </w:r>
      <w:proofErr w:type="spellStart"/>
      <w:r w:rsidRPr="00F85FC6">
        <w:rPr>
          <w:rFonts w:asciiTheme="majorBidi" w:hAnsiTheme="majorBidi" w:cstheme="majorBidi"/>
          <w:sz w:val="24"/>
          <w:szCs w:val="24"/>
          <w:lang w:val="en-US"/>
        </w:rPr>
        <w:t>dpp</w:t>
      </w:r>
      <w:proofErr w:type="spellEnd"/>
      <w:r w:rsidRPr="00F85FC6">
        <w:rPr>
          <w:rFonts w:asciiTheme="majorBidi" w:hAnsiTheme="majorBidi" w:cstheme="majorBidi"/>
          <w:sz w:val="24"/>
          <w:szCs w:val="24"/>
          <w:lang w:val="en-US"/>
        </w:rPr>
        <w:t xml:space="preserve">, S48 does had more </w:t>
      </w:r>
      <w:proofErr w:type="spellStart"/>
      <w:r w:rsidRPr="00F85FC6">
        <w:rPr>
          <w:rFonts w:asciiTheme="majorBidi" w:hAnsiTheme="majorBidi" w:cstheme="majorBidi"/>
          <w:sz w:val="24"/>
          <w:szCs w:val="24"/>
          <w:lang w:val="en-US"/>
        </w:rPr>
        <w:t>estradiol</w:t>
      </w:r>
      <w:proofErr w:type="spellEnd"/>
      <w:r w:rsidRPr="00F85FC6">
        <w:rPr>
          <w:rFonts w:asciiTheme="majorBidi" w:hAnsiTheme="majorBidi" w:cstheme="majorBidi"/>
          <w:sz w:val="24"/>
          <w:szCs w:val="24"/>
          <w:lang w:val="en-US"/>
        </w:rPr>
        <w:t xml:space="preserve"> (+44.4%) and testosterone plasma levels (+59.4%), in comparison to Control. </w:t>
      </w:r>
      <w:proofErr w:type="spellStart"/>
      <w:r w:rsidRPr="00F85FC6">
        <w:rPr>
          <w:rFonts w:asciiTheme="majorBidi" w:hAnsiTheme="majorBidi" w:cstheme="majorBidi"/>
          <w:sz w:val="24"/>
          <w:szCs w:val="24"/>
          <w:lang w:val="en-US"/>
        </w:rPr>
        <w:t>Cortisol</w:t>
      </w:r>
      <w:proofErr w:type="spellEnd"/>
      <w:r w:rsidRPr="00F85FC6">
        <w:rPr>
          <w:rFonts w:asciiTheme="majorBidi" w:hAnsiTheme="majorBidi" w:cstheme="majorBidi"/>
          <w:sz w:val="24"/>
          <w:szCs w:val="24"/>
          <w:lang w:val="en-US"/>
        </w:rPr>
        <w:t xml:space="preserve"> plasma levels did not vary in the three groups (Control: -12.3%; S48:-14.4%; AC48: -24.8%). Glucose, cholesterol and total protein plasma concentrations were not affected by AC48 and S48 treatments. On 11 </w:t>
      </w:r>
      <w:proofErr w:type="spellStart"/>
      <w:r w:rsidRPr="00F85FC6">
        <w:rPr>
          <w:rFonts w:asciiTheme="majorBidi" w:hAnsiTheme="majorBidi" w:cstheme="majorBidi"/>
          <w:sz w:val="24"/>
          <w:szCs w:val="24"/>
          <w:lang w:val="en-US"/>
        </w:rPr>
        <w:t>dpp</w:t>
      </w:r>
      <w:proofErr w:type="spellEnd"/>
      <w:r w:rsidRPr="00F85FC6">
        <w:rPr>
          <w:rFonts w:asciiTheme="majorBidi" w:hAnsiTheme="majorBidi" w:cstheme="majorBidi"/>
          <w:sz w:val="24"/>
          <w:szCs w:val="24"/>
          <w:lang w:val="en-US"/>
        </w:rPr>
        <w:t>, triglycerides plasma level was significantly higher in S48 group (116.1 vs. 10.9 and 12.4mg/</w:t>
      </w:r>
      <w:proofErr w:type="spellStart"/>
      <w:r w:rsidRPr="00F85FC6">
        <w:rPr>
          <w:rFonts w:asciiTheme="majorBidi" w:hAnsiTheme="majorBidi" w:cstheme="majorBidi"/>
          <w:sz w:val="24"/>
          <w:szCs w:val="24"/>
          <w:lang w:val="en-US"/>
        </w:rPr>
        <w:t>dL</w:t>
      </w:r>
      <w:proofErr w:type="spellEnd"/>
      <w:r w:rsidRPr="00F85FC6">
        <w:rPr>
          <w:rFonts w:asciiTheme="majorBidi" w:hAnsiTheme="majorBidi" w:cstheme="majorBidi"/>
          <w:sz w:val="24"/>
          <w:szCs w:val="24"/>
          <w:lang w:val="en-US"/>
        </w:rPr>
        <w:t xml:space="preserve">, for S48, Control and AC48 respectively, p&lt;0.0001). In summary, the S48 technique represents an efficient estrus induction and synchronization method in </w:t>
      </w:r>
      <w:proofErr w:type="spellStart"/>
      <w:r w:rsidRPr="00F85FC6">
        <w:rPr>
          <w:rFonts w:asciiTheme="majorBidi" w:hAnsiTheme="majorBidi" w:cstheme="majorBidi"/>
          <w:sz w:val="24"/>
          <w:szCs w:val="24"/>
          <w:lang w:val="en-US"/>
        </w:rPr>
        <w:t>primiparous</w:t>
      </w:r>
      <w:proofErr w:type="spellEnd"/>
      <w:r w:rsidRPr="00F85FC6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F85FC6">
        <w:rPr>
          <w:rFonts w:asciiTheme="majorBidi" w:hAnsiTheme="majorBidi" w:cstheme="majorBidi"/>
          <w:sz w:val="24"/>
          <w:szCs w:val="24"/>
          <w:lang w:val="en-US"/>
        </w:rPr>
        <w:t>multiparous</w:t>
      </w:r>
      <w:proofErr w:type="spellEnd"/>
      <w:r w:rsidRPr="00F85FC6">
        <w:rPr>
          <w:rFonts w:asciiTheme="majorBidi" w:hAnsiTheme="majorBidi" w:cstheme="majorBidi"/>
          <w:sz w:val="24"/>
          <w:szCs w:val="24"/>
          <w:lang w:val="en-US"/>
        </w:rPr>
        <w:t xml:space="preserve"> does: however, this treatment affected negatively kits vitality. The AC48 technique improves reproductive performance in </w:t>
      </w:r>
      <w:proofErr w:type="spellStart"/>
      <w:r w:rsidRPr="00F85FC6">
        <w:rPr>
          <w:rFonts w:asciiTheme="majorBidi" w:hAnsiTheme="majorBidi" w:cstheme="majorBidi"/>
          <w:sz w:val="24"/>
          <w:szCs w:val="24"/>
          <w:lang w:val="en-US"/>
        </w:rPr>
        <w:t>multiparous</w:t>
      </w:r>
      <w:proofErr w:type="spellEnd"/>
      <w:r w:rsidRPr="00F85FC6">
        <w:rPr>
          <w:rFonts w:asciiTheme="majorBidi" w:hAnsiTheme="majorBidi" w:cstheme="majorBidi"/>
          <w:sz w:val="24"/>
          <w:szCs w:val="24"/>
          <w:lang w:val="en-US"/>
        </w:rPr>
        <w:t xml:space="preserve"> lactating does from local rabbit population, without negative effect on growing rabbits.</w:t>
      </w:r>
    </w:p>
    <w:sectPr w:rsidR="00A75F67" w:rsidRPr="00F85FC6" w:rsidSect="00A75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85FC6"/>
    <w:rsid w:val="00A75F67"/>
    <w:rsid w:val="00F85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1067</Words>
  <Characters>5874</Characters>
  <Application>Microsoft Office Word</Application>
  <DocSecurity>0</DocSecurity>
  <Lines>48</Lines>
  <Paragraphs>13</Paragraphs>
  <ScaleCrop>false</ScaleCrop>
  <Company/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1</cp:revision>
  <dcterms:created xsi:type="dcterms:W3CDTF">2019-11-20T07:32:00Z</dcterms:created>
  <dcterms:modified xsi:type="dcterms:W3CDTF">2019-11-20T07:34:00Z</dcterms:modified>
</cp:coreProperties>
</file>