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D41FC4" w:rsidRDefault="0038268C" w:rsidP="00B5333D">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5333D" w:rsidRPr="00B5333D">
        <w:rPr>
          <w:rFonts w:asciiTheme="majorBidi" w:hAnsiTheme="majorBidi" w:cstheme="majorBidi"/>
          <w:b/>
          <w:bCs/>
          <w:color w:val="000000"/>
          <w:sz w:val="28"/>
          <w:szCs w:val="28"/>
        </w:rPr>
        <w:t>Etude de l’impact épidémiologique d’un symbiotique et son influence sur les performances zootechniques chez le poulet de chair</w:t>
      </w:r>
    </w:p>
    <w:p w:rsidR="00B574A2" w:rsidRDefault="00B5333D" w:rsidP="00B5333D">
      <w:pPr>
        <w:tabs>
          <w:tab w:val="left" w:pos="1410"/>
        </w:tabs>
        <w:autoSpaceDE w:val="0"/>
        <w:autoSpaceDN w:val="0"/>
        <w:adjustRightInd w:val="0"/>
        <w:rPr>
          <w:rFonts w:asciiTheme="majorBidi" w:hAnsiTheme="majorBidi" w:cstheme="majorBidi"/>
          <w:sz w:val="24"/>
          <w:szCs w:val="24"/>
        </w:rPr>
      </w:pPr>
      <w:r w:rsidRPr="00B5333D">
        <w:rPr>
          <w:rFonts w:asciiTheme="majorBidi" w:hAnsiTheme="majorBidi" w:cstheme="majorBidi"/>
          <w:b/>
          <w:bCs/>
          <w:sz w:val="24"/>
          <w:szCs w:val="24"/>
        </w:rPr>
        <w:t>Résumé</w:t>
      </w:r>
      <w:r w:rsidRPr="00B5333D">
        <w:rPr>
          <w:rFonts w:asciiTheme="majorBidi" w:hAnsiTheme="majorBidi" w:cstheme="majorBidi"/>
          <w:sz w:val="24"/>
          <w:szCs w:val="24"/>
        </w:rPr>
        <w:t xml:space="preserve"> : </w:t>
      </w:r>
    </w:p>
    <w:p w:rsidR="00B574A2" w:rsidRDefault="00B5333D" w:rsidP="00B574A2">
      <w:pPr>
        <w:tabs>
          <w:tab w:val="left" w:pos="1410"/>
        </w:tabs>
        <w:autoSpaceDE w:val="0"/>
        <w:autoSpaceDN w:val="0"/>
        <w:adjustRightInd w:val="0"/>
        <w:spacing w:after="0"/>
        <w:rPr>
          <w:rFonts w:asciiTheme="majorBidi" w:hAnsiTheme="majorBidi" w:cstheme="majorBidi"/>
          <w:sz w:val="24"/>
          <w:szCs w:val="24"/>
        </w:rPr>
      </w:pPr>
      <w:r w:rsidRPr="00B5333D">
        <w:rPr>
          <w:rFonts w:asciiTheme="majorBidi" w:hAnsiTheme="majorBidi" w:cstheme="majorBidi"/>
          <w:sz w:val="24"/>
          <w:szCs w:val="24"/>
        </w:rPr>
        <w:t>Le présent document constitue le fruit de notre travail accompli dans le cadre du projet de fin d’étude. L’objectif de ce projet est d’évaluer l’efficacité du symbiotique (</w:t>
      </w:r>
      <w:proofErr w:type="spellStart"/>
      <w:r w:rsidRPr="00B5333D">
        <w:rPr>
          <w:rFonts w:asciiTheme="majorBidi" w:hAnsiTheme="majorBidi" w:cstheme="majorBidi"/>
          <w:sz w:val="24"/>
          <w:szCs w:val="24"/>
        </w:rPr>
        <w:t>probiotique</w:t>
      </w:r>
      <w:proofErr w:type="spellEnd"/>
      <w:r w:rsidRPr="00B5333D">
        <w:rPr>
          <w:rFonts w:asciiTheme="majorBidi" w:hAnsiTheme="majorBidi" w:cstheme="majorBidi"/>
          <w:sz w:val="24"/>
          <w:szCs w:val="24"/>
        </w:rPr>
        <w:t xml:space="preserve"> + </w:t>
      </w:r>
      <w:proofErr w:type="spellStart"/>
      <w:r w:rsidRPr="00B5333D">
        <w:rPr>
          <w:rFonts w:asciiTheme="majorBidi" w:hAnsiTheme="majorBidi" w:cstheme="majorBidi"/>
          <w:sz w:val="24"/>
          <w:szCs w:val="24"/>
        </w:rPr>
        <w:t>prébiotique</w:t>
      </w:r>
      <w:proofErr w:type="spellEnd"/>
      <w:r w:rsidRPr="00B5333D">
        <w:rPr>
          <w:rFonts w:asciiTheme="majorBidi" w:hAnsiTheme="majorBidi" w:cstheme="majorBidi"/>
          <w:sz w:val="24"/>
          <w:szCs w:val="24"/>
        </w:rPr>
        <w:t xml:space="preserve">) ‘’AVIOVEBA’’ sur la croissance et les performances zootechniques du poulet de chair. Pour ce faire, deux lots de 750 poussins de chair, de souche COBB ont été élevés durant 49 jours dans les mêmes conditions d’élevage. Le premier lot (expérimental) recevait une eau supplémentée en additif alimentaire biologique ‘’AVIOVEBA’’ à raison de 37.5 ml pour ce lot chaque semaine dès la mise en place des poussins. Le deuxième lot (témoin) recevait une eau non supplémentée. Les résultats relatifs aux performances zootechniques mesurés en fin de chaque phase d’élevage ont démontré que l’utilisation de ce bio-activateur n’a pas amélioré significativement la croissance des poulets (moyennes des poids) dans le lot expérimental (p&gt;0.05). Il n’a également pas eu d’effet significatif sur le gain de poids, l’ingéré alimentaire, les indices de consommation et de conversion et ceci durant toute la période de l’essai (respectivement p= 0.8730/ 0,896/ 0,410 et 0.904). Prenons exemple les valeurs de l’indice de consommation à J49 pour le lot expérimental et témoin sont respectivement de 1.96 et 2.28 et pour les valeurs de l’indice de conversion lors de la phase de finition les valeurs sont de 3.54 pour le lot témoin et de 2.82 pour le lot expérimental. Par ailleurs, les mortalités étaient plus importantes dans le lot témoin que dans le lot expérimental (un taux de mortalité de 1.47% dans le lot </w:t>
      </w:r>
      <w:proofErr w:type="spellStart"/>
      <w:r w:rsidRPr="00B5333D">
        <w:rPr>
          <w:rFonts w:asciiTheme="majorBidi" w:hAnsiTheme="majorBidi" w:cstheme="majorBidi"/>
          <w:sz w:val="24"/>
          <w:szCs w:val="24"/>
        </w:rPr>
        <w:t>probiotique</w:t>
      </w:r>
      <w:proofErr w:type="spellEnd"/>
      <w:r w:rsidRPr="00B5333D">
        <w:rPr>
          <w:rFonts w:asciiTheme="majorBidi" w:hAnsiTheme="majorBidi" w:cstheme="majorBidi"/>
          <w:sz w:val="24"/>
          <w:szCs w:val="24"/>
        </w:rPr>
        <w:t xml:space="preserve"> contre un taux de 3.33% dans le lot témoin), mais ces résultats sont statistiquement non significatifs (P= 0,251). Notre étude révèle des résultats controversés qui méritent d’autres éventuels expérimentations avec une période d’essai plus allongée afin d’élucider au mieux son impact sur le poulet de chair</w:t>
      </w:r>
      <w:r w:rsidRPr="00B5333D">
        <w:rPr>
          <w:rFonts w:asciiTheme="majorBidi" w:hAnsiTheme="majorBidi" w:cstheme="majorBidi"/>
          <w:sz w:val="24"/>
          <w:szCs w:val="24"/>
        </w:rPr>
        <w:br/>
      </w:r>
      <w:r w:rsidRPr="00B5333D">
        <w:rPr>
          <w:rFonts w:asciiTheme="majorBidi" w:hAnsiTheme="majorBidi" w:cstheme="majorBidi"/>
          <w:sz w:val="24"/>
          <w:szCs w:val="24"/>
        </w:rPr>
        <w:br/>
      </w:r>
      <w:r w:rsidRPr="00B5333D">
        <w:rPr>
          <w:rFonts w:asciiTheme="majorBidi" w:hAnsiTheme="majorBidi" w:cstheme="majorBidi"/>
          <w:sz w:val="24"/>
          <w:szCs w:val="24"/>
        </w:rPr>
        <w:br/>
      </w:r>
      <w:r w:rsidRPr="00B574A2">
        <w:rPr>
          <w:rFonts w:asciiTheme="majorBidi" w:hAnsiTheme="majorBidi" w:cstheme="majorBidi"/>
          <w:b/>
          <w:bCs/>
          <w:sz w:val="24"/>
          <w:szCs w:val="24"/>
        </w:rPr>
        <w:t>Abstract :</w:t>
      </w:r>
    </w:p>
    <w:p w:rsidR="00D41FC4" w:rsidRPr="00B5333D" w:rsidRDefault="00B5333D" w:rsidP="00B574A2">
      <w:pPr>
        <w:tabs>
          <w:tab w:val="left" w:pos="1410"/>
        </w:tabs>
        <w:autoSpaceDE w:val="0"/>
        <w:autoSpaceDN w:val="0"/>
        <w:adjustRightInd w:val="0"/>
        <w:spacing w:after="0"/>
        <w:rPr>
          <w:rFonts w:asciiTheme="majorBidi" w:hAnsiTheme="majorBidi" w:cstheme="majorBidi"/>
          <w:color w:val="000000"/>
          <w:sz w:val="32"/>
          <w:szCs w:val="32"/>
          <w:lang w:val="en-US"/>
        </w:rPr>
      </w:pPr>
      <w:r w:rsidRPr="00B5333D">
        <w:rPr>
          <w:rFonts w:asciiTheme="majorBidi" w:hAnsiTheme="majorBidi" w:cstheme="majorBidi"/>
          <w:sz w:val="24"/>
          <w:szCs w:val="24"/>
        </w:rPr>
        <w:br/>
        <w:t xml:space="preserve">This document </w:t>
      </w:r>
      <w:proofErr w:type="spellStart"/>
      <w:r w:rsidRPr="00B5333D">
        <w:rPr>
          <w:rFonts w:asciiTheme="majorBidi" w:hAnsiTheme="majorBidi" w:cstheme="majorBidi"/>
          <w:sz w:val="24"/>
          <w:szCs w:val="24"/>
        </w:rPr>
        <w:t>constitutes</w:t>
      </w:r>
      <w:proofErr w:type="spellEnd"/>
      <w:r w:rsidRPr="00B5333D">
        <w:rPr>
          <w:rFonts w:asciiTheme="majorBidi" w:hAnsiTheme="majorBidi" w:cstheme="majorBidi"/>
          <w:sz w:val="24"/>
          <w:szCs w:val="24"/>
        </w:rPr>
        <w:t xml:space="preserve"> the fruit of </w:t>
      </w:r>
      <w:proofErr w:type="spellStart"/>
      <w:r w:rsidRPr="00B5333D">
        <w:rPr>
          <w:rFonts w:asciiTheme="majorBidi" w:hAnsiTheme="majorBidi" w:cstheme="majorBidi"/>
          <w:sz w:val="24"/>
          <w:szCs w:val="24"/>
        </w:rPr>
        <w:t>our</w:t>
      </w:r>
      <w:proofErr w:type="spellEnd"/>
      <w:r w:rsidRPr="00B5333D">
        <w:rPr>
          <w:rFonts w:asciiTheme="majorBidi" w:hAnsiTheme="majorBidi" w:cstheme="majorBidi"/>
          <w:sz w:val="24"/>
          <w:szCs w:val="24"/>
        </w:rPr>
        <w:t xml:space="preserve"> </w:t>
      </w:r>
      <w:proofErr w:type="spellStart"/>
      <w:r w:rsidRPr="00B5333D">
        <w:rPr>
          <w:rFonts w:asciiTheme="majorBidi" w:hAnsiTheme="majorBidi" w:cstheme="majorBidi"/>
          <w:sz w:val="24"/>
          <w:szCs w:val="24"/>
        </w:rPr>
        <w:t>work</w:t>
      </w:r>
      <w:proofErr w:type="spellEnd"/>
      <w:r w:rsidRPr="00B5333D">
        <w:rPr>
          <w:rFonts w:asciiTheme="majorBidi" w:hAnsiTheme="majorBidi" w:cstheme="majorBidi"/>
          <w:sz w:val="24"/>
          <w:szCs w:val="24"/>
        </w:rPr>
        <w:t xml:space="preserve"> </w:t>
      </w:r>
      <w:proofErr w:type="spellStart"/>
      <w:r w:rsidRPr="00B5333D">
        <w:rPr>
          <w:rFonts w:asciiTheme="majorBidi" w:hAnsiTheme="majorBidi" w:cstheme="majorBidi"/>
          <w:sz w:val="24"/>
          <w:szCs w:val="24"/>
        </w:rPr>
        <w:t>accomplished</w:t>
      </w:r>
      <w:proofErr w:type="spellEnd"/>
      <w:r w:rsidRPr="00B5333D">
        <w:rPr>
          <w:rFonts w:asciiTheme="majorBidi" w:hAnsiTheme="majorBidi" w:cstheme="majorBidi"/>
          <w:sz w:val="24"/>
          <w:szCs w:val="24"/>
        </w:rPr>
        <w:t xml:space="preserve"> </w:t>
      </w:r>
      <w:proofErr w:type="spellStart"/>
      <w:r w:rsidRPr="00B5333D">
        <w:rPr>
          <w:rFonts w:asciiTheme="majorBidi" w:hAnsiTheme="majorBidi" w:cstheme="majorBidi"/>
          <w:sz w:val="24"/>
          <w:szCs w:val="24"/>
        </w:rPr>
        <w:t>within</w:t>
      </w:r>
      <w:proofErr w:type="spellEnd"/>
      <w:r w:rsidRPr="00B5333D">
        <w:rPr>
          <w:rFonts w:asciiTheme="majorBidi" w:hAnsiTheme="majorBidi" w:cstheme="majorBidi"/>
          <w:sz w:val="24"/>
          <w:szCs w:val="24"/>
        </w:rPr>
        <w:t xml:space="preserve"> the </w:t>
      </w:r>
      <w:proofErr w:type="spellStart"/>
      <w:r w:rsidRPr="00B5333D">
        <w:rPr>
          <w:rFonts w:asciiTheme="majorBidi" w:hAnsiTheme="majorBidi" w:cstheme="majorBidi"/>
          <w:sz w:val="24"/>
          <w:szCs w:val="24"/>
        </w:rPr>
        <w:t>framework</w:t>
      </w:r>
      <w:proofErr w:type="spellEnd"/>
      <w:r w:rsidRPr="00B5333D">
        <w:rPr>
          <w:rFonts w:asciiTheme="majorBidi" w:hAnsiTheme="majorBidi" w:cstheme="majorBidi"/>
          <w:sz w:val="24"/>
          <w:szCs w:val="24"/>
        </w:rPr>
        <w:t xml:space="preserve"> of the end of </w:t>
      </w:r>
      <w:proofErr w:type="spellStart"/>
      <w:r w:rsidRPr="00B5333D">
        <w:rPr>
          <w:rFonts w:asciiTheme="majorBidi" w:hAnsiTheme="majorBidi" w:cstheme="majorBidi"/>
          <w:sz w:val="24"/>
          <w:szCs w:val="24"/>
        </w:rPr>
        <w:t>study</w:t>
      </w:r>
      <w:proofErr w:type="spellEnd"/>
      <w:r w:rsidRPr="00B5333D">
        <w:rPr>
          <w:rFonts w:asciiTheme="majorBidi" w:hAnsiTheme="majorBidi" w:cstheme="majorBidi"/>
          <w:sz w:val="24"/>
          <w:szCs w:val="24"/>
        </w:rPr>
        <w:t xml:space="preserve"> </w:t>
      </w:r>
      <w:proofErr w:type="spellStart"/>
      <w:r w:rsidRPr="00B5333D">
        <w:rPr>
          <w:rFonts w:asciiTheme="majorBidi" w:hAnsiTheme="majorBidi" w:cstheme="majorBidi"/>
          <w:sz w:val="24"/>
          <w:szCs w:val="24"/>
        </w:rPr>
        <w:t>project</w:t>
      </w:r>
      <w:proofErr w:type="spellEnd"/>
      <w:r w:rsidRPr="00B5333D">
        <w:rPr>
          <w:rFonts w:asciiTheme="majorBidi" w:hAnsiTheme="majorBidi" w:cstheme="majorBidi"/>
          <w:sz w:val="24"/>
          <w:szCs w:val="24"/>
        </w:rPr>
        <w:t xml:space="preserve">. </w:t>
      </w:r>
      <w:r w:rsidRPr="00B5333D">
        <w:rPr>
          <w:rFonts w:asciiTheme="majorBidi" w:hAnsiTheme="majorBidi" w:cstheme="majorBidi"/>
          <w:sz w:val="24"/>
          <w:szCs w:val="24"/>
          <w:lang w:val="en-US"/>
        </w:rPr>
        <w:t>The objective of this project is to assess the effectiveness of the symbiotic (</w:t>
      </w:r>
      <w:proofErr w:type="spellStart"/>
      <w:r w:rsidRPr="00B5333D">
        <w:rPr>
          <w:rFonts w:asciiTheme="majorBidi" w:hAnsiTheme="majorBidi" w:cstheme="majorBidi"/>
          <w:sz w:val="24"/>
          <w:szCs w:val="24"/>
          <w:lang w:val="en-US"/>
        </w:rPr>
        <w:t>probiotic</w:t>
      </w:r>
      <w:proofErr w:type="spellEnd"/>
      <w:r w:rsidRPr="00B5333D">
        <w:rPr>
          <w:rFonts w:asciiTheme="majorBidi" w:hAnsiTheme="majorBidi" w:cstheme="majorBidi"/>
          <w:sz w:val="24"/>
          <w:szCs w:val="24"/>
          <w:lang w:val="en-US"/>
        </w:rPr>
        <w:t xml:space="preserve"> + </w:t>
      </w:r>
      <w:proofErr w:type="spellStart"/>
      <w:r w:rsidRPr="00B5333D">
        <w:rPr>
          <w:rFonts w:asciiTheme="majorBidi" w:hAnsiTheme="majorBidi" w:cstheme="majorBidi"/>
          <w:sz w:val="24"/>
          <w:szCs w:val="24"/>
          <w:lang w:val="en-US"/>
        </w:rPr>
        <w:t>prebiotic</w:t>
      </w:r>
      <w:proofErr w:type="spellEnd"/>
      <w:r w:rsidRPr="00B5333D">
        <w:rPr>
          <w:rFonts w:asciiTheme="majorBidi" w:hAnsiTheme="majorBidi" w:cstheme="majorBidi"/>
          <w:sz w:val="24"/>
          <w:szCs w:val="24"/>
          <w:lang w:val="en-US"/>
        </w:rPr>
        <w:t xml:space="preserve">) ‘" AVIOVEBA "on the growth and </w:t>
      </w:r>
      <w:proofErr w:type="spellStart"/>
      <w:r w:rsidRPr="00B5333D">
        <w:rPr>
          <w:rFonts w:asciiTheme="majorBidi" w:hAnsiTheme="majorBidi" w:cstheme="majorBidi"/>
          <w:sz w:val="24"/>
          <w:szCs w:val="24"/>
          <w:lang w:val="en-US"/>
        </w:rPr>
        <w:t>zootechnical</w:t>
      </w:r>
      <w:proofErr w:type="spellEnd"/>
      <w:r w:rsidRPr="00B5333D">
        <w:rPr>
          <w:rFonts w:asciiTheme="majorBidi" w:hAnsiTheme="majorBidi" w:cstheme="majorBidi"/>
          <w:sz w:val="24"/>
          <w:szCs w:val="24"/>
          <w:lang w:val="en-US"/>
        </w:rPr>
        <w:t xml:space="preserve"> performance of broiler chickens. To do this, two batches of 750 broiler chicks of the COBB strain were reared for 49 days under the same farming conditions. The first batch (experimental) received water supplemented with an organic food additive "AVIOVEBA" at the rate of 37.5 ml for this batch each week as soon as the chicks were put in place. The second batch (control) received non-supplemented water. The results relating to the </w:t>
      </w:r>
      <w:proofErr w:type="spellStart"/>
      <w:r w:rsidRPr="00B5333D">
        <w:rPr>
          <w:rFonts w:asciiTheme="majorBidi" w:hAnsiTheme="majorBidi" w:cstheme="majorBidi"/>
          <w:sz w:val="24"/>
          <w:szCs w:val="24"/>
          <w:lang w:val="en-US"/>
        </w:rPr>
        <w:t>zootechnical</w:t>
      </w:r>
      <w:proofErr w:type="spellEnd"/>
      <w:r w:rsidRPr="00B5333D">
        <w:rPr>
          <w:rFonts w:asciiTheme="majorBidi" w:hAnsiTheme="majorBidi" w:cstheme="majorBidi"/>
          <w:sz w:val="24"/>
          <w:szCs w:val="24"/>
          <w:lang w:val="en-US"/>
        </w:rPr>
        <w:t xml:space="preserve"> performances measured at the end of each breeding phase demonstrated that the use of this bio-activator did not significantly improve the growth of chickens (average of the weights) in the experimental batch (p&gt; 0.05). It also had no significant effect on weight gain, food intake, consumption and conversion indices during the entire period of the trial (p = 0.8730 / 0.896 / 0.410 and 0.904 respectively). Furthermore, the mortalities were higher in the control group than in the experimental group (a mortality rate of 1.47% in the </w:t>
      </w:r>
      <w:proofErr w:type="spellStart"/>
      <w:r w:rsidRPr="00B5333D">
        <w:rPr>
          <w:rFonts w:asciiTheme="majorBidi" w:hAnsiTheme="majorBidi" w:cstheme="majorBidi"/>
          <w:sz w:val="24"/>
          <w:szCs w:val="24"/>
          <w:lang w:val="en-US"/>
        </w:rPr>
        <w:t>probiotic</w:t>
      </w:r>
      <w:proofErr w:type="spellEnd"/>
      <w:r w:rsidRPr="00B5333D">
        <w:rPr>
          <w:rFonts w:asciiTheme="majorBidi" w:hAnsiTheme="majorBidi" w:cstheme="majorBidi"/>
          <w:sz w:val="24"/>
          <w:szCs w:val="24"/>
          <w:lang w:val="en-US"/>
        </w:rPr>
        <w:t xml:space="preserve"> group compared to a rate of 3.33% in the control group), but these results are statistically insignificant (P = 0.251). Our study reveals controversial results that deserve further possible experimentation with a longer trial period in order to better elucidate its impact on broiler chicken.</w:t>
      </w:r>
      <w:r w:rsidRPr="00B5333D">
        <w:rPr>
          <w:rFonts w:asciiTheme="majorBidi" w:hAnsiTheme="majorBidi" w:cstheme="majorBidi"/>
          <w:sz w:val="24"/>
          <w:szCs w:val="24"/>
          <w:lang w:val="en-US"/>
        </w:rPr>
        <w:br/>
      </w:r>
    </w:p>
    <w:sectPr w:rsidR="00D41FC4" w:rsidRPr="00B5333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A1A0A"/>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4</cp:revision>
  <dcterms:created xsi:type="dcterms:W3CDTF">2020-11-15T08:09:00Z</dcterms:created>
  <dcterms:modified xsi:type="dcterms:W3CDTF">2020-11-17T09:04:00Z</dcterms:modified>
</cp:coreProperties>
</file>