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D3" w:rsidRDefault="001B3597" w:rsidP="00A924AE">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A963AB">
        <w:rPr>
          <w:rFonts w:asciiTheme="majorBidi" w:hAnsiTheme="majorBidi" w:cstheme="majorBidi"/>
          <w:b/>
          <w:bCs/>
          <w:sz w:val="28"/>
          <w:szCs w:val="28"/>
        </w:rPr>
        <w:t xml:space="preserve"> : </w:t>
      </w:r>
      <w:r w:rsidR="00A924AE" w:rsidRPr="00A924AE">
        <w:rPr>
          <w:rFonts w:asciiTheme="majorBidi" w:hAnsiTheme="majorBidi" w:cstheme="majorBidi"/>
          <w:b/>
          <w:bCs/>
          <w:sz w:val="28"/>
          <w:szCs w:val="28"/>
        </w:rPr>
        <w:t>Les analgésiques en médecine vétérinaire</w:t>
      </w:r>
    </w:p>
    <w:p w:rsidR="00A924AE" w:rsidRDefault="00A924AE" w:rsidP="00A924AE">
      <w:pPr>
        <w:jc w:val="both"/>
        <w:rPr>
          <w:rFonts w:asciiTheme="majorBidi" w:hAnsiTheme="majorBidi" w:cstheme="majorBidi"/>
          <w:b/>
          <w:bCs/>
          <w:sz w:val="28"/>
          <w:szCs w:val="28"/>
        </w:rPr>
      </w:pPr>
    </w:p>
    <w:p w:rsidR="0090358A" w:rsidRPr="00F830C5" w:rsidRDefault="0090358A" w:rsidP="00A518D3">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A924AE" w:rsidRDefault="00A924AE" w:rsidP="005719CE">
      <w:pPr>
        <w:jc w:val="both"/>
        <w:rPr>
          <w:rFonts w:asciiTheme="majorBidi" w:hAnsiTheme="majorBidi" w:cstheme="majorBidi"/>
          <w:sz w:val="24"/>
          <w:szCs w:val="24"/>
        </w:rPr>
      </w:pPr>
      <w:r w:rsidRPr="00A924AE">
        <w:rPr>
          <w:rFonts w:asciiTheme="majorBidi" w:hAnsiTheme="majorBidi" w:cstheme="majorBidi"/>
          <w:sz w:val="24"/>
          <w:szCs w:val="24"/>
        </w:rPr>
        <w:t xml:space="preserve">L’étude de l’analgésie en médecine vétérinaire n’en est plus à ses débuts dans les pays développés. Aujourd’hui, la douleur est mieux appréhendée, sa prise en charge dépend de la convergence des besoins exprimés par le propriétaire et des connaissances du vétérinaire à ce sujet. Notre travail rappelle les différents types de douleur, ses voies anatomiques, sa physiologie ainsi que les méthodes de son évaluation. Une étude non exhaustive des principaux analgésiques a été faite. Ce sont : les analgésiques morphiniques destinés aux douleurs intenses. · </w:t>
      </w:r>
      <w:proofErr w:type="gramStart"/>
      <w:r w:rsidRPr="00A924AE">
        <w:rPr>
          <w:rFonts w:asciiTheme="majorBidi" w:hAnsiTheme="majorBidi" w:cstheme="majorBidi"/>
          <w:sz w:val="24"/>
          <w:szCs w:val="24"/>
        </w:rPr>
        <w:t>et</w:t>
      </w:r>
      <w:proofErr w:type="gramEnd"/>
      <w:r w:rsidRPr="00A924AE">
        <w:rPr>
          <w:rFonts w:asciiTheme="majorBidi" w:hAnsiTheme="majorBidi" w:cstheme="majorBidi"/>
          <w:sz w:val="24"/>
          <w:szCs w:val="24"/>
        </w:rPr>
        <w:t xml:space="preserve"> les analgésiques non morphiniques (AINS, analgésiques </w:t>
      </w:r>
      <w:proofErr w:type="spellStart"/>
      <w:r w:rsidRPr="00A924AE">
        <w:rPr>
          <w:rFonts w:asciiTheme="majorBidi" w:hAnsiTheme="majorBidi" w:cstheme="majorBidi"/>
          <w:sz w:val="24"/>
          <w:szCs w:val="24"/>
        </w:rPr>
        <w:t>anti-pyrétiques</w:t>
      </w:r>
      <w:proofErr w:type="spellEnd"/>
      <w:r w:rsidRPr="00A924AE">
        <w:rPr>
          <w:rFonts w:asciiTheme="majorBidi" w:hAnsiTheme="majorBidi" w:cstheme="majorBidi"/>
          <w:sz w:val="24"/>
          <w:szCs w:val="24"/>
        </w:rPr>
        <w:t xml:space="preserve"> et analgésiques purs) destinés aux douleurs moyennes et modérées. Enfin, une modeste enquête, auprès de vétérinaires cliniciens privés en Algérie, a été menée pour essayer de faire le point sur la prise en charge de la douleur dans notre pays.</w:t>
      </w:r>
    </w:p>
    <w:p w:rsidR="00473439" w:rsidRPr="00A924AE" w:rsidRDefault="00380534" w:rsidP="005719CE">
      <w:pPr>
        <w:jc w:val="both"/>
        <w:rPr>
          <w:rFonts w:asciiTheme="majorBidi" w:hAnsiTheme="majorBidi" w:cstheme="majorBidi"/>
          <w:b/>
          <w:bCs/>
          <w:sz w:val="24"/>
          <w:szCs w:val="24"/>
          <w:lang w:val="en-US"/>
        </w:rPr>
      </w:pPr>
      <w:r w:rsidRPr="00A924AE">
        <w:rPr>
          <w:rFonts w:asciiTheme="majorBidi" w:hAnsiTheme="majorBidi" w:cstheme="majorBidi"/>
          <w:b/>
          <w:bCs/>
          <w:sz w:val="24"/>
          <w:szCs w:val="24"/>
          <w:lang w:val="en-US"/>
        </w:rPr>
        <w:t>Abstract</w:t>
      </w:r>
      <w:r w:rsidR="00473439" w:rsidRPr="00A924AE">
        <w:rPr>
          <w:rFonts w:asciiTheme="majorBidi" w:hAnsiTheme="majorBidi" w:cstheme="majorBidi"/>
          <w:b/>
          <w:bCs/>
          <w:sz w:val="24"/>
          <w:szCs w:val="24"/>
          <w:lang w:val="en-US"/>
        </w:rPr>
        <w:t>:</w:t>
      </w:r>
    </w:p>
    <w:p w:rsidR="00D935FD" w:rsidRPr="00B11231" w:rsidRDefault="00A924AE" w:rsidP="00A924AE">
      <w:pPr>
        <w:jc w:val="both"/>
        <w:rPr>
          <w:rFonts w:asciiTheme="majorBidi" w:hAnsiTheme="majorBidi" w:cstheme="majorBidi"/>
          <w:sz w:val="24"/>
          <w:szCs w:val="24"/>
          <w:lang w:val="en-US"/>
        </w:rPr>
      </w:pPr>
      <w:r w:rsidRPr="00A924AE">
        <w:rPr>
          <w:rFonts w:asciiTheme="majorBidi" w:hAnsiTheme="majorBidi" w:cstheme="majorBidi"/>
          <w:sz w:val="24"/>
          <w:szCs w:val="24"/>
          <w:lang w:val="en-US"/>
        </w:rPr>
        <w:t xml:space="preserve">The study of analgesia in veterinary medicine is no more at it early stages in the developed countries. Today, pain is better apprehended, its treatment depends on the convergence of the needs expressed by the owner and of the knowledge of the veterinary surgeon on this </w:t>
      </w:r>
      <w:proofErr w:type="spellStart"/>
      <w:r w:rsidRPr="00A924AE">
        <w:rPr>
          <w:rFonts w:asciiTheme="majorBidi" w:hAnsiTheme="majorBidi" w:cstheme="majorBidi"/>
          <w:sz w:val="24"/>
          <w:szCs w:val="24"/>
          <w:lang w:val="en-US"/>
        </w:rPr>
        <w:t>subject.Our</w:t>
      </w:r>
      <w:proofErr w:type="spellEnd"/>
      <w:r w:rsidRPr="00A924AE">
        <w:rPr>
          <w:rFonts w:asciiTheme="majorBidi" w:hAnsiTheme="majorBidi" w:cstheme="majorBidi"/>
          <w:sz w:val="24"/>
          <w:szCs w:val="24"/>
          <w:lang w:val="en-US"/>
        </w:rPr>
        <w:t xml:space="preserve"> work points out to the various types of pain, its anatomical ways, its physiology as well as the methods of its evaluation. A </w:t>
      </w:r>
      <w:proofErr w:type="spellStart"/>
      <w:r w:rsidRPr="00A924AE">
        <w:rPr>
          <w:rFonts w:asciiTheme="majorBidi" w:hAnsiTheme="majorBidi" w:cstheme="majorBidi"/>
          <w:sz w:val="24"/>
          <w:szCs w:val="24"/>
          <w:lang w:val="en-US"/>
        </w:rPr>
        <w:t>nonexhaustive</w:t>
      </w:r>
      <w:proofErr w:type="spellEnd"/>
      <w:r w:rsidRPr="00A924AE">
        <w:rPr>
          <w:rFonts w:asciiTheme="majorBidi" w:hAnsiTheme="majorBidi" w:cstheme="majorBidi"/>
          <w:sz w:val="24"/>
          <w:szCs w:val="24"/>
          <w:lang w:val="en-US"/>
        </w:rPr>
        <w:t xml:space="preserve"> study of the principal analgesics was carried out. It is: · </w:t>
      </w:r>
      <w:proofErr w:type="spellStart"/>
      <w:r w:rsidRPr="00A924AE">
        <w:rPr>
          <w:rFonts w:asciiTheme="majorBidi" w:hAnsiTheme="majorBidi" w:cstheme="majorBidi"/>
          <w:sz w:val="24"/>
          <w:szCs w:val="24"/>
          <w:lang w:val="en-US"/>
        </w:rPr>
        <w:t>morphinic</w:t>
      </w:r>
      <w:proofErr w:type="spellEnd"/>
      <w:r w:rsidRPr="00A924AE">
        <w:rPr>
          <w:rFonts w:asciiTheme="majorBidi" w:hAnsiTheme="majorBidi" w:cstheme="majorBidi"/>
          <w:sz w:val="24"/>
          <w:szCs w:val="24"/>
          <w:lang w:val="en-US"/>
        </w:rPr>
        <w:t xml:space="preserve"> analgesics intended for the intense pains. · </w:t>
      </w:r>
      <w:proofErr w:type="gramStart"/>
      <w:r w:rsidRPr="00A924AE">
        <w:rPr>
          <w:rFonts w:asciiTheme="majorBidi" w:hAnsiTheme="majorBidi" w:cstheme="majorBidi"/>
          <w:sz w:val="24"/>
          <w:szCs w:val="24"/>
          <w:lang w:val="en-US"/>
        </w:rPr>
        <w:t>and</w:t>
      </w:r>
      <w:proofErr w:type="gramEnd"/>
      <w:r w:rsidRPr="00A924AE">
        <w:rPr>
          <w:rFonts w:asciiTheme="majorBidi" w:hAnsiTheme="majorBidi" w:cstheme="majorBidi"/>
          <w:sz w:val="24"/>
          <w:szCs w:val="24"/>
          <w:lang w:val="en-US"/>
        </w:rPr>
        <w:t xml:space="preserve"> non </w:t>
      </w:r>
      <w:proofErr w:type="spellStart"/>
      <w:r w:rsidRPr="00A924AE">
        <w:rPr>
          <w:rFonts w:asciiTheme="majorBidi" w:hAnsiTheme="majorBidi" w:cstheme="majorBidi"/>
          <w:sz w:val="24"/>
          <w:szCs w:val="24"/>
          <w:lang w:val="en-US"/>
        </w:rPr>
        <w:t>morphinic</w:t>
      </w:r>
      <w:proofErr w:type="spellEnd"/>
      <w:r w:rsidRPr="00A924AE">
        <w:rPr>
          <w:rFonts w:asciiTheme="majorBidi" w:hAnsiTheme="majorBidi" w:cstheme="majorBidi"/>
          <w:sz w:val="24"/>
          <w:szCs w:val="24"/>
          <w:lang w:val="en-US"/>
        </w:rPr>
        <w:t xml:space="preserve"> analgesics (AINS, anti-pyretic analgesics and pure analgesics) intended for the average and moderate pains. Lastly, a modest survey, at private veterinary clinical in Algeria, was carried out to give an idea on the treatment of the pain in our country.</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52C9F"/>
    <w:rsid w:val="00055563"/>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6240"/>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3F6937"/>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0EEC"/>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86B1F"/>
    <w:rsid w:val="00591C3B"/>
    <w:rsid w:val="00592E23"/>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6F5345"/>
    <w:rsid w:val="0070318F"/>
    <w:rsid w:val="007045A9"/>
    <w:rsid w:val="00705075"/>
    <w:rsid w:val="007134ED"/>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3287"/>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18D3"/>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24AE"/>
    <w:rsid w:val="00A9626A"/>
    <w:rsid w:val="00A963AB"/>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06A3"/>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4AB5"/>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2488</TotalTime>
  <Pages>1</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752</cp:revision>
  <dcterms:created xsi:type="dcterms:W3CDTF">2019-12-10T12:38:00Z</dcterms:created>
  <dcterms:modified xsi:type="dcterms:W3CDTF">2020-12-14T08:01:00Z</dcterms:modified>
</cp:coreProperties>
</file>