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21" w:rsidRDefault="001B3597" w:rsidP="00BB7753">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BB7753" w:rsidRPr="00BB7753">
        <w:rPr>
          <w:rFonts w:asciiTheme="majorBidi" w:hAnsiTheme="majorBidi" w:cstheme="majorBidi"/>
          <w:b/>
          <w:bCs/>
          <w:sz w:val="28"/>
          <w:szCs w:val="28"/>
        </w:rPr>
        <w:t>Le cheval en Algérie</w:t>
      </w:r>
    </w:p>
    <w:p w:rsidR="00BB7753" w:rsidRDefault="00BB7753" w:rsidP="00BB7753">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BB7753" w:rsidRDefault="00BB7753" w:rsidP="006342E8">
      <w:pPr>
        <w:jc w:val="both"/>
        <w:rPr>
          <w:rFonts w:asciiTheme="majorBidi" w:hAnsiTheme="majorBidi" w:cstheme="majorBidi"/>
          <w:sz w:val="24"/>
          <w:szCs w:val="24"/>
        </w:rPr>
      </w:pPr>
      <w:r w:rsidRPr="00BB7753">
        <w:rPr>
          <w:rFonts w:asciiTheme="majorBidi" w:hAnsiTheme="majorBidi" w:cstheme="majorBidi"/>
          <w:sz w:val="24"/>
          <w:szCs w:val="24"/>
        </w:rPr>
        <w:t>L’idée directri</w:t>
      </w:r>
      <w:bookmarkStart w:id="0" w:name="_GoBack"/>
      <w:bookmarkEnd w:id="0"/>
      <w:r w:rsidRPr="00BB7753">
        <w:rPr>
          <w:rFonts w:asciiTheme="majorBidi" w:hAnsiTheme="majorBidi" w:cstheme="majorBidi"/>
          <w:sz w:val="24"/>
          <w:szCs w:val="24"/>
        </w:rPr>
        <w:t xml:space="preserve">ce est la démarche suivie pour la réalisation de ce mémoire débouchent en priorité sur la réalité des conditions d’élevages équins en Algérie, et la possibilité de l’améliorer. Une étude succincte sur les méthodes d’élevage, d’alimentation, de logement, d’hygiène, de santé, et surtout de reproduction appliqués par </w:t>
      </w:r>
      <w:proofErr w:type="gramStart"/>
      <w:r w:rsidRPr="00BB7753">
        <w:rPr>
          <w:rFonts w:asciiTheme="majorBidi" w:hAnsiTheme="majorBidi" w:cstheme="majorBidi"/>
          <w:sz w:val="24"/>
          <w:szCs w:val="24"/>
        </w:rPr>
        <w:t>les établissement</w:t>
      </w:r>
      <w:proofErr w:type="gramEnd"/>
      <w:r w:rsidRPr="00BB7753">
        <w:rPr>
          <w:rFonts w:asciiTheme="majorBidi" w:hAnsiTheme="majorBidi" w:cstheme="majorBidi"/>
          <w:sz w:val="24"/>
          <w:szCs w:val="24"/>
        </w:rPr>
        <w:t xml:space="preserve"> sa été réalisée. Une présentation du cheval dans la société moderne, son utilisation actuelle, en tant qu’animal de sport ou de fantaisie et la qualité qu’il doit posséder pour répondre à cette vocation D’après les données recueillies sur le terrain, il reste un grand travail à faire pour développer cet élevage, et ceci est dû à différents facteurs qui perturbent sa réhabilitation de nouveau.</w:t>
      </w:r>
    </w:p>
    <w:p w:rsidR="006342E8" w:rsidRPr="00D927C5" w:rsidRDefault="006342E8" w:rsidP="006342E8">
      <w:pPr>
        <w:jc w:val="both"/>
        <w:rPr>
          <w:rFonts w:asciiTheme="majorBidi" w:hAnsiTheme="majorBidi" w:cstheme="majorBidi"/>
          <w:b/>
          <w:bCs/>
          <w:sz w:val="28"/>
          <w:szCs w:val="28"/>
          <w:lang w:val="en-US"/>
        </w:rPr>
      </w:pPr>
      <w:r w:rsidRPr="00D927C5">
        <w:rPr>
          <w:rFonts w:asciiTheme="majorBidi" w:hAnsiTheme="majorBidi" w:cstheme="majorBidi"/>
          <w:b/>
          <w:bCs/>
          <w:sz w:val="24"/>
          <w:szCs w:val="24"/>
          <w:lang w:val="en-US"/>
        </w:rPr>
        <w:t>Abstract</w:t>
      </w:r>
      <w:r w:rsidRPr="00D927C5">
        <w:rPr>
          <w:rFonts w:asciiTheme="majorBidi" w:hAnsiTheme="majorBidi" w:cstheme="majorBidi"/>
          <w:b/>
          <w:bCs/>
          <w:sz w:val="28"/>
          <w:szCs w:val="28"/>
          <w:lang w:val="en-US"/>
        </w:rPr>
        <w:t>:</w:t>
      </w:r>
    </w:p>
    <w:p w:rsidR="00014BDB" w:rsidRPr="00B9644B" w:rsidRDefault="00B9644B" w:rsidP="00B142B5">
      <w:pPr>
        <w:jc w:val="both"/>
        <w:rPr>
          <w:rFonts w:asciiTheme="majorBidi" w:hAnsiTheme="majorBidi" w:cstheme="majorBidi"/>
          <w:sz w:val="24"/>
          <w:szCs w:val="24"/>
          <w:lang w:val="en-US"/>
        </w:rPr>
      </w:pPr>
      <w:r w:rsidRPr="00B9644B">
        <w:rPr>
          <w:rFonts w:asciiTheme="majorBidi" w:hAnsiTheme="majorBidi" w:cstheme="majorBidi"/>
          <w:sz w:val="24"/>
          <w:szCs w:val="24"/>
          <w:lang w:val="en-US"/>
        </w:rPr>
        <w:t xml:space="preserve">The direct idea and the step which we followed for the realization of this memory emerge in priority on the reality and the equine conditions of breeding in ¦Algeria¦, and the possibility of improving them. </w:t>
      </w:r>
      <w:proofErr w:type="gramStart"/>
      <w:r w:rsidRPr="00B9644B">
        <w:rPr>
          <w:rFonts w:asciiTheme="majorBidi" w:hAnsiTheme="majorBidi" w:cstheme="majorBidi"/>
          <w:sz w:val="24"/>
          <w:szCs w:val="24"/>
          <w:lang w:val="en-US"/>
        </w:rPr>
        <w:t xml:space="preserve">We thus to </w:t>
      </w:r>
      <w:proofErr w:type="spellStart"/>
      <w:r w:rsidRPr="00B9644B">
        <w:rPr>
          <w:rFonts w:asciiTheme="majorBidi" w:hAnsiTheme="majorBidi" w:cstheme="majorBidi"/>
          <w:sz w:val="24"/>
          <w:szCs w:val="24"/>
          <w:lang w:val="en-US"/>
        </w:rPr>
        <w:t>mak</w:t>
      </w:r>
      <w:proofErr w:type="spellEnd"/>
      <w:r w:rsidRPr="00B9644B">
        <w:rPr>
          <w:rFonts w:asciiTheme="majorBidi" w:hAnsiTheme="majorBidi" w:cstheme="majorBidi"/>
          <w:sz w:val="24"/>
          <w:szCs w:val="24"/>
          <w:lang w:val="en-US"/>
        </w:rPr>
        <w:t xml:space="preserve"> a brief study on the methods of breeding, food, housing, hygiene, health.</w:t>
      </w:r>
      <w:proofErr w:type="gramEnd"/>
      <w:r w:rsidRPr="00B9644B">
        <w:rPr>
          <w:rFonts w:asciiTheme="majorBidi" w:hAnsiTheme="majorBidi" w:cstheme="majorBidi"/>
          <w:sz w:val="24"/>
          <w:szCs w:val="24"/>
          <w:lang w:val="en-US"/>
        </w:rPr>
        <w:t xml:space="preserve"> </w:t>
      </w:r>
      <w:proofErr w:type="gramStart"/>
      <w:r w:rsidRPr="00B9644B">
        <w:rPr>
          <w:rFonts w:asciiTheme="majorBidi" w:hAnsiTheme="majorBidi" w:cstheme="majorBidi"/>
          <w:sz w:val="24"/>
          <w:szCs w:val="24"/>
          <w:lang w:val="en-US"/>
        </w:rPr>
        <w:t>And especially on reproduction Applied by the establishments.</w:t>
      </w:r>
      <w:proofErr w:type="gramEnd"/>
      <w:r w:rsidRPr="00B9644B">
        <w:rPr>
          <w:rFonts w:asciiTheme="majorBidi" w:hAnsiTheme="majorBidi" w:cstheme="majorBidi"/>
          <w:sz w:val="24"/>
          <w:szCs w:val="24"/>
          <w:lang w:val="en-US"/>
        </w:rPr>
        <w:t xml:space="preserve"> And we have tried to present the horse in the modern society, its current use, as an animal of sport or of fantasy and the quality which it must </w:t>
      </w:r>
      <w:proofErr w:type="spellStart"/>
      <w:r w:rsidRPr="00B9644B">
        <w:rPr>
          <w:rFonts w:asciiTheme="majorBidi" w:hAnsiTheme="majorBidi" w:cstheme="majorBidi"/>
          <w:sz w:val="24"/>
          <w:szCs w:val="24"/>
          <w:lang w:val="en-US"/>
        </w:rPr>
        <w:t>possesies</w:t>
      </w:r>
      <w:proofErr w:type="spellEnd"/>
      <w:r w:rsidRPr="00B9644B">
        <w:rPr>
          <w:rFonts w:asciiTheme="majorBidi" w:hAnsiTheme="majorBidi" w:cstheme="majorBidi"/>
          <w:sz w:val="24"/>
          <w:szCs w:val="24"/>
          <w:lang w:val="en-US"/>
        </w:rPr>
        <w:t xml:space="preserve"> for this vocation and finally the most suitable race to collect together each one of these qualities.¶¦After the¦ data we have got a great deal of work has to be done to develop this breeding, and this is due to different factors which troubles its rehabilitation of again.</w:t>
      </w:r>
    </w:p>
    <w:sectPr w:rsidR="00014BDB" w:rsidRPr="00B9644B"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979"/>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C7421"/>
    <w:rsid w:val="00AD3CFC"/>
    <w:rsid w:val="00AD4549"/>
    <w:rsid w:val="00AE46E9"/>
    <w:rsid w:val="00AF1038"/>
    <w:rsid w:val="00AF1410"/>
    <w:rsid w:val="00B01D20"/>
    <w:rsid w:val="00B024A3"/>
    <w:rsid w:val="00B038A2"/>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4AD"/>
    <w:rsid w:val="00B81B1C"/>
    <w:rsid w:val="00B8795C"/>
    <w:rsid w:val="00B9644B"/>
    <w:rsid w:val="00B96C01"/>
    <w:rsid w:val="00BA0198"/>
    <w:rsid w:val="00BA16A5"/>
    <w:rsid w:val="00BA16E8"/>
    <w:rsid w:val="00BA232D"/>
    <w:rsid w:val="00BA67A3"/>
    <w:rsid w:val="00BB246D"/>
    <w:rsid w:val="00BB5A82"/>
    <w:rsid w:val="00BB769E"/>
    <w:rsid w:val="00BB7753"/>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2020-12-16T08:54:00Z</dcterms:created>
  <dcterms:modified xsi:type="dcterms:W3CDTF">2020-12-16T08:54:00Z</dcterms:modified>
</cp:coreProperties>
</file>