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0FE" w:rsidRPr="00CA30FE" w:rsidRDefault="00FC1257" w:rsidP="00CA30FE">
      <w:pPr>
        <w:jc w:val="both"/>
        <w:rPr>
          <w:rFonts w:ascii="Times New Roman" w:hAnsi="Times New Roman" w:cs="Times New Roman"/>
          <w:b/>
          <w:color w:val="000000"/>
          <w:sz w:val="28"/>
          <w:szCs w:val="28"/>
          <w:shd w:val="clear" w:color="auto" w:fill="FFFFFF"/>
        </w:rPr>
      </w:pPr>
      <w:r w:rsidRPr="00CA30FE">
        <w:rPr>
          <w:rFonts w:ascii="Times New Roman" w:hAnsi="Times New Roman" w:cs="Times New Roman"/>
          <w:b/>
          <w:sz w:val="28"/>
          <w:szCs w:val="28"/>
        </w:rPr>
        <w:t xml:space="preserve">Résumé du  PFE : sous-titre : </w:t>
      </w:r>
      <w:r w:rsidR="00CA30FE" w:rsidRPr="00CA30FE">
        <w:rPr>
          <w:rFonts w:ascii="Times New Roman" w:hAnsi="Times New Roman" w:cs="Times New Roman"/>
          <w:b/>
          <w:color w:val="000000"/>
          <w:sz w:val="28"/>
          <w:szCs w:val="28"/>
          <w:shd w:val="clear" w:color="auto" w:fill="FFFFFF"/>
        </w:rPr>
        <w:t xml:space="preserve">L'étude de l'effet des différentes doses de PMSG </w:t>
      </w:r>
      <w:proofErr w:type="spellStart"/>
      <w:r w:rsidR="00CA30FE" w:rsidRPr="00CA30FE">
        <w:rPr>
          <w:rFonts w:ascii="Times New Roman" w:hAnsi="Times New Roman" w:cs="Times New Roman"/>
          <w:b/>
          <w:color w:val="000000"/>
          <w:sz w:val="28"/>
          <w:szCs w:val="28"/>
          <w:shd w:val="clear" w:color="auto" w:fill="FFFFFF"/>
        </w:rPr>
        <w:t>aprés</w:t>
      </w:r>
      <w:proofErr w:type="spellEnd"/>
      <w:r w:rsidR="00CA30FE" w:rsidRPr="00CA30FE">
        <w:rPr>
          <w:rFonts w:ascii="Times New Roman" w:hAnsi="Times New Roman" w:cs="Times New Roman"/>
          <w:b/>
          <w:color w:val="000000"/>
          <w:sz w:val="28"/>
          <w:szCs w:val="28"/>
          <w:shd w:val="clear" w:color="auto" w:fill="FFFFFF"/>
        </w:rPr>
        <w:t xml:space="preserve"> retrait des </w:t>
      </w:r>
      <w:proofErr w:type="spellStart"/>
      <w:r w:rsidR="00CA30FE" w:rsidRPr="00CA30FE">
        <w:rPr>
          <w:rFonts w:ascii="Times New Roman" w:hAnsi="Times New Roman" w:cs="Times New Roman"/>
          <w:b/>
          <w:color w:val="000000"/>
          <w:sz w:val="28"/>
          <w:szCs w:val="28"/>
          <w:shd w:val="clear" w:color="auto" w:fill="FFFFFF"/>
        </w:rPr>
        <w:t>eponges</w:t>
      </w:r>
      <w:proofErr w:type="spellEnd"/>
      <w:r w:rsidR="00CA30FE" w:rsidRPr="00CA30FE">
        <w:rPr>
          <w:rFonts w:ascii="Times New Roman" w:hAnsi="Times New Roman" w:cs="Times New Roman"/>
          <w:b/>
          <w:color w:val="000000"/>
          <w:sz w:val="28"/>
          <w:szCs w:val="28"/>
          <w:shd w:val="clear" w:color="auto" w:fill="FFFFFF"/>
        </w:rPr>
        <w:t xml:space="preserve"> vaginales sur les performances de reproduction chez des ovins de race </w:t>
      </w:r>
      <w:proofErr w:type="spellStart"/>
      <w:r w:rsidR="00CA30FE" w:rsidRPr="00CA30FE">
        <w:rPr>
          <w:rFonts w:ascii="Times New Roman" w:hAnsi="Times New Roman" w:cs="Times New Roman"/>
          <w:b/>
          <w:color w:val="000000"/>
          <w:sz w:val="28"/>
          <w:szCs w:val="28"/>
          <w:shd w:val="clear" w:color="auto" w:fill="FFFFFF"/>
        </w:rPr>
        <w:t>Ouled</w:t>
      </w:r>
      <w:proofErr w:type="spellEnd"/>
      <w:r w:rsidR="00CA30FE" w:rsidRPr="00CA30FE">
        <w:rPr>
          <w:rFonts w:ascii="Times New Roman" w:hAnsi="Times New Roman" w:cs="Times New Roman"/>
          <w:b/>
          <w:color w:val="000000"/>
          <w:sz w:val="28"/>
          <w:szCs w:val="28"/>
          <w:shd w:val="clear" w:color="auto" w:fill="FFFFFF"/>
        </w:rPr>
        <w:t xml:space="preserve"> </w:t>
      </w:r>
      <w:proofErr w:type="spellStart"/>
      <w:r w:rsidR="00CA30FE" w:rsidRPr="00CA30FE">
        <w:rPr>
          <w:rFonts w:ascii="Times New Roman" w:hAnsi="Times New Roman" w:cs="Times New Roman"/>
          <w:b/>
          <w:color w:val="000000"/>
          <w:sz w:val="28"/>
          <w:szCs w:val="28"/>
          <w:shd w:val="clear" w:color="auto" w:fill="FFFFFF"/>
        </w:rPr>
        <w:t>Djellal</w:t>
      </w:r>
      <w:proofErr w:type="spellEnd"/>
      <w:r w:rsidR="00CA30FE" w:rsidRPr="00CA30FE">
        <w:rPr>
          <w:rFonts w:ascii="Times New Roman" w:hAnsi="Times New Roman" w:cs="Times New Roman"/>
          <w:b/>
          <w:color w:val="000000"/>
          <w:sz w:val="28"/>
          <w:szCs w:val="28"/>
          <w:shd w:val="clear" w:color="auto" w:fill="FFFFFF"/>
        </w:rPr>
        <w:t xml:space="preserve"> dans la région de </w:t>
      </w:r>
      <w:proofErr w:type="spellStart"/>
      <w:r w:rsidR="00CA30FE" w:rsidRPr="00CA30FE">
        <w:rPr>
          <w:rFonts w:ascii="Times New Roman" w:hAnsi="Times New Roman" w:cs="Times New Roman"/>
          <w:b/>
          <w:color w:val="000000"/>
          <w:sz w:val="28"/>
          <w:szCs w:val="28"/>
          <w:shd w:val="clear" w:color="auto" w:fill="FFFFFF"/>
        </w:rPr>
        <w:t>Kheneg</w:t>
      </w:r>
      <w:proofErr w:type="spellEnd"/>
      <w:r w:rsidR="00CA30FE" w:rsidRPr="00CA30FE">
        <w:rPr>
          <w:rFonts w:ascii="Times New Roman" w:hAnsi="Times New Roman" w:cs="Times New Roman"/>
          <w:b/>
          <w:color w:val="000000"/>
          <w:sz w:val="28"/>
          <w:szCs w:val="28"/>
          <w:shd w:val="clear" w:color="auto" w:fill="FFFFFF"/>
        </w:rPr>
        <w:t xml:space="preserve"> (Laghouat) </w:t>
      </w:r>
    </w:p>
    <w:p w:rsidR="00CA30FE" w:rsidRDefault="00CA30FE" w:rsidP="00CA30FE">
      <w:pPr>
        <w:jc w:val="both"/>
        <w:rPr>
          <w:rFonts w:ascii="Times New Roman" w:hAnsi="Times New Roman" w:cs="Times New Roman"/>
          <w:color w:val="000000"/>
          <w:sz w:val="24"/>
          <w:szCs w:val="24"/>
          <w:shd w:val="clear" w:color="auto" w:fill="FFFFFF"/>
        </w:rPr>
      </w:pPr>
      <w:r w:rsidRPr="00CA30FE">
        <w:rPr>
          <w:rFonts w:ascii="Times New Roman" w:hAnsi="Times New Roman" w:cs="Times New Roman"/>
          <w:color w:val="000000"/>
          <w:sz w:val="24"/>
          <w:szCs w:val="24"/>
        </w:rPr>
        <w:br/>
      </w:r>
      <w:r w:rsidRPr="00CA30FE">
        <w:rPr>
          <w:rFonts w:ascii="Times New Roman" w:hAnsi="Times New Roman" w:cs="Times New Roman"/>
          <w:b/>
          <w:bCs/>
          <w:color w:val="000000"/>
          <w:sz w:val="24"/>
          <w:szCs w:val="24"/>
          <w:shd w:val="clear" w:color="auto" w:fill="FFFFFF"/>
        </w:rPr>
        <w:t>Résumé</w:t>
      </w:r>
      <w:r w:rsidRPr="00CA30FE">
        <w:rPr>
          <w:rFonts w:ascii="Times New Roman" w:hAnsi="Times New Roman" w:cs="Times New Roman"/>
          <w:color w:val="000000"/>
          <w:sz w:val="24"/>
          <w:szCs w:val="24"/>
          <w:shd w:val="clear" w:color="auto" w:fill="FFFFFF"/>
        </w:rPr>
        <w:t> :</w:t>
      </w:r>
    </w:p>
    <w:p w:rsidR="00FC1257" w:rsidRPr="00CA30FE" w:rsidRDefault="00CA30FE" w:rsidP="006F43DC">
      <w:pPr>
        <w:jc w:val="both"/>
        <w:rPr>
          <w:rFonts w:ascii="Times New Roman" w:hAnsi="Times New Roman" w:cs="Times New Roman"/>
          <w:sz w:val="24"/>
          <w:szCs w:val="24"/>
          <w:lang w:val="en-US"/>
        </w:rPr>
      </w:pPr>
      <w:r w:rsidRPr="00CA30FE">
        <w:rPr>
          <w:rFonts w:ascii="Times New Roman" w:hAnsi="Times New Roman" w:cs="Times New Roman"/>
          <w:color w:val="000000"/>
          <w:sz w:val="24"/>
          <w:szCs w:val="24"/>
          <w:shd w:val="clear" w:color="auto" w:fill="FFFFFF"/>
        </w:rPr>
        <w:t>Une bonne conduite d’un élevage ovin repose essentiellement sur la maîtrise parfaite du cycle ainsi que l’amélioration des performances de reproduction. L’objectif principal de notre expérimentation est l’évaluation des performances de reproduction après la pose des éponges vaginales et l’utilisation de la PMSG à différentes doses chez des femelles de race OULED DJELLAL à l’issu de notre travail, une injection de 600UI est à l’origine d’une amélioration du taux de prolificité et de productivité, cependant le taux de fertilité n’est pas affecté ni par la dose ni par l’âge.</w:t>
      </w:r>
      <w:r w:rsidRPr="00CA30FE">
        <w:rPr>
          <w:rFonts w:ascii="Times New Roman" w:hAnsi="Times New Roman" w:cs="Times New Roman"/>
          <w:color w:val="000000"/>
          <w:sz w:val="24"/>
          <w:szCs w:val="24"/>
        </w:rPr>
        <w:br/>
      </w:r>
      <w:r w:rsidRPr="00CA30FE">
        <w:rPr>
          <w:rFonts w:ascii="Times New Roman" w:hAnsi="Times New Roman" w:cs="Times New Roman"/>
          <w:color w:val="000000"/>
          <w:sz w:val="24"/>
          <w:szCs w:val="24"/>
        </w:rPr>
        <w:br/>
      </w:r>
      <w:bookmarkStart w:id="0" w:name="_GoBack"/>
      <w:bookmarkEnd w:id="0"/>
      <w:r w:rsidRPr="00CA30FE">
        <w:rPr>
          <w:rFonts w:ascii="Times New Roman" w:hAnsi="Times New Roman" w:cs="Times New Roman"/>
          <w:b/>
          <w:color w:val="000000"/>
          <w:sz w:val="24"/>
          <w:szCs w:val="24"/>
          <w:lang w:val="en-US"/>
        </w:rPr>
        <w:t>Abstract</w:t>
      </w:r>
      <w:r w:rsidRPr="00CA30FE">
        <w:rPr>
          <w:rFonts w:ascii="Times New Roman" w:hAnsi="Times New Roman" w:cs="Times New Roman"/>
          <w:b/>
          <w:color w:val="000000"/>
          <w:sz w:val="24"/>
          <w:szCs w:val="24"/>
          <w:lang w:val="en-US"/>
        </w:rPr>
        <w:br/>
      </w:r>
      <w:r w:rsidRPr="00CA30FE">
        <w:rPr>
          <w:rFonts w:ascii="Times New Roman" w:hAnsi="Times New Roman" w:cs="Times New Roman"/>
          <w:color w:val="000000"/>
          <w:sz w:val="24"/>
          <w:szCs w:val="24"/>
          <w:shd w:val="clear" w:color="auto" w:fill="FFFFFF"/>
          <w:lang w:val="en-US"/>
        </w:rPr>
        <w:t xml:space="preserve">In order to conduct a better management of the </w:t>
      </w:r>
      <w:proofErr w:type="spellStart"/>
      <w:r w:rsidRPr="00CA30FE">
        <w:rPr>
          <w:rFonts w:ascii="Times New Roman" w:hAnsi="Times New Roman" w:cs="Times New Roman"/>
          <w:color w:val="000000"/>
          <w:sz w:val="24"/>
          <w:szCs w:val="24"/>
          <w:shd w:val="clear" w:color="auto" w:fill="FFFFFF"/>
          <w:lang w:val="en-US"/>
        </w:rPr>
        <w:t>ovin</w:t>
      </w:r>
      <w:proofErr w:type="spellEnd"/>
      <w:r w:rsidRPr="00CA30FE">
        <w:rPr>
          <w:rFonts w:ascii="Times New Roman" w:hAnsi="Times New Roman" w:cs="Times New Roman"/>
          <w:color w:val="000000"/>
          <w:sz w:val="24"/>
          <w:szCs w:val="24"/>
          <w:shd w:val="clear" w:color="auto" w:fill="FFFFFF"/>
          <w:lang w:val="en-US"/>
        </w:rPr>
        <w:t xml:space="preserve"> heritage, it is necessary to master perfectly the cycle as well as the amelioration of the reproduction‘s </w:t>
      </w:r>
      <w:proofErr w:type="spellStart"/>
      <w:r w:rsidRPr="00CA30FE">
        <w:rPr>
          <w:rFonts w:ascii="Times New Roman" w:hAnsi="Times New Roman" w:cs="Times New Roman"/>
          <w:color w:val="000000"/>
          <w:sz w:val="24"/>
          <w:szCs w:val="24"/>
          <w:shd w:val="clear" w:color="auto" w:fill="FFFFFF"/>
          <w:lang w:val="en-US"/>
        </w:rPr>
        <w:t>performances.The</w:t>
      </w:r>
      <w:proofErr w:type="spellEnd"/>
      <w:r w:rsidRPr="00CA30FE">
        <w:rPr>
          <w:rFonts w:ascii="Times New Roman" w:hAnsi="Times New Roman" w:cs="Times New Roman"/>
          <w:color w:val="000000"/>
          <w:sz w:val="24"/>
          <w:szCs w:val="24"/>
          <w:shd w:val="clear" w:color="auto" w:fill="FFFFFF"/>
          <w:lang w:val="en-US"/>
        </w:rPr>
        <w:t xml:space="preserve"> ultimate goal of our research is to evaluate the performances of the reproduction after putting the vaginal sponges and the PMSG in different doses injected to female OULED DJELLAL </w:t>
      </w:r>
      <w:proofErr w:type="spellStart"/>
      <w:r w:rsidRPr="00CA30FE">
        <w:rPr>
          <w:rFonts w:ascii="Times New Roman" w:hAnsi="Times New Roman" w:cs="Times New Roman"/>
          <w:color w:val="000000"/>
          <w:sz w:val="24"/>
          <w:szCs w:val="24"/>
          <w:shd w:val="clear" w:color="auto" w:fill="FFFFFF"/>
          <w:lang w:val="en-US"/>
        </w:rPr>
        <w:t>race.Throughout</w:t>
      </w:r>
      <w:proofErr w:type="spellEnd"/>
      <w:r w:rsidRPr="00CA30FE">
        <w:rPr>
          <w:rFonts w:ascii="Times New Roman" w:hAnsi="Times New Roman" w:cs="Times New Roman"/>
          <w:color w:val="000000"/>
          <w:sz w:val="24"/>
          <w:szCs w:val="24"/>
          <w:shd w:val="clear" w:color="auto" w:fill="FFFFFF"/>
          <w:lang w:val="en-US"/>
        </w:rPr>
        <w:t xml:space="preserve"> </w:t>
      </w:r>
      <w:proofErr w:type="spellStart"/>
      <w:r w:rsidRPr="00CA30FE">
        <w:rPr>
          <w:rFonts w:ascii="Times New Roman" w:hAnsi="Times New Roman" w:cs="Times New Roman"/>
          <w:color w:val="000000"/>
          <w:sz w:val="24"/>
          <w:szCs w:val="24"/>
          <w:shd w:val="clear" w:color="auto" w:fill="FFFFFF"/>
          <w:lang w:val="en-US"/>
        </w:rPr>
        <w:t>ouvworh</w:t>
      </w:r>
      <w:proofErr w:type="spellEnd"/>
      <w:r w:rsidRPr="00CA30FE">
        <w:rPr>
          <w:rFonts w:ascii="Times New Roman" w:hAnsi="Times New Roman" w:cs="Times New Roman"/>
          <w:color w:val="000000"/>
          <w:sz w:val="24"/>
          <w:szCs w:val="24"/>
          <w:shd w:val="clear" w:color="auto" w:fill="FFFFFF"/>
          <w:lang w:val="en-US"/>
        </w:rPr>
        <w:t xml:space="preserve">, an injection of 600UI is the result of </w:t>
      </w:r>
      <w:proofErr w:type="spellStart"/>
      <w:r w:rsidRPr="00CA30FE">
        <w:rPr>
          <w:rFonts w:ascii="Times New Roman" w:hAnsi="Times New Roman" w:cs="Times New Roman"/>
          <w:color w:val="000000"/>
          <w:sz w:val="24"/>
          <w:szCs w:val="24"/>
          <w:shd w:val="clear" w:color="auto" w:fill="FFFFFF"/>
          <w:lang w:val="en-US"/>
        </w:rPr>
        <w:t>of</w:t>
      </w:r>
      <w:proofErr w:type="spellEnd"/>
      <w:r w:rsidRPr="00CA30FE">
        <w:rPr>
          <w:rFonts w:ascii="Times New Roman" w:hAnsi="Times New Roman" w:cs="Times New Roman"/>
          <w:color w:val="000000"/>
          <w:sz w:val="24"/>
          <w:szCs w:val="24"/>
          <w:shd w:val="clear" w:color="auto" w:fill="FFFFFF"/>
          <w:lang w:val="en-US"/>
        </w:rPr>
        <w:t xml:space="preserve"> the amelioration of the prolificacy and the productivity, yet the rate of the fertility is never affected by the dose of PMSG, more the age of the animal.</w:t>
      </w:r>
    </w:p>
    <w:sectPr w:rsidR="00FC1257" w:rsidRPr="00CA30FE" w:rsidSect="00E876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C1257"/>
    <w:rsid w:val="006F43DC"/>
    <w:rsid w:val="00A43341"/>
    <w:rsid w:val="00CA30FE"/>
    <w:rsid w:val="00D33548"/>
    <w:rsid w:val="00E87674"/>
    <w:rsid w:val="00FC125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7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0FE"/>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ensv</dc:creator>
  <cp:lastModifiedBy>a.madi</cp:lastModifiedBy>
  <cp:revision>4</cp:revision>
  <dcterms:created xsi:type="dcterms:W3CDTF">2020-01-14T08:44:00Z</dcterms:created>
  <dcterms:modified xsi:type="dcterms:W3CDTF">2020-12-16T13:09:00Z</dcterms:modified>
</cp:coreProperties>
</file>