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BA" w:rsidRPr="009D7CBA" w:rsidRDefault="00293792" w:rsidP="00F64BED">
      <w:pPr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DE68CC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Résumé du PFE </w:t>
      </w:r>
      <w:proofErr w:type="gramStart"/>
      <w:r w:rsidRPr="00DE68CC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:sous</w:t>
      </w:r>
      <w:proofErr w:type="gramEnd"/>
      <w:r w:rsidRPr="00DE68CC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titre </w:t>
      </w:r>
      <w:r w:rsidRPr="00200DA0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:</w:t>
      </w:r>
      <w:r w:rsidR="00917CC6" w:rsidRPr="00917CC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9D7CBA" w:rsidRPr="009D7CB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Étude coprologique d’une population de perdrix sauvage la Perdrix Gambra (Alectoris </w:t>
      </w:r>
      <w:proofErr w:type="spellStart"/>
      <w:r w:rsidR="009D7CBA" w:rsidRPr="009D7CB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barbara</w:t>
      </w:r>
      <w:proofErr w:type="spellEnd"/>
      <w:r w:rsidR="009D7CBA" w:rsidRPr="009D7CB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BONNATERE, 1790) dans la réserve de chasse de </w:t>
      </w:r>
      <w:proofErr w:type="spellStart"/>
      <w:r w:rsidR="009D7CBA" w:rsidRPr="009D7CB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Zeralda</w:t>
      </w:r>
      <w:proofErr w:type="spellEnd"/>
      <w:r w:rsidR="009D7CBA" w:rsidRPr="009D7CB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9D7CBA" w:rsidRPr="009D7CBA" w:rsidRDefault="009D7CBA" w:rsidP="00F64BED">
      <w:pPr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:rsidR="00F64BED" w:rsidRDefault="009D7CBA" w:rsidP="00F64BED">
      <w:pPr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9D7CBA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Résumé</w:t>
      </w:r>
      <w:r w:rsidRPr="009D7CB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 : </w:t>
      </w:r>
    </w:p>
    <w:p w:rsidR="009D7CBA" w:rsidRPr="00F64BED" w:rsidRDefault="009D7CBA" w:rsidP="00F64BED">
      <w:pPr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</w:pPr>
      <w:r w:rsidRPr="009D7CB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L'étude </w:t>
      </w:r>
      <w:proofErr w:type="spellStart"/>
      <w:r w:rsidRPr="009D7CB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experimentale</w:t>
      </w:r>
      <w:proofErr w:type="spellEnd"/>
      <w:r w:rsidRPr="009D7CB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est basée essentiellement sur la recherche des parasites par deux </w:t>
      </w:r>
      <w:proofErr w:type="spellStart"/>
      <w:r w:rsidRPr="009D7CB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methodes</w:t>
      </w:r>
      <w:proofErr w:type="spellEnd"/>
      <w:r w:rsidRPr="009D7CB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bien distinctes, la flottaison (qualitative) et la Mac master (quantitative). Les </w:t>
      </w:r>
      <w:proofErr w:type="spellStart"/>
      <w:r w:rsidRPr="009D7CB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resultats</w:t>
      </w:r>
      <w:proofErr w:type="spellEnd"/>
      <w:r w:rsidRPr="009D7CB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obtenus montrent que les coccidies </w:t>
      </w:r>
      <w:proofErr w:type="spellStart"/>
      <w:r w:rsidRPr="009D7CB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representees</w:t>
      </w:r>
      <w:proofErr w:type="spellEnd"/>
      <w:r w:rsidRPr="009D7CB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par le genre Eimeria </w:t>
      </w:r>
      <w:proofErr w:type="spellStart"/>
      <w:r w:rsidRPr="009D7CB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sp</w:t>
      </w:r>
      <w:proofErr w:type="spellEnd"/>
      <w:r w:rsidRPr="009D7CB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dominent avec une </w:t>
      </w:r>
      <w:proofErr w:type="spellStart"/>
      <w:r w:rsidRPr="009D7CB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prevalence</w:t>
      </w:r>
      <w:proofErr w:type="spellEnd"/>
      <w:r w:rsidRPr="009D7CB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moyenne de 50%. La </w:t>
      </w:r>
      <w:proofErr w:type="spellStart"/>
      <w:r w:rsidRPr="009D7CB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micrometrie</w:t>
      </w:r>
      <w:proofErr w:type="spellEnd"/>
      <w:r w:rsidRPr="009D7CB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fait ressortir que les oocystes ont une taille moyenne 22 ,2 </w:t>
      </w:r>
      <w:r w:rsidRPr="009D7CBA">
        <w:rPr>
          <w:rFonts w:asciiTheme="majorBidi" w:hAnsi="Arial" w:cstheme="majorBidi"/>
          <w:color w:val="000000"/>
          <w:sz w:val="24"/>
          <w:szCs w:val="24"/>
          <w:shd w:val="clear" w:color="auto" w:fill="FFFFFF"/>
        </w:rPr>
        <w:t></w:t>
      </w:r>
      <w:proofErr w:type="gramStart"/>
      <w:r w:rsidRPr="009D7CB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}2,96</w:t>
      </w:r>
      <w:proofErr w:type="gramEnd"/>
      <w:r w:rsidRPr="009D7CB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7CB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ƒÊ</w:t>
      </w:r>
      <w:proofErr w:type="spellEnd"/>
      <w:r w:rsidRPr="009D7CB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X 16,49 </w:t>
      </w:r>
      <w:r w:rsidRPr="009D7CBA">
        <w:rPr>
          <w:rFonts w:ascii="Arial" w:hAnsi="Arial" w:cstheme="majorBidi"/>
          <w:color w:val="000000"/>
          <w:sz w:val="24"/>
          <w:szCs w:val="24"/>
          <w:shd w:val="clear" w:color="auto" w:fill="FFFFFF"/>
        </w:rPr>
        <w:t></w:t>
      </w:r>
      <w:r w:rsidRPr="009D7CB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} 2,56 </w:t>
      </w:r>
      <w:proofErr w:type="spellStart"/>
      <w:r w:rsidRPr="009D7CB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ƒÊ</w:t>
      </w:r>
      <w:proofErr w:type="spellEnd"/>
      <w:r w:rsidRPr="009D7CB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. Les </w:t>
      </w:r>
      <w:proofErr w:type="spellStart"/>
      <w:r w:rsidRPr="009D7CB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nematodes</w:t>
      </w:r>
      <w:proofErr w:type="spellEnd"/>
      <w:r w:rsidRPr="009D7CB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et les ectoparasites viennent en </w:t>
      </w:r>
      <w:proofErr w:type="spellStart"/>
      <w:r w:rsidRPr="009D7CB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deuxieme</w:t>
      </w:r>
      <w:proofErr w:type="spellEnd"/>
      <w:r w:rsidRPr="009D7CB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position avec une </w:t>
      </w:r>
      <w:proofErr w:type="spellStart"/>
      <w:r w:rsidRPr="009D7CB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meme</w:t>
      </w:r>
      <w:proofErr w:type="spellEnd"/>
      <w:r w:rsidRPr="009D7CB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7CB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prevalence</w:t>
      </w:r>
      <w:proofErr w:type="spellEnd"/>
      <w:r w:rsidRPr="009D7CB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moyenne de 15,62%. Ce travail est </w:t>
      </w:r>
      <w:proofErr w:type="spellStart"/>
      <w:r w:rsidRPr="009D7CB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complete</w:t>
      </w:r>
      <w:proofErr w:type="spellEnd"/>
      <w:r w:rsidRPr="009D7CB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par une </w:t>
      </w:r>
      <w:proofErr w:type="spellStart"/>
      <w:r w:rsidRPr="009D7CB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synthese</w:t>
      </w:r>
      <w:proofErr w:type="spellEnd"/>
      <w:r w:rsidRPr="009D7CB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bibliographique sur la perdrix </w:t>
      </w:r>
      <w:proofErr w:type="spellStart"/>
      <w:r w:rsidRPr="009D7CB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gambra</w:t>
      </w:r>
      <w:proofErr w:type="spellEnd"/>
      <w:r w:rsidRPr="009D7CB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et des </w:t>
      </w:r>
      <w:proofErr w:type="spellStart"/>
      <w:r w:rsidRPr="009D7CB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donnees</w:t>
      </w:r>
      <w:proofErr w:type="spellEnd"/>
      <w:r w:rsidRPr="009D7CB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relatives au parasitisme de ce Galliforme.</w:t>
      </w:r>
      <w:r w:rsidRPr="009D7CBA">
        <w:rPr>
          <w:rFonts w:asciiTheme="majorBidi" w:hAnsiTheme="majorBidi" w:cstheme="majorBidi"/>
          <w:color w:val="000000"/>
          <w:sz w:val="24"/>
          <w:szCs w:val="24"/>
        </w:rPr>
        <w:br/>
      </w:r>
      <w:r w:rsidRPr="009D7CBA">
        <w:rPr>
          <w:rFonts w:asciiTheme="majorBidi" w:hAnsiTheme="majorBidi" w:cstheme="majorBidi"/>
          <w:color w:val="000000"/>
          <w:sz w:val="24"/>
          <w:szCs w:val="24"/>
        </w:rPr>
        <w:br/>
      </w:r>
      <w:r w:rsidRPr="009D7CBA">
        <w:rPr>
          <w:rFonts w:asciiTheme="majorBidi" w:hAnsiTheme="majorBidi" w:cstheme="majorBidi"/>
          <w:color w:val="000000"/>
          <w:sz w:val="24"/>
          <w:szCs w:val="24"/>
        </w:rPr>
        <w:br/>
      </w:r>
      <w:r w:rsidRPr="009D7CBA">
        <w:rPr>
          <w:rFonts w:asciiTheme="majorBidi" w:hAnsiTheme="majorBidi" w:cstheme="majorBidi"/>
          <w:color w:val="000000"/>
          <w:sz w:val="24"/>
          <w:szCs w:val="24"/>
        </w:rPr>
        <w:br/>
      </w:r>
      <w:proofErr w:type="gramStart"/>
      <w:r w:rsidRPr="00F64BED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  <w:lang w:val="en-US"/>
        </w:rPr>
        <w:t>Abstract </w:t>
      </w:r>
      <w:r w:rsidRPr="00F64BED">
        <w:rPr>
          <w:rFonts w:asciiTheme="majorBidi" w:hAnsiTheme="majorBidi" w:cstheme="majorBidi"/>
          <w:color w:val="000000"/>
          <w:sz w:val="24"/>
          <w:szCs w:val="24"/>
          <w:lang w:val="en-US"/>
        </w:rPr>
        <w:t>:</w:t>
      </w:r>
      <w:proofErr w:type="gramEnd"/>
      <w:r w:rsidRPr="00F64BED">
        <w:rPr>
          <w:rFonts w:asciiTheme="majorBidi" w:hAnsiTheme="majorBidi" w:cstheme="majorBidi"/>
          <w:color w:val="000000"/>
          <w:sz w:val="24"/>
          <w:szCs w:val="24"/>
          <w:lang w:val="en-US"/>
        </w:rPr>
        <w:br/>
      </w:r>
      <w:r w:rsidRPr="00F64BE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The partridge Alectoris Barbara is a small game bird that represents a model in terms of parasitism. The present work is based on the diagnosis stool droppings of partridge alive in the wild at the Game Reserve </w:t>
      </w:r>
      <w:proofErr w:type="spellStart"/>
      <w:r w:rsidRPr="00F64BE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Zeralda</w:t>
      </w:r>
      <w:proofErr w:type="spellEnd"/>
      <w:r w:rsidRPr="00F64BE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. The experimental study is based mainly on detecting parasites by two distinct methods, the floating (qualitative) and Mac Master (quantitative). The results obtained show that the </w:t>
      </w:r>
      <w:proofErr w:type="spellStart"/>
      <w:r w:rsidRPr="00F64BE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coccidia</w:t>
      </w:r>
      <w:proofErr w:type="spellEnd"/>
      <w:r w:rsidRPr="00F64BE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represented by the genus Eimeria sp dominate </w:t>
      </w:r>
      <w:proofErr w:type="gramStart"/>
      <w:r w:rsidRPr="00F64BE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with</w:t>
      </w:r>
      <w:proofErr w:type="gramEnd"/>
      <w:r w:rsidRPr="00F64BE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an average prevalence of 50%. </w:t>
      </w:r>
      <w:proofErr w:type="gramStart"/>
      <w:r w:rsidRPr="00F64BE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The</w:t>
      </w:r>
      <w:proofErr w:type="gramEnd"/>
      <w:r w:rsidRPr="00F64BE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micrometer revealed that </w:t>
      </w:r>
      <w:proofErr w:type="spellStart"/>
      <w:r w:rsidRPr="00F64BE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oocysts</w:t>
      </w:r>
      <w:proofErr w:type="spellEnd"/>
      <w:r w:rsidRPr="00F64BE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had an average size 22, 2 </w:t>
      </w:r>
      <w:r w:rsidRPr="009D7CBA">
        <w:rPr>
          <w:rFonts w:asciiTheme="majorBidi" w:hAnsi="Arial" w:cstheme="majorBidi"/>
          <w:color w:val="000000"/>
          <w:sz w:val="24"/>
          <w:szCs w:val="24"/>
          <w:shd w:val="clear" w:color="auto" w:fill="FFFFFF"/>
        </w:rPr>
        <w:t></w:t>
      </w:r>
      <w:r w:rsidRPr="00F64BE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} 2.96 </w:t>
      </w:r>
      <w:proofErr w:type="spellStart"/>
      <w:r w:rsidRPr="00F64BE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ƒÊ</w:t>
      </w:r>
      <w:proofErr w:type="spellEnd"/>
      <w:r w:rsidRPr="00F64BE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X 16.49 </w:t>
      </w:r>
      <w:r w:rsidRPr="009D7CBA">
        <w:rPr>
          <w:rFonts w:ascii="Arial" w:hAnsi="Arial" w:cstheme="majorBidi"/>
          <w:color w:val="000000"/>
          <w:sz w:val="24"/>
          <w:szCs w:val="24"/>
          <w:shd w:val="clear" w:color="auto" w:fill="FFFFFF"/>
        </w:rPr>
        <w:t></w:t>
      </w:r>
      <w:r w:rsidRPr="00F64BE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} 2.56 </w:t>
      </w:r>
      <w:proofErr w:type="spellStart"/>
      <w:r w:rsidRPr="00F64BE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ƒÊ</w:t>
      </w:r>
      <w:proofErr w:type="spellEnd"/>
      <w:r w:rsidRPr="00F64BE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. Nematodes and </w:t>
      </w:r>
      <w:proofErr w:type="spellStart"/>
      <w:r w:rsidRPr="00F64BE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ectoparasites</w:t>
      </w:r>
      <w:proofErr w:type="spellEnd"/>
      <w:r w:rsidRPr="00F64BE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ranked second with the same average prevalence of 15.62%. This work is complemented by a literature review on the partridge and the data on parasitism of the </w:t>
      </w:r>
      <w:proofErr w:type="spellStart"/>
      <w:r w:rsidRPr="00F64BE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Galliformes</w:t>
      </w:r>
      <w:proofErr w:type="spellEnd"/>
      <w:r w:rsidRPr="00F64BE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BA2BB0" w:rsidRPr="00F64BED" w:rsidRDefault="00BA2BB0" w:rsidP="00F64BED">
      <w:pPr>
        <w:jc w:val="both"/>
        <w:rPr>
          <w:rFonts w:asciiTheme="majorBidi" w:hAnsiTheme="majorBidi" w:cstheme="majorBidi"/>
          <w:color w:val="000000"/>
          <w:sz w:val="220"/>
          <w:szCs w:val="220"/>
          <w:shd w:val="clear" w:color="auto" w:fill="FFFFFF"/>
          <w:lang w:val="en-US"/>
        </w:rPr>
      </w:pPr>
    </w:p>
    <w:sectPr w:rsidR="00BA2BB0" w:rsidRPr="00F64BED" w:rsidSect="00997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16DC9"/>
    <w:rsid w:val="00000DB6"/>
    <w:rsid w:val="00021B77"/>
    <w:rsid w:val="00022360"/>
    <w:rsid w:val="0002611E"/>
    <w:rsid w:val="0002684F"/>
    <w:rsid w:val="00043A4F"/>
    <w:rsid w:val="00052B7F"/>
    <w:rsid w:val="00060C65"/>
    <w:rsid w:val="0008484C"/>
    <w:rsid w:val="00097C1A"/>
    <w:rsid w:val="00144C0B"/>
    <w:rsid w:val="00157839"/>
    <w:rsid w:val="001C01F3"/>
    <w:rsid w:val="001D5515"/>
    <w:rsid w:val="001F726D"/>
    <w:rsid w:val="00200DA0"/>
    <w:rsid w:val="0024799E"/>
    <w:rsid w:val="00250F02"/>
    <w:rsid w:val="00271107"/>
    <w:rsid w:val="002731A6"/>
    <w:rsid w:val="002826F1"/>
    <w:rsid w:val="00293792"/>
    <w:rsid w:val="002C5C6C"/>
    <w:rsid w:val="003B1720"/>
    <w:rsid w:val="003E12F0"/>
    <w:rsid w:val="003F7C01"/>
    <w:rsid w:val="004263E6"/>
    <w:rsid w:val="00440248"/>
    <w:rsid w:val="00442495"/>
    <w:rsid w:val="00464FE1"/>
    <w:rsid w:val="004875CE"/>
    <w:rsid w:val="0049254A"/>
    <w:rsid w:val="004B2045"/>
    <w:rsid w:val="004C0014"/>
    <w:rsid w:val="004C4F6D"/>
    <w:rsid w:val="004F1356"/>
    <w:rsid w:val="00517951"/>
    <w:rsid w:val="00550F99"/>
    <w:rsid w:val="00556484"/>
    <w:rsid w:val="005B4176"/>
    <w:rsid w:val="006802DA"/>
    <w:rsid w:val="00684306"/>
    <w:rsid w:val="006F2375"/>
    <w:rsid w:val="0071095B"/>
    <w:rsid w:val="007243C7"/>
    <w:rsid w:val="0075356A"/>
    <w:rsid w:val="0079427C"/>
    <w:rsid w:val="007C1CF3"/>
    <w:rsid w:val="00806E36"/>
    <w:rsid w:val="008328E9"/>
    <w:rsid w:val="00851884"/>
    <w:rsid w:val="008912DC"/>
    <w:rsid w:val="00894446"/>
    <w:rsid w:val="00901BF1"/>
    <w:rsid w:val="00917CC6"/>
    <w:rsid w:val="00941F6E"/>
    <w:rsid w:val="00945E2B"/>
    <w:rsid w:val="00960332"/>
    <w:rsid w:val="00980E8A"/>
    <w:rsid w:val="00983410"/>
    <w:rsid w:val="00997191"/>
    <w:rsid w:val="009D7CBA"/>
    <w:rsid w:val="00A01039"/>
    <w:rsid w:val="00A16DC9"/>
    <w:rsid w:val="00A84603"/>
    <w:rsid w:val="00A9100D"/>
    <w:rsid w:val="00AA0911"/>
    <w:rsid w:val="00AD6947"/>
    <w:rsid w:val="00AD70A1"/>
    <w:rsid w:val="00AF0A1C"/>
    <w:rsid w:val="00B17767"/>
    <w:rsid w:val="00B21D3C"/>
    <w:rsid w:val="00B45C28"/>
    <w:rsid w:val="00B73A85"/>
    <w:rsid w:val="00B96C09"/>
    <w:rsid w:val="00BA2BB0"/>
    <w:rsid w:val="00BB3695"/>
    <w:rsid w:val="00BC7F60"/>
    <w:rsid w:val="00BE0FE7"/>
    <w:rsid w:val="00BE2127"/>
    <w:rsid w:val="00BE45F7"/>
    <w:rsid w:val="00BE4A85"/>
    <w:rsid w:val="00C1101D"/>
    <w:rsid w:val="00C31395"/>
    <w:rsid w:val="00C43102"/>
    <w:rsid w:val="00C56344"/>
    <w:rsid w:val="00C63022"/>
    <w:rsid w:val="00C74C1D"/>
    <w:rsid w:val="00D82737"/>
    <w:rsid w:val="00D95577"/>
    <w:rsid w:val="00D95EFC"/>
    <w:rsid w:val="00DA2F86"/>
    <w:rsid w:val="00DA6CD4"/>
    <w:rsid w:val="00DC1A32"/>
    <w:rsid w:val="00DE68CC"/>
    <w:rsid w:val="00DE7C07"/>
    <w:rsid w:val="00E239A4"/>
    <w:rsid w:val="00E53EB6"/>
    <w:rsid w:val="00E97B0C"/>
    <w:rsid w:val="00ED299A"/>
    <w:rsid w:val="00F01013"/>
    <w:rsid w:val="00F64BED"/>
    <w:rsid w:val="00F96FA1"/>
    <w:rsid w:val="00FC0DE8"/>
    <w:rsid w:val="00FD14D7"/>
    <w:rsid w:val="00FF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1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2F3C9-A0FF-4B60-8654-397F8B567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Pret 2</dc:creator>
  <cp:lastModifiedBy>a.madi</cp:lastModifiedBy>
  <cp:revision>563</cp:revision>
  <dcterms:created xsi:type="dcterms:W3CDTF">2019-12-10T13:04:00Z</dcterms:created>
  <dcterms:modified xsi:type="dcterms:W3CDTF">2020-12-22T12:46:00Z</dcterms:modified>
</cp:coreProperties>
</file>