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bookmarkStart w:id="0" w:name="_GoBack"/>
      <w:bookmarkEnd w:id="0"/>
    </w:p>
    <w:p w:rsidR="00F02DD9" w:rsidRDefault="0038268C" w:rsidP="00F02DD9">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w:t>
      </w:r>
      <w:proofErr w:type="spellStart"/>
      <w:r w:rsidR="00551D1B">
        <w:rPr>
          <w:rFonts w:asciiTheme="majorBidi" w:eastAsia="Times New Roman" w:hAnsiTheme="majorBidi" w:cstheme="majorBidi"/>
          <w:b/>
          <w:bCs/>
          <w:sz w:val="28"/>
          <w:szCs w:val="28"/>
        </w:rPr>
        <w:t>sous titre</w:t>
      </w:r>
      <w:proofErr w:type="spellEnd"/>
      <w:r w:rsidR="00551D1B">
        <w:rPr>
          <w:rFonts w:asciiTheme="majorBidi" w:eastAsia="Times New Roman" w:hAnsiTheme="majorBidi" w:cstheme="majorBidi"/>
          <w:b/>
          <w:bCs/>
          <w:sz w:val="28"/>
          <w:szCs w:val="28"/>
        </w:rPr>
        <w:t xml:space="preserve"> : </w:t>
      </w:r>
      <w:proofErr w:type="spellStart"/>
      <w:r w:rsidR="00F02DD9" w:rsidRPr="00F02DD9">
        <w:rPr>
          <w:rFonts w:asciiTheme="majorBidi" w:hAnsiTheme="majorBidi" w:cstheme="majorBidi"/>
          <w:b/>
          <w:bCs/>
          <w:sz w:val="28"/>
          <w:szCs w:val="28"/>
        </w:rPr>
        <w:t>Repodution</w:t>
      </w:r>
      <w:proofErr w:type="spellEnd"/>
      <w:r w:rsidR="00F02DD9" w:rsidRPr="00F02DD9">
        <w:rPr>
          <w:rFonts w:asciiTheme="majorBidi" w:hAnsiTheme="majorBidi" w:cstheme="majorBidi"/>
          <w:b/>
          <w:bCs/>
          <w:sz w:val="28"/>
          <w:szCs w:val="28"/>
        </w:rPr>
        <w:t xml:space="preserve"> chez la lapine : évaluation des performances de reproduction chez la lapine de population locale (</w:t>
      </w:r>
      <w:proofErr w:type="spellStart"/>
      <w:r w:rsidR="00F02DD9" w:rsidRPr="00F02DD9">
        <w:rPr>
          <w:rFonts w:asciiTheme="majorBidi" w:hAnsiTheme="majorBidi" w:cstheme="majorBidi"/>
          <w:b/>
          <w:bCs/>
          <w:sz w:val="28"/>
          <w:szCs w:val="28"/>
        </w:rPr>
        <w:t>Oryctologie</w:t>
      </w:r>
      <w:proofErr w:type="spellEnd"/>
      <w:r w:rsidR="00F02DD9" w:rsidRPr="00F02DD9">
        <w:rPr>
          <w:rFonts w:asciiTheme="majorBidi" w:hAnsiTheme="majorBidi" w:cstheme="majorBidi"/>
          <w:b/>
          <w:bCs/>
          <w:sz w:val="28"/>
          <w:szCs w:val="28"/>
        </w:rPr>
        <w:t xml:space="preserve"> </w:t>
      </w:r>
      <w:proofErr w:type="spellStart"/>
      <w:r w:rsidR="00F02DD9" w:rsidRPr="00F02DD9">
        <w:rPr>
          <w:rFonts w:asciiTheme="majorBidi" w:hAnsiTheme="majorBidi" w:cstheme="majorBidi"/>
          <w:b/>
          <w:bCs/>
          <w:sz w:val="28"/>
          <w:szCs w:val="28"/>
        </w:rPr>
        <w:t>cuniculaire</w:t>
      </w:r>
      <w:proofErr w:type="spellEnd"/>
      <w:r w:rsidR="00F02DD9" w:rsidRPr="00F02DD9">
        <w:rPr>
          <w:rFonts w:asciiTheme="majorBidi" w:hAnsiTheme="majorBidi" w:cstheme="majorBidi"/>
          <w:b/>
          <w:bCs/>
          <w:sz w:val="28"/>
          <w:szCs w:val="28"/>
        </w:rPr>
        <w:t>)</w:t>
      </w:r>
    </w:p>
    <w:p w:rsidR="00330D36" w:rsidRPr="007C1B1D" w:rsidRDefault="003F77FB" w:rsidP="00F02DD9">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F02DD9" w:rsidRPr="00F02DD9" w:rsidRDefault="00F02DD9" w:rsidP="00F02DD9">
      <w:pPr>
        <w:ind w:right="-142"/>
        <w:rPr>
          <w:rFonts w:asciiTheme="majorBidi" w:hAnsiTheme="majorBidi" w:cstheme="majorBidi"/>
          <w:sz w:val="24"/>
          <w:szCs w:val="24"/>
        </w:rPr>
      </w:pPr>
      <w:r w:rsidRPr="00F02DD9">
        <w:rPr>
          <w:rFonts w:asciiTheme="majorBidi" w:hAnsiTheme="majorBidi" w:cstheme="majorBidi"/>
          <w:sz w:val="24"/>
          <w:szCs w:val="24"/>
        </w:rPr>
        <w:t xml:space="preserve">Compte tenu de ses caractéristiques biologiques et physiologiques (taux de prolificité élevé, capacité à valoriser les fourrages et les sous produits agroindustriels), l'élevage du lapin est une activité millénaire des ruraux en Algérie. Ces espèces sont intégrées aussi bien dans le système autarcique des basses cours que le système d'élevage ouverts au marché et les pratiques </w:t>
      </w:r>
      <w:proofErr w:type="spellStart"/>
      <w:r w:rsidRPr="00F02DD9">
        <w:rPr>
          <w:rFonts w:asciiTheme="majorBidi" w:hAnsiTheme="majorBidi" w:cstheme="majorBidi"/>
          <w:sz w:val="24"/>
          <w:szCs w:val="24"/>
        </w:rPr>
        <w:t>cynégétiques.Les</w:t>
      </w:r>
      <w:proofErr w:type="spellEnd"/>
      <w:r w:rsidRPr="00F02DD9">
        <w:rPr>
          <w:rFonts w:asciiTheme="majorBidi" w:hAnsiTheme="majorBidi" w:cstheme="majorBidi"/>
          <w:sz w:val="24"/>
          <w:szCs w:val="24"/>
        </w:rPr>
        <w:t xml:space="preserve"> populations locales d'</w:t>
      </w:r>
      <w:proofErr w:type="spellStart"/>
      <w:r w:rsidRPr="00F02DD9">
        <w:rPr>
          <w:rFonts w:asciiTheme="majorBidi" w:hAnsiTheme="majorBidi" w:cstheme="majorBidi"/>
          <w:sz w:val="24"/>
          <w:szCs w:val="24"/>
        </w:rPr>
        <w:t>oryctolagus</w:t>
      </w:r>
      <w:proofErr w:type="spellEnd"/>
      <w:r w:rsidRPr="00F02DD9">
        <w:rPr>
          <w:rFonts w:asciiTheme="majorBidi" w:hAnsiTheme="majorBidi" w:cstheme="majorBidi"/>
          <w:sz w:val="24"/>
          <w:szCs w:val="24"/>
        </w:rPr>
        <w:t xml:space="preserve"> </w:t>
      </w:r>
      <w:proofErr w:type="spellStart"/>
      <w:r w:rsidRPr="00F02DD9">
        <w:rPr>
          <w:rFonts w:asciiTheme="majorBidi" w:hAnsiTheme="majorBidi" w:cstheme="majorBidi"/>
          <w:sz w:val="24"/>
          <w:szCs w:val="24"/>
        </w:rPr>
        <w:t>cuniculus</w:t>
      </w:r>
      <w:proofErr w:type="spellEnd"/>
      <w:r w:rsidRPr="00F02DD9">
        <w:rPr>
          <w:rFonts w:asciiTheme="majorBidi" w:hAnsiTheme="majorBidi" w:cstheme="majorBidi"/>
          <w:sz w:val="24"/>
          <w:szCs w:val="24"/>
        </w:rPr>
        <w:t xml:space="preserve"> </w:t>
      </w:r>
      <w:proofErr w:type="spellStart"/>
      <w:r w:rsidRPr="00F02DD9">
        <w:rPr>
          <w:rFonts w:asciiTheme="majorBidi" w:hAnsiTheme="majorBidi" w:cstheme="majorBidi"/>
          <w:sz w:val="24"/>
          <w:szCs w:val="24"/>
        </w:rPr>
        <w:t>domesticus</w:t>
      </w:r>
      <w:proofErr w:type="spellEnd"/>
      <w:r w:rsidRPr="00F02DD9">
        <w:rPr>
          <w:rFonts w:asciiTheme="majorBidi" w:hAnsiTheme="majorBidi" w:cstheme="majorBidi"/>
          <w:sz w:val="24"/>
          <w:szCs w:val="24"/>
        </w:rPr>
        <w:t xml:space="preserve"> présentent des caractéristiques importantes du point de vue de leur adaptation aux conditions alimentaires et climatiques algériennes. La connaissance de ses performances de reproduction, est indispensable afin de maîtriser au mieux son élevage. Notre étude, réalisée sur un lot de 20 lapines de population locale, a permis d'évaluer différents paramètres de </w:t>
      </w:r>
      <w:proofErr w:type="spellStart"/>
      <w:r w:rsidRPr="00F02DD9">
        <w:rPr>
          <w:rFonts w:asciiTheme="majorBidi" w:hAnsiTheme="majorBidi" w:cstheme="majorBidi"/>
          <w:sz w:val="24"/>
          <w:szCs w:val="24"/>
        </w:rPr>
        <w:t>reproduction.La</w:t>
      </w:r>
      <w:proofErr w:type="spellEnd"/>
      <w:r w:rsidRPr="00F02DD9">
        <w:rPr>
          <w:rFonts w:asciiTheme="majorBidi" w:hAnsiTheme="majorBidi" w:cstheme="majorBidi"/>
          <w:sz w:val="24"/>
          <w:szCs w:val="24"/>
        </w:rPr>
        <w:t xml:space="preserve"> population locale se caractérise par un taux de fertilité relativement bon (80%) et une prolificité modeste à la naissance (7,25).Le poids moyen individuel d'un lapereau à la naissance de 49,94g et 553,53g au sevrage.</w:t>
      </w:r>
    </w:p>
    <w:p w:rsidR="00F02DD9" w:rsidRPr="00F02DD9" w:rsidRDefault="00F02DD9" w:rsidP="00F02DD9">
      <w:pPr>
        <w:ind w:right="-142"/>
        <w:rPr>
          <w:rFonts w:asciiTheme="majorBidi" w:hAnsiTheme="majorBidi" w:cstheme="majorBidi"/>
          <w:sz w:val="24"/>
          <w:szCs w:val="24"/>
        </w:rPr>
      </w:pPr>
    </w:p>
    <w:p w:rsidR="00F02DD9" w:rsidRPr="00F02DD9" w:rsidRDefault="00F02DD9" w:rsidP="00F02DD9">
      <w:pPr>
        <w:ind w:right="-142"/>
        <w:rPr>
          <w:rFonts w:asciiTheme="majorBidi" w:hAnsiTheme="majorBidi" w:cstheme="majorBidi"/>
          <w:sz w:val="24"/>
          <w:szCs w:val="24"/>
        </w:rPr>
      </w:pPr>
    </w:p>
    <w:p w:rsidR="00F02DD9" w:rsidRPr="00F02DD9" w:rsidRDefault="00F02DD9" w:rsidP="00F02DD9">
      <w:pPr>
        <w:ind w:right="-142"/>
        <w:rPr>
          <w:rFonts w:asciiTheme="majorBidi" w:hAnsiTheme="majorBidi" w:cstheme="majorBidi"/>
          <w:sz w:val="24"/>
          <w:szCs w:val="24"/>
        </w:rPr>
      </w:pPr>
    </w:p>
    <w:p w:rsidR="00F02DD9" w:rsidRPr="00F02DD9" w:rsidRDefault="00F02DD9" w:rsidP="00F02DD9">
      <w:pPr>
        <w:ind w:right="-142"/>
        <w:rPr>
          <w:rFonts w:asciiTheme="majorBidi" w:hAnsiTheme="majorBidi" w:cstheme="majorBidi"/>
          <w:sz w:val="24"/>
          <w:szCs w:val="24"/>
        </w:rPr>
      </w:pPr>
      <w:r w:rsidRPr="00F02DD9">
        <w:rPr>
          <w:rFonts w:asciiTheme="majorBidi" w:hAnsiTheme="majorBidi" w:cstheme="majorBidi"/>
          <w:b/>
          <w:bCs/>
          <w:sz w:val="24"/>
          <w:szCs w:val="24"/>
        </w:rPr>
        <w:t>Abstract</w:t>
      </w:r>
      <w:r>
        <w:rPr>
          <w:rFonts w:asciiTheme="majorBidi" w:hAnsiTheme="majorBidi" w:cstheme="majorBidi"/>
          <w:sz w:val="24"/>
          <w:szCs w:val="24"/>
        </w:rPr>
        <w:t> :</w:t>
      </w:r>
    </w:p>
    <w:p w:rsidR="00DF3BB5" w:rsidRPr="00F02DD9" w:rsidRDefault="00F02DD9" w:rsidP="00F02DD9">
      <w:pPr>
        <w:ind w:right="-142"/>
        <w:rPr>
          <w:rFonts w:asciiTheme="majorBidi" w:hAnsiTheme="majorBidi" w:cstheme="majorBidi"/>
          <w:sz w:val="24"/>
          <w:szCs w:val="24"/>
          <w:lang w:val="en-US"/>
        </w:rPr>
      </w:pPr>
      <w:r w:rsidRPr="00F02DD9">
        <w:rPr>
          <w:rFonts w:asciiTheme="majorBidi" w:hAnsiTheme="majorBidi" w:cstheme="majorBidi"/>
          <w:sz w:val="24"/>
          <w:szCs w:val="24"/>
          <w:lang w:val="en-US"/>
        </w:rPr>
        <w:t xml:space="preserve">Taking into account its biological and physiological characteristics (rate of prolificacy raised, capacity to develop fodder and under products </w:t>
      </w:r>
      <w:proofErr w:type="spellStart"/>
      <w:r w:rsidRPr="00F02DD9">
        <w:rPr>
          <w:rFonts w:asciiTheme="majorBidi" w:hAnsiTheme="majorBidi" w:cstheme="majorBidi"/>
          <w:sz w:val="24"/>
          <w:szCs w:val="24"/>
          <w:lang w:val="en-US"/>
        </w:rPr>
        <w:t>agroindustriels</w:t>
      </w:r>
      <w:proofErr w:type="spellEnd"/>
      <w:r w:rsidRPr="00F02DD9">
        <w:rPr>
          <w:rFonts w:asciiTheme="majorBidi" w:hAnsiTheme="majorBidi" w:cstheme="majorBidi"/>
          <w:sz w:val="24"/>
          <w:szCs w:val="24"/>
          <w:lang w:val="en-US"/>
        </w:rPr>
        <w:t xml:space="preserve">), the breeding of rabbit is a thousand-year-old activity of rural in Algeria. These species are integrated as well in the autarkical system of low run as the system of breeding open to the market and the practices </w:t>
      </w:r>
      <w:proofErr w:type="spellStart"/>
      <w:r w:rsidRPr="00F02DD9">
        <w:rPr>
          <w:rFonts w:asciiTheme="majorBidi" w:hAnsiTheme="majorBidi" w:cstheme="majorBidi"/>
          <w:sz w:val="24"/>
          <w:szCs w:val="24"/>
          <w:lang w:val="en-US"/>
        </w:rPr>
        <w:t>hunting's.The</w:t>
      </w:r>
      <w:proofErr w:type="spellEnd"/>
      <w:r w:rsidRPr="00F02DD9">
        <w:rPr>
          <w:rFonts w:asciiTheme="majorBidi" w:hAnsiTheme="majorBidi" w:cstheme="majorBidi"/>
          <w:sz w:val="24"/>
          <w:szCs w:val="24"/>
          <w:lang w:val="en-US"/>
        </w:rPr>
        <w:t xml:space="preserve"> local populations of </w:t>
      </w:r>
      <w:proofErr w:type="spellStart"/>
      <w:r w:rsidRPr="00F02DD9">
        <w:rPr>
          <w:rFonts w:asciiTheme="majorBidi" w:hAnsiTheme="majorBidi" w:cstheme="majorBidi"/>
          <w:sz w:val="24"/>
          <w:szCs w:val="24"/>
          <w:lang w:val="en-US"/>
        </w:rPr>
        <w:t>Oryctolagus</w:t>
      </w:r>
      <w:proofErr w:type="spellEnd"/>
      <w:r w:rsidRPr="00F02DD9">
        <w:rPr>
          <w:rFonts w:asciiTheme="majorBidi" w:hAnsiTheme="majorBidi" w:cstheme="majorBidi"/>
          <w:sz w:val="24"/>
          <w:szCs w:val="24"/>
          <w:lang w:val="en-US"/>
        </w:rPr>
        <w:t xml:space="preserve"> </w:t>
      </w:r>
      <w:proofErr w:type="spellStart"/>
      <w:r w:rsidRPr="00F02DD9">
        <w:rPr>
          <w:rFonts w:asciiTheme="majorBidi" w:hAnsiTheme="majorBidi" w:cstheme="majorBidi"/>
          <w:sz w:val="24"/>
          <w:szCs w:val="24"/>
          <w:lang w:val="en-US"/>
        </w:rPr>
        <w:t>cuniculus</w:t>
      </w:r>
      <w:proofErr w:type="spellEnd"/>
      <w:r w:rsidRPr="00F02DD9">
        <w:rPr>
          <w:rFonts w:asciiTheme="majorBidi" w:hAnsiTheme="majorBidi" w:cstheme="majorBidi"/>
          <w:sz w:val="24"/>
          <w:szCs w:val="24"/>
          <w:lang w:val="en-US"/>
        </w:rPr>
        <w:t xml:space="preserve"> </w:t>
      </w:r>
      <w:proofErr w:type="spellStart"/>
      <w:r w:rsidRPr="00F02DD9">
        <w:rPr>
          <w:rFonts w:asciiTheme="majorBidi" w:hAnsiTheme="majorBidi" w:cstheme="majorBidi"/>
          <w:sz w:val="24"/>
          <w:szCs w:val="24"/>
          <w:lang w:val="en-US"/>
        </w:rPr>
        <w:t>domesticus</w:t>
      </w:r>
      <w:proofErr w:type="spellEnd"/>
      <w:r w:rsidRPr="00F02DD9">
        <w:rPr>
          <w:rFonts w:asciiTheme="majorBidi" w:hAnsiTheme="majorBidi" w:cstheme="majorBidi"/>
          <w:sz w:val="24"/>
          <w:szCs w:val="24"/>
          <w:lang w:val="en-US"/>
        </w:rPr>
        <w:t xml:space="preserve"> show important characteristics from the point of view of their adaptation to the food and climatic conditions </w:t>
      </w:r>
      <w:proofErr w:type="spellStart"/>
      <w:r w:rsidRPr="00F02DD9">
        <w:rPr>
          <w:rFonts w:asciiTheme="majorBidi" w:hAnsiTheme="majorBidi" w:cstheme="majorBidi"/>
          <w:sz w:val="24"/>
          <w:szCs w:val="24"/>
          <w:lang w:val="en-US"/>
        </w:rPr>
        <w:t>Algerian.The</w:t>
      </w:r>
      <w:proofErr w:type="spellEnd"/>
      <w:r w:rsidRPr="00F02DD9">
        <w:rPr>
          <w:rFonts w:asciiTheme="majorBidi" w:hAnsiTheme="majorBidi" w:cstheme="majorBidi"/>
          <w:sz w:val="24"/>
          <w:szCs w:val="24"/>
          <w:lang w:val="en-US"/>
        </w:rPr>
        <w:t xml:space="preserve"> knowledge of its performances of reproduction is essential in order to control its breeding as well as possible. Our study, carried out on a batch of 20 rabbits of local population, made it possible to evaluate various parameters of reproduction. The local population is characterized by a relatively good fertility rate (80%) and a modest prolificacy with the birth (7, 25). for the size of range to the birth and with weaning was raised with the course E this study. </w:t>
      </w:r>
      <w:proofErr w:type="gramStart"/>
      <w:r w:rsidRPr="00F02DD9">
        <w:rPr>
          <w:rFonts w:asciiTheme="majorBidi" w:hAnsiTheme="majorBidi" w:cstheme="majorBidi"/>
          <w:sz w:val="24"/>
          <w:szCs w:val="24"/>
          <w:lang w:val="en-US"/>
        </w:rPr>
        <w:t>The individual average weight of one young rabbit to the birth of 49,94g and 553,53g to weaning.</w:t>
      </w:r>
      <w:proofErr w:type="gramEnd"/>
    </w:p>
    <w:sectPr w:rsidR="00DF3BB5" w:rsidRPr="00F02DD9"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062A"/>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12B7C"/>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2DD9"/>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2001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2021-01-18T08:20:00Z</dcterms:created>
  <dcterms:modified xsi:type="dcterms:W3CDTF">2021-01-18T08:20:00Z</dcterms:modified>
</cp:coreProperties>
</file>